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D7735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D7735E">
        <w:rPr>
          <w:b/>
          <w:sz w:val="28"/>
          <w:szCs w:val="28"/>
        </w:rPr>
        <w:t>Извещение</w:t>
      </w:r>
    </w:p>
    <w:p w:rsidR="000F35F8" w:rsidRPr="00D7735E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D7735E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6125B2" w:rsidRPr="00D7735E">
        <w:rPr>
          <w:b/>
          <w:sz w:val="28"/>
          <w:szCs w:val="28"/>
        </w:rPr>
        <w:t>Лысогорского</w:t>
      </w:r>
      <w:proofErr w:type="spellEnd"/>
      <w:r w:rsidR="009B1E79" w:rsidRPr="00D7735E">
        <w:rPr>
          <w:b/>
          <w:sz w:val="28"/>
          <w:szCs w:val="28"/>
        </w:rPr>
        <w:t xml:space="preserve"> МР</w:t>
      </w:r>
      <w:r w:rsidR="00D7735E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BE04B6" w:rsidRPr="003979C1" w:rsidRDefault="00BE04B6" w:rsidP="00BE04B6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F461AE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» </w:t>
      </w:r>
      <w:r w:rsidR="00F461AE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979C1">
        <w:rPr>
          <w:sz w:val="28"/>
          <w:szCs w:val="28"/>
        </w:rPr>
        <w:t xml:space="preserve"> года, 9.30.</w:t>
      </w:r>
    </w:p>
    <w:p w:rsidR="00BE04B6" w:rsidRPr="003979C1" w:rsidRDefault="00BE04B6" w:rsidP="00BE04B6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F461AE">
        <w:rPr>
          <w:sz w:val="28"/>
          <w:szCs w:val="28"/>
        </w:rPr>
        <w:t>ноябр</w:t>
      </w:r>
      <w:r>
        <w:rPr>
          <w:sz w:val="28"/>
          <w:szCs w:val="28"/>
        </w:rPr>
        <w:t>я 2018</w:t>
      </w:r>
      <w:r w:rsidRPr="003979C1">
        <w:rPr>
          <w:sz w:val="28"/>
          <w:szCs w:val="28"/>
        </w:rPr>
        <w:t xml:space="preserve"> года, 17.30.</w:t>
      </w:r>
    </w:p>
    <w:p w:rsidR="00BE04B6" w:rsidRPr="003979C1" w:rsidRDefault="00BE04B6" w:rsidP="00BE04B6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BE04B6" w:rsidRDefault="00BE04B6" w:rsidP="00BE04B6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F461AE">
        <w:rPr>
          <w:sz w:val="28"/>
          <w:szCs w:val="28"/>
        </w:rPr>
        <w:t>ками состоится «7</w:t>
      </w:r>
      <w:r>
        <w:rPr>
          <w:sz w:val="28"/>
          <w:szCs w:val="28"/>
        </w:rPr>
        <w:t xml:space="preserve">» </w:t>
      </w:r>
      <w:r w:rsidR="00F461AE">
        <w:rPr>
          <w:sz w:val="28"/>
          <w:szCs w:val="28"/>
        </w:rPr>
        <w:t>ноябр</w:t>
      </w:r>
      <w:r>
        <w:rPr>
          <w:sz w:val="28"/>
          <w:szCs w:val="28"/>
        </w:rPr>
        <w:t>я 2018 года в 15:00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>
        <w:rPr>
          <w:sz w:val="28"/>
          <w:szCs w:val="28"/>
        </w:rPr>
        <w:t xml:space="preserve">дорожного хозяйства области (5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E04B6" w:rsidRPr="003979C1" w:rsidRDefault="00BE04B6" w:rsidP="00BE04B6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Рассмотрение заявок на участие в отборе</w:t>
      </w:r>
      <w:r>
        <w:rPr>
          <w:sz w:val="28"/>
          <w:szCs w:val="28"/>
        </w:rPr>
        <w:t xml:space="preserve"> состоится «</w:t>
      </w:r>
      <w:r w:rsidR="00F461AE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F461A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в 15:00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>
        <w:rPr>
          <w:sz w:val="28"/>
          <w:szCs w:val="28"/>
        </w:rPr>
        <w:t xml:space="preserve">дорожного хозяйства области (5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E04B6" w:rsidRPr="003979C1" w:rsidRDefault="00BE04B6" w:rsidP="00BE0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>
        <w:rPr>
          <w:sz w:val="28"/>
          <w:szCs w:val="28"/>
        </w:rPr>
        <w:t>рату состоится «</w:t>
      </w:r>
      <w:r w:rsidR="00F461AE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F461AE"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2018</w:t>
      </w:r>
      <w:r w:rsidRPr="003979C1">
        <w:rPr>
          <w:sz w:val="28"/>
          <w:szCs w:val="28"/>
        </w:rPr>
        <w:t xml:space="preserve"> года, в </w:t>
      </w:r>
      <w:r>
        <w:rPr>
          <w:sz w:val="28"/>
          <w:szCs w:val="28"/>
        </w:rPr>
        <w:t>15:</w:t>
      </w:r>
      <w:r w:rsidRPr="009B1E79">
        <w:rPr>
          <w:sz w:val="28"/>
          <w:szCs w:val="28"/>
        </w:rPr>
        <w:t>00</w:t>
      </w:r>
      <w:r>
        <w:rPr>
          <w:sz w:val="28"/>
          <w:szCs w:val="28"/>
        </w:rPr>
        <w:t xml:space="preserve"> по адресу: </w:t>
      </w:r>
      <w:r w:rsidRPr="003979C1">
        <w:rPr>
          <w:sz w:val="28"/>
          <w:szCs w:val="28"/>
        </w:rPr>
        <w:t>410005,</w:t>
      </w:r>
      <w:r>
        <w:rPr>
          <w:sz w:val="28"/>
          <w:szCs w:val="28"/>
        </w:rPr>
        <w:t xml:space="preserve"> г. </w:t>
      </w:r>
      <w:r w:rsidRPr="003979C1">
        <w:rPr>
          <w:sz w:val="28"/>
          <w:szCs w:val="28"/>
        </w:rPr>
        <w:t>Саратов,</w:t>
      </w:r>
      <w:r>
        <w:rPr>
          <w:sz w:val="28"/>
          <w:szCs w:val="28"/>
        </w:rPr>
        <w:t xml:space="preserve"> </w:t>
      </w:r>
      <w:r w:rsidRPr="003979C1">
        <w:rPr>
          <w:sz w:val="28"/>
          <w:szCs w:val="28"/>
        </w:rPr>
        <w:t>ул.1-я Садовая, д. 104, министерство транспорта и дорожного хо</w:t>
      </w:r>
      <w:r>
        <w:rPr>
          <w:sz w:val="28"/>
          <w:szCs w:val="28"/>
        </w:rPr>
        <w:t xml:space="preserve">зяйства Саратовской области (5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</w:t>
      </w:r>
      <w:r w:rsidRPr="003979C1">
        <w:rPr>
          <w:sz w:val="28"/>
          <w:szCs w:val="28"/>
        </w:rPr>
        <w:lastRenderedPageBreak/>
        <w:t>специализированные стоянки, их хранение и возврат».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</w:t>
      </w:r>
      <w:r w:rsidRPr="00AB62AD">
        <w:rPr>
          <w:sz w:val="28"/>
          <w:szCs w:val="28"/>
        </w:rPr>
        <w:lastRenderedPageBreak/>
        <w:t xml:space="preserve">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lastRenderedPageBreak/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338BA"/>
    <w:rsid w:val="00252605"/>
    <w:rsid w:val="003021C7"/>
    <w:rsid w:val="00323939"/>
    <w:rsid w:val="003D59EC"/>
    <w:rsid w:val="004146CE"/>
    <w:rsid w:val="005452B9"/>
    <w:rsid w:val="006125B2"/>
    <w:rsid w:val="00647750"/>
    <w:rsid w:val="006A7D8B"/>
    <w:rsid w:val="006D72DA"/>
    <w:rsid w:val="008D470F"/>
    <w:rsid w:val="008E65D1"/>
    <w:rsid w:val="009B1E79"/>
    <w:rsid w:val="00AC1980"/>
    <w:rsid w:val="00AC7D00"/>
    <w:rsid w:val="00B46F4B"/>
    <w:rsid w:val="00BE04B6"/>
    <w:rsid w:val="00C240E9"/>
    <w:rsid w:val="00C41902"/>
    <w:rsid w:val="00D7735E"/>
    <w:rsid w:val="00D77EE3"/>
    <w:rsid w:val="00E47B15"/>
    <w:rsid w:val="00F461AE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2018-02-05T06:13:00Z</dcterms:created>
  <dcterms:modified xsi:type="dcterms:W3CDTF">2018-10-02T10:32:00Z</dcterms:modified>
</cp:coreProperties>
</file>