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371445">
        <w:rPr>
          <w:b/>
          <w:sz w:val="28"/>
          <w:szCs w:val="28"/>
        </w:rPr>
        <w:t>Аркадак</w:t>
      </w:r>
      <w:r w:rsidR="00552D3C">
        <w:rPr>
          <w:b/>
          <w:sz w:val="28"/>
          <w:szCs w:val="28"/>
        </w:rPr>
        <w:t>ского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E751AA">
        <w:rPr>
          <w:sz w:val="28"/>
          <w:szCs w:val="28"/>
        </w:rPr>
        <w:t>31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ма</w:t>
      </w:r>
      <w:r w:rsidR="00516321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E751AA">
        <w:rPr>
          <w:sz w:val="28"/>
          <w:szCs w:val="28"/>
        </w:rPr>
        <w:t>29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AC6E05">
        <w:rPr>
          <w:sz w:val="28"/>
          <w:szCs w:val="28"/>
        </w:rPr>
        <w:t>30</w:t>
      </w:r>
      <w:r w:rsidR="008D470F">
        <w:rPr>
          <w:sz w:val="28"/>
          <w:szCs w:val="28"/>
        </w:rPr>
        <w:t xml:space="preserve">» </w:t>
      </w:r>
      <w:r w:rsidR="00AC6E05">
        <w:rPr>
          <w:sz w:val="28"/>
          <w:szCs w:val="28"/>
        </w:rPr>
        <w:t>июн</w:t>
      </w:r>
      <w:r w:rsidR="00B77494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AC6E05">
        <w:rPr>
          <w:sz w:val="28"/>
          <w:szCs w:val="28"/>
        </w:rPr>
        <w:t>00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5F0EDB">
        <w:rPr>
          <w:sz w:val="28"/>
          <w:szCs w:val="28"/>
        </w:rPr>
        <w:t>7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5F0EDB">
        <w:rPr>
          <w:sz w:val="28"/>
          <w:szCs w:val="28"/>
        </w:rPr>
        <w:t xml:space="preserve"> года в 15:00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F0EDB">
        <w:rPr>
          <w:sz w:val="28"/>
          <w:szCs w:val="28"/>
        </w:rPr>
        <w:t>8</w:t>
      </w:r>
      <w:r w:rsidR="009B1E79">
        <w:rPr>
          <w:sz w:val="28"/>
          <w:szCs w:val="28"/>
        </w:rPr>
        <w:t xml:space="preserve">»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5F0EDB">
        <w:rPr>
          <w:sz w:val="28"/>
          <w:szCs w:val="28"/>
        </w:rPr>
        <w:t>5</w:t>
      </w:r>
      <w:bookmarkStart w:id="0" w:name="_GoBack"/>
      <w:bookmarkEnd w:id="0"/>
      <w:r w:rsidR="004E51FB">
        <w:rPr>
          <w:sz w:val="28"/>
          <w:szCs w:val="28"/>
        </w:rPr>
        <w:t>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D5434"/>
    <w:rsid w:val="004146CE"/>
    <w:rsid w:val="00433763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6E05"/>
    <w:rsid w:val="00AC7D00"/>
    <w:rsid w:val="00AC7FE8"/>
    <w:rsid w:val="00AD1E4D"/>
    <w:rsid w:val="00AD7719"/>
    <w:rsid w:val="00B43ACD"/>
    <w:rsid w:val="00B46F4B"/>
    <w:rsid w:val="00B77494"/>
    <w:rsid w:val="00BB2DB1"/>
    <w:rsid w:val="00BC2592"/>
    <w:rsid w:val="00BC4806"/>
    <w:rsid w:val="00BE3B10"/>
    <w:rsid w:val="00BE6363"/>
    <w:rsid w:val="00C41902"/>
    <w:rsid w:val="00C46B39"/>
    <w:rsid w:val="00CB2ABC"/>
    <w:rsid w:val="00CB460C"/>
    <w:rsid w:val="00D259D9"/>
    <w:rsid w:val="00D50367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6</cp:revision>
  <cp:lastPrinted>2021-04-14T07:54:00Z</cp:lastPrinted>
  <dcterms:created xsi:type="dcterms:W3CDTF">2021-04-14T07:25:00Z</dcterms:created>
  <dcterms:modified xsi:type="dcterms:W3CDTF">2021-05-25T12:17:00Z</dcterms:modified>
</cp:coreProperties>
</file>