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BB7560" w:rsidP="001339D5">
      <w:pPr>
        <w:pStyle w:val="a3"/>
        <w:spacing w:line="288" w:lineRule="auto"/>
        <w:jc w:val="center"/>
        <w:rPr>
          <w:b/>
          <w:sz w:val="12"/>
        </w:rPr>
      </w:pPr>
      <w:r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BB7560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 xml:space="preserve">от </w:t>
      </w:r>
      <w:r w:rsidR="00404FEF">
        <w:rPr>
          <w:color w:val="000000"/>
          <w:sz w:val="28"/>
          <w:szCs w:val="28"/>
        </w:rPr>
        <w:t xml:space="preserve">06.05.2019 </w:t>
      </w:r>
      <w:r w:rsidRPr="00167283">
        <w:rPr>
          <w:color w:val="000000"/>
          <w:sz w:val="28"/>
          <w:szCs w:val="28"/>
        </w:rPr>
        <w:t xml:space="preserve"> № </w:t>
      </w:r>
      <w:r w:rsidR="00404FEF">
        <w:rPr>
          <w:color w:val="000000"/>
          <w:sz w:val="28"/>
          <w:szCs w:val="28"/>
        </w:rPr>
        <w:t>01-01-12/117</w:t>
      </w:r>
      <w:bookmarkStart w:id="0" w:name="_GoBack"/>
      <w:bookmarkEnd w:id="0"/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3D7B65" w:rsidRDefault="003D7B65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C5C20" w:rsidRDefault="003C5C20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D5F06" w:rsidRDefault="007D5F06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71"/>
      </w:tblGrid>
      <w:tr w:rsidR="00896D12" w:rsidRPr="009710EF" w:rsidTr="00E26801">
        <w:tc>
          <w:tcPr>
            <w:tcW w:w="6771" w:type="dxa"/>
          </w:tcPr>
          <w:p w:rsidR="00896D12" w:rsidRPr="00D44E38" w:rsidRDefault="00896D12" w:rsidP="00E26801">
            <w:pPr>
              <w:autoSpaceDE w:val="0"/>
              <w:autoSpaceDN w:val="0"/>
              <w:adjustRightInd w:val="0"/>
              <w:rPr>
                <w:b/>
              </w:rPr>
            </w:pPr>
            <w:r w:rsidRPr="00D44E38">
              <w:rPr>
                <w:b/>
                <w:bCs/>
              </w:rPr>
              <w:t>Об утверждении административного регламента по предоставлению государственной услуги «</w:t>
            </w:r>
            <w:r w:rsidRPr="00D44E38">
              <w:rPr>
                <w:b/>
              </w:rPr>
              <w:t>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</w:t>
            </w:r>
            <w:r w:rsidRPr="00D44E38">
              <w:rPr>
                <w:b/>
                <w:bCs/>
              </w:rPr>
              <w:t>»</w:t>
            </w:r>
          </w:p>
        </w:tc>
      </w:tr>
    </w:tbl>
    <w:p w:rsidR="00896D12" w:rsidRPr="009710EF" w:rsidRDefault="00896D12" w:rsidP="00896D12">
      <w:pPr>
        <w:pStyle w:val="12"/>
        <w:rPr>
          <w:szCs w:val="28"/>
        </w:rPr>
      </w:pPr>
    </w:p>
    <w:p w:rsidR="00896D12" w:rsidRPr="00BE349B" w:rsidRDefault="00896D12" w:rsidP="00896D12">
      <w:pPr>
        <w:autoSpaceDE w:val="0"/>
        <w:autoSpaceDN w:val="0"/>
        <w:adjustRightInd w:val="0"/>
        <w:ind w:firstLine="709"/>
      </w:pPr>
      <w:proofErr w:type="gramStart"/>
      <w:r w:rsidRPr="00BE349B">
        <w:t>В соответствии с постановлением Правительс</w:t>
      </w:r>
      <w:r>
        <w:t xml:space="preserve">тва Саратовской области от 17 июля </w:t>
      </w:r>
      <w:r w:rsidRPr="00BE349B">
        <w:t>2007</w:t>
      </w:r>
      <w:r>
        <w:t xml:space="preserve"> года</w:t>
      </w:r>
      <w:r w:rsidRPr="00BE349B">
        <w:t xml:space="preserve"> № 268-П «О разработке административных регламентов», постановлением Правительства Саратовской области от 26</w:t>
      </w:r>
      <w:r>
        <w:t xml:space="preserve">августа </w:t>
      </w:r>
      <w:r w:rsidRPr="00BE349B">
        <w:t>2011</w:t>
      </w:r>
      <w:r>
        <w:t xml:space="preserve"> года </w:t>
      </w:r>
      <w:r w:rsidRPr="00BE349B">
        <w:t xml:space="preserve">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 о министерстве транспорта и дорожного хозяйства Саратовской области, утвержденным постановлением</w:t>
      </w:r>
      <w:proofErr w:type="gramEnd"/>
      <w:r w:rsidRPr="00BE349B">
        <w:t xml:space="preserve"> Правительс</w:t>
      </w:r>
      <w:r>
        <w:t xml:space="preserve">тва Саратовской области от 22 апреля </w:t>
      </w:r>
      <w:r w:rsidRPr="00BE349B">
        <w:t xml:space="preserve">2014 года № 246-П «Вопросы министерства транспорта и дорожного </w:t>
      </w:r>
      <w:r>
        <w:t xml:space="preserve">хозяйства Саратовской области», </w:t>
      </w:r>
      <w:hyperlink r:id="rId10" w:history="1">
        <w:r w:rsidRPr="00AF6380">
          <w:t>распоряжением</w:t>
        </w:r>
      </w:hyperlink>
      <w:r w:rsidRPr="00AF6380">
        <w:t xml:space="preserve"> Правительства Саратовской об</w:t>
      </w:r>
      <w:r>
        <w:t>ласти от 26 сентября 2016 года № 240-Пр «</w:t>
      </w:r>
      <w:r w:rsidRPr="00AF6380">
        <w:t>О создании государственного казенного учреждения Саратовской области путем изменения типа государственного бюджетного</w:t>
      </w:r>
      <w:r>
        <w:t xml:space="preserve"> учреждения Саратовской области» </w:t>
      </w:r>
      <w:r w:rsidRPr="00BE349B">
        <w:t>ПРИКАЗЫВАЮ:</w:t>
      </w:r>
    </w:p>
    <w:p w:rsidR="00896D12" w:rsidRDefault="00896D12" w:rsidP="00896D12">
      <w:pPr>
        <w:tabs>
          <w:tab w:val="left" w:pos="1080"/>
        </w:tabs>
        <w:ind w:firstLine="709"/>
      </w:pPr>
      <w:r w:rsidRPr="00BE349B">
        <w:t xml:space="preserve">1. Утвердить административный </w:t>
      </w:r>
      <w:hyperlink r:id="rId11" w:history="1">
        <w:r w:rsidRPr="00BE349B">
          <w:t>регламент</w:t>
        </w:r>
      </w:hyperlink>
      <w:r w:rsidRPr="00BE349B">
        <w:t xml:space="preserve"> по предоставлению государственной услуги </w:t>
      </w:r>
      <w:r w:rsidRPr="00BE349B">
        <w:rPr>
          <w:bCs/>
        </w:rPr>
        <w:t>«</w:t>
      </w:r>
      <w:r w:rsidRPr="008E5A7C">
        <w:rPr>
          <w:bCs/>
        </w:rPr>
        <w:t xml:space="preserve">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</w:t>
      </w:r>
      <w:r w:rsidRPr="008E5A7C">
        <w:rPr>
          <w:bCs/>
        </w:rPr>
        <w:lastRenderedPageBreak/>
        <w:t>сервиса к автомобильным дорогам общего пользования регионального или межмуниципального значения Саратовской области</w:t>
      </w:r>
      <w:r>
        <w:rPr>
          <w:bCs/>
        </w:rPr>
        <w:t>»</w:t>
      </w:r>
      <w:r w:rsidRPr="00B06446">
        <w:rPr>
          <w:bCs/>
        </w:rPr>
        <w:t xml:space="preserve"> в новой редакции согласно приложению</w:t>
      </w:r>
      <w:r w:rsidRPr="00BE349B">
        <w:t>.</w:t>
      </w:r>
      <w:r w:rsidRPr="00926E55">
        <w:t xml:space="preserve"> </w:t>
      </w:r>
    </w:p>
    <w:p w:rsidR="00896D12" w:rsidRDefault="00896D12" w:rsidP="00896D12">
      <w:pPr>
        <w:tabs>
          <w:tab w:val="left" w:pos="1080"/>
        </w:tabs>
        <w:ind w:firstLine="709"/>
      </w:pPr>
      <w:r w:rsidRPr="007773DA">
        <w:t xml:space="preserve">2. </w:t>
      </w:r>
      <w:r w:rsidRPr="00926E55">
        <w:t>Признать утратившим</w:t>
      </w:r>
      <w:r>
        <w:t>и</w:t>
      </w:r>
      <w:r w:rsidRPr="00926E55">
        <w:t xml:space="preserve"> силу</w:t>
      </w:r>
      <w:r>
        <w:t>:</w:t>
      </w:r>
      <w:r w:rsidRPr="00926E55">
        <w:t xml:space="preserve"> </w:t>
      </w:r>
    </w:p>
    <w:p w:rsidR="00896D12" w:rsidRDefault="00896D12" w:rsidP="00896D12">
      <w:pPr>
        <w:tabs>
          <w:tab w:val="left" w:pos="1080"/>
        </w:tabs>
        <w:ind w:firstLine="709"/>
      </w:pPr>
      <w:proofErr w:type="gramStart"/>
      <w:r>
        <w:t>п</w:t>
      </w:r>
      <w:r w:rsidRPr="001B5BE4">
        <w:t>риказ министерства транспорта и дорожного хоз</w:t>
      </w:r>
      <w:r>
        <w:t xml:space="preserve">яйства Саратовской области от 9 августа  </w:t>
      </w:r>
      <w:r w:rsidRPr="001B5BE4">
        <w:t>2017</w:t>
      </w:r>
      <w:r>
        <w:t xml:space="preserve"> года</w:t>
      </w:r>
      <w:r w:rsidRPr="001B5BE4">
        <w:t xml:space="preserve"> </w:t>
      </w:r>
      <w:r>
        <w:t>№ 01-01-12/182 «</w:t>
      </w:r>
      <w:r w:rsidRPr="001B5BE4">
        <w:t xml:space="preserve">Об утверждении административного регламента по предоставлению государственной услуги </w:t>
      </w:r>
      <w:r>
        <w:t>«</w:t>
      </w:r>
      <w:r w:rsidRPr="00EB060D">
        <w:t>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</w:t>
      </w:r>
      <w:proofErr w:type="gramEnd"/>
      <w:r w:rsidRPr="00EB060D">
        <w:t xml:space="preserve"> области</w:t>
      </w:r>
      <w:r>
        <w:t>»;</w:t>
      </w:r>
    </w:p>
    <w:p w:rsidR="00896D12" w:rsidRDefault="00896D12" w:rsidP="00896D12">
      <w:pPr>
        <w:tabs>
          <w:tab w:val="left" w:pos="1080"/>
        </w:tabs>
        <w:ind w:firstLine="709"/>
        <w:rPr>
          <w:highlight w:val="cyan"/>
        </w:rPr>
      </w:pPr>
      <w:r>
        <w:t>п</w:t>
      </w:r>
      <w:r w:rsidRPr="00E1533A">
        <w:t>риказ министерства транспорта и дорожного хо</w:t>
      </w:r>
      <w:r>
        <w:t xml:space="preserve">зяйства Саратовской области от 22 марта </w:t>
      </w:r>
      <w:r w:rsidRPr="00E1533A">
        <w:t>201</w:t>
      </w:r>
      <w:r>
        <w:t>8 года №</w:t>
      </w:r>
      <w:r w:rsidRPr="00E1533A">
        <w:t xml:space="preserve"> 01-0</w:t>
      </w:r>
      <w:r>
        <w:t>1</w:t>
      </w:r>
      <w:r w:rsidRPr="00E1533A">
        <w:t>-</w:t>
      </w:r>
      <w:r>
        <w:t>12</w:t>
      </w:r>
      <w:r w:rsidRPr="00E1533A">
        <w:t>/</w:t>
      </w:r>
      <w:r>
        <w:t>68 «</w:t>
      </w:r>
      <w:r w:rsidRPr="00E1533A">
        <w:t>О внесении изменений в приказ министерства транспорта и дорожного хозяйства Саратовс</w:t>
      </w:r>
      <w:r>
        <w:t>кой области от 9 августа 2017 года</w:t>
      </w:r>
      <w:r w:rsidRPr="00E1533A">
        <w:t xml:space="preserve"> </w:t>
      </w:r>
      <w:r>
        <w:t>№ 01-01</w:t>
      </w:r>
      <w:r w:rsidRPr="00E1533A">
        <w:t>-</w:t>
      </w:r>
      <w:r>
        <w:t>12</w:t>
      </w:r>
      <w:r w:rsidRPr="00E1533A">
        <w:t>/</w:t>
      </w:r>
      <w:r>
        <w:t>182»;</w:t>
      </w:r>
      <w:r w:rsidRPr="00E1533A">
        <w:rPr>
          <w:highlight w:val="cyan"/>
        </w:rPr>
        <w:t xml:space="preserve"> </w:t>
      </w:r>
    </w:p>
    <w:p w:rsidR="00896D12" w:rsidRDefault="00896D12" w:rsidP="00896D12">
      <w:pPr>
        <w:tabs>
          <w:tab w:val="left" w:pos="1080"/>
        </w:tabs>
        <w:ind w:firstLine="709"/>
        <w:rPr>
          <w:highlight w:val="cyan"/>
        </w:rPr>
      </w:pPr>
      <w:r>
        <w:t>п</w:t>
      </w:r>
      <w:r w:rsidRPr="00E1533A">
        <w:t>риказ министерства транспорта и дорожного хо</w:t>
      </w:r>
      <w:r>
        <w:t xml:space="preserve">зяйства Саратовской области от 1 августа </w:t>
      </w:r>
      <w:r w:rsidRPr="00E1533A">
        <w:t>201</w:t>
      </w:r>
      <w:r>
        <w:t>8 года</w:t>
      </w:r>
      <w:r w:rsidRPr="00E1533A">
        <w:t xml:space="preserve"> </w:t>
      </w:r>
      <w:r>
        <w:t>№</w:t>
      </w:r>
      <w:r w:rsidRPr="00E1533A">
        <w:t xml:space="preserve"> 01-0</w:t>
      </w:r>
      <w:r>
        <w:t>1</w:t>
      </w:r>
      <w:r w:rsidRPr="00E1533A">
        <w:t>-</w:t>
      </w:r>
      <w:r>
        <w:t>12</w:t>
      </w:r>
      <w:r w:rsidRPr="00E1533A">
        <w:t>/</w:t>
      </w:r>
      <w:r>
        <w:t>171 «О внесении изменений в приказ министерства транспорта и дорожного хозяйства Саратовской области от 9 августа 2017 года № 01-01-12/182»;</w:t>
      </w:r>
      <w:r w:rsidRPr="00E1533A">
        <w:rPr>
          <w:highlight w:val="cyan"/>
        </w:rPr>
        <w:t xml:space="preserve"> </w:t>
      </w:r>
    </w:p>
    <w:p w:rsidR="00896D12" w:rsidRDefault="00896D12" w:rsidP="00896D12">
      <w:pPr>
        <w:tabs>
          <w:tab w:val="left" w:pos="1080"/>
        </w:tabs>
        <w:ind w:firstLine="709"/>
      </w:pPr>
      <w:r>
        <w:t>п</w:t>
      </w:r>
      <w:r w:rsidRPr="00E1533A">
        <w:t>риказ министерства транспорта и дорожного хоз</w:t>
      </w:r>
      <w:r>
        <w:t xml:space="preserve">яйства Саратовской области от 22 ноября </w:t>
      </w:r>
      <w:r w:rsidRPr="00E1533A">
        <w:t>201</w:t>
      </w:r>
      <w:r>
        <w:t>8 года</w:t>
      </w:r>
      <w:r w:rsidRPr="00E1533A">
        <w:t xml:space="preserve"> </w:t>
      </w:r>
      <w:r>
        <w:t>№</w:t>
      </w:r>
      <w:r w:rsidRPr="00E1533A">
        <w:t xml:space="preserve"> 01-01-12/</w:t>
      </w:r>
      <w:r>
        <w:t xml:space="preserve">261 «О внесении изменений в приказ министерства транспорта и дорожного хозяйства Саратовской области от 9 августа 2017 года № 01-01-12/182». </w:t>
      </w:r>
    </w:p>
    <w:p w:rsidR="00896D12" w:rsidRPr="00891EF1" w:rsidRDefault="00896D12" w:rsidP="00896D12">
      <w:pPr>
        <w:tabs>
          <w:tab w:val="left" w:pos="1080"/>
        </w:tabs>
        <w:ind w:firstLine="709"/>
      </w:pPr>
      <w:r>
        <w:t xml:space="preserve">3. </w:t>
      </w:r>
      <w:r w:rsidRPr="000E35DD"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Pr="000E35DD">
        <w:t>разместить приказ</w:t>
      </w:r>
      <w:proofErr w:type="gramEnd"/>
      <w:r w:rsidRPr="000E35DD">
        <w:t xml:space="preserve"> на официальном сайте министерства транспорта и дорожного хозяйства области</w:t>
      </w:r>
      <w:r>
        <w:t>.</w:t>
      </w:r>
    </w:p>
    <w:p w:rsidR="00896D12" w:rsidRPr="007773DA" w:rsidRDefault="00896D12" w:rsidP="00896D12">
      <w:pPr>
        <w:tabs>
          <w:tab w:val="left" w:pos="1080"/>
        </w:tabs>
        <w:ind w:firstLine="709"/>
      </w:pPr>
      <w:r>
        <w:t xml:space="preserve">4. </w:t>
      </w:r>
      <w:r w:rsidRPr="007773DA">
        <w:t>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896D12" w:rsidRPr="00BE349B" w:rsidRDefault="00896D12" w:rsidP="00896D12">
      <w:pPr>
        <w:pStyle w:val="12"/>
        <w:rPr>
          <w:szCs w:val="28"/>
        </w:rPr>
      </w:pPr>
      <w:r>
        <w:rPr>
          <w:szCs w:val="28"/>
        </w:rPr>
        <w:t>5</w:t>
      </w:r>
      <w:r w:rsidRPr="00BE349B">
        <w:rPr>
          <w:szCs w:val="28"/>
        </w:rPr>
        <w:t>.</w:t>
      </w:r>
      <w:r>
        <w:rPr>
          <w:szCs w:val="28"/>
        </w:rPr>
        <w:t xml:space="preserve"> </w:t>
      </w:r>
      <w:r w:rsidRPr="00BE349B">
        <w:rPr>
          <w:szCs w:val="28"/>
        </w:rPr>
        <w:t>Контроль исполнения приказа оставляю за собой.</w:t>
      </w:r>
    </w:p>
    <w:p w:rsidR="00896D12" w:rsidRPr="00BE349B" w:rsidRDefault="00896D12" w:rsidP="00896D12"/>
    <w:p w:rsidR="00896D12" w:rsidRPr="00BE349B" w:rsidRDefault="00896D12" w:rsidP="00896D12"/>
    <w:p w:rsidR="00896D12" w:rsidRPr="00BE349B" w:rsidRDefault="00896D12" w:rsidP="00896D12">
      <w:pPr>
        <w:pStyle w:val="12"/>
        <w:ind w:firstLine="0"/>
        <w:rPr>
          <w:b/>
          <w:szCs w:val="28"/>
        </w:rPr>
      </w:pPr>
      <w:r w:rsidRPr="00BE349B">
        <w:rPr>
          <w:b/>
          <w:szCs w:val="28"/>
        </w:rPr>
        <w:t xml:space="preserve">Министр              </w:t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  <w:t xml:space="preserve">            </w:t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  <w:t xml:space="preserve">  </w:t>
      </w:r>
      <w:r>
        <w:rPr>
          <w:b/>
          <w:szCs w:val="28"/>
        </w:rPr>
        <w:t xml:space="preserve">     </w:t>
      </w:r>
      <w:r w:rsidRPr="00BE349B">
        <w:rPr>
          <w:b/>
          <w:szCs w:val="28"/>
        </w:rPr>
        <w:t>Н.Н.Чуриков</w:t>
      </w:r>
    </w:p>
    <w:p w:rsidR="00896D12" w:rsidRPr="00BE349B" w:rsidRDefault="00896D12" w:rsidP="00896D12">
      <w:pPr>
        <w:pStyle w:val="12"/>
        <w:ind w:firstLine="0"/>
        <w:rPr>
          <w:b/>
          <w:szCs w:val="28"/>
        </w:rPr>
      </w:pPr>
    </w:p>
    <w:p w:rsidR="00896D12" w:rsidRPr="00BE349B" w:rsidRDefault="00896D12" w:rsidP="00896D12">
      <w:pPr>
        <w:ind w:left="284"/>
        <w:jc w:val="right"/>
      </w:pPr>
    </w:p>
    <w:p w:rsidR="00896D12" w:rsidRDefault="00896D12" w:rsidP="00896D12">
      <w:pPr>
        <w:ind w:left="284"/>
        <w:jc w:val="right"/>
      </w:pPr>
    </w:p>
    <w:p w:rsidR="00896D12" w:rsidRDefault="00896D12" w:rsidP="00896D12">
      <w:pPr>
        <w:ind w:left="284"/>
        <w:jc w:val="right"/>
      </w:pPr>
    </w:p>
    <w:p w:rsidR="00896D12" w:rsidRDefault="00896D12" w:rsidP="00896D12">
      <w:pPr>
        <w:ind w:left="284"/>
        <w:jc w:val="right"/>
      </w:pPr>
    </w:p>
    <w:p w:rsidR="00896D12" w:rsidRDefault="00896D12" w:rsidP="00896D12">
      <w:pPr>
        <w:ind w:left="284"/>
        <w:jc w:val="right"/>
      </w:pPr>
    </w:p>
    <w:p w:rsidR="00896D12" w:rsidRDefault="00896D12" w:rsidP="00896D12">
      <w:pPr>
        <w:ind w:left="284"/>
        <w:jc w:val="right"/>
      </w:pPr>
    </w:p>
    <w:p w:rsidR="00896D12" w:rsidRDefault="00896D12" w:rsidP="00896D12">
      <w:pPr>
        <w:ind w:left="284"/>
        <w:jc w:val="right"/>
      </w:pPr>
    </w:p>
    <w:p w:rsidR="00896D12" w:rsidRPr="00BE349B" w:rsidRDefault="00896D12" w:rsidP="00896D12">
      <w:pPr>
        <w:ind w:left="284"/>
        <w:jc w:val="right"/>
      </w:pPr>
      <w:r w:rsidRPr="00BE349B">
        <w:lastRenderedPageBreak/>
        <w:t>Приложение</w:t>
      </w:r>
    </w:p>
    <w:p w:rsidR="00896D12" w:rsidRPr="00BE349B" w:rsidRDefault="00896D12" w:rsidP="00896D12">
      <w:pPr>
        <w:ind w:left="284"/>
        <w:jc w:val="right"/>
      </w:pPr>
      <w:r w:rsidRPr="00BE349B">
        <w:t xml:space="preserve">к приказу  министерства транспорта и </w:t>
      </w:r>
    </w:p>
    <w:p w:rsidR="00896D12" w:rsidRPr="00BE349B" w:rsidRDefault="00896D12" w:rsidP="00896D12">
      <w:pPr>
        <w:ind w:left="284"/>
        <w:jc w:val="right"/>
      </w:pPr>
      <w:r w:rsidRPr="00BE349B">
        <w:t>дорожного хозяйства Саратовской области</w:t>
      </w:r>
    </w:p>
    <w:p w:rsidR="00896D12" w:rsidRPr="00BE349B" w:rsidRDefault="00896D12" w:rsidP="00896D12">
      <w:pPr>
        <w:ind w:left="284"/>
        <w:jc w:val="right"/>
      </w:pPr>
      <w:r w:rsidRPr="00BE349B">
        <w:t xml:space="preserve">от ______________________№ __________ </w:t>
      </w:r>
    </w:p>
    <w:p w:rsidR="00896D12" w:rsidRPr="00BE349B" w:rsidRDefault="00896D12" w:rsidP="00896D12">
      <w:pPr>
        <w:ind w:left="284"/>
        <w:jc w:val="center"/>
        <w:rPr>
          <w:b/>
        </w:rPr>
      </w:pPr>
    </w:p>
    <w:p w:rsidR="00896D12" w:rsidRPr="00BE349B" w:rsidRDefault="00896D12" w:rsidP="00896D12">
      <w:pPr>
        <w:ind w:left="284"/>
        <w:jc w:val="center"/>
        <w:rPr>
          <w:b/>
        </w:rPr>
      </w:pPr>
    </w:p>
    <w:p w:rsidR="00896D12" w:rsidRPr="00BE349B" w:rsidRDefault="00896D12" w:rsidP="00896D12">
      <w:pPr>
        <w:ind w:left="284"/>
        <w:jc w:val="center"/>
        <w:rPr>
          <w:b/>
        </w:rPr>
      </w:pPr>
      <w:r w:rsidRPr="00BE349B">
        <w:rPr>
          <w:b/>
        </w:rPr>
        <w:t xml:space="preserve">Административный регламент  </w:t>
      </w:r>
    </w:p>
    <w:p w:rsidR="00896D12" w:rsidRPr="00BE349B" w:rsidRDefault="00896D12" w:rsidP="00896D12">
      <w:pPr>
        <w:ind w:left="284"/>
        <w:jc w:val="center"/>
        <w:rPr>
          <w:b/>
        </w:rPr>
      </w:pPr>
      <w:r w:rsidRPr="00BE349B">
        <w:rPr>
          <w:b/>
        </w:rPr>
        <w:t>предоставления государственной услуги</w:t>
      </w:r>
    </w:p>
    <w:p w:rsidR="00896D12" w:rsidRPr="00BE349B" w:rsidRDefault="00896D12" w:rsidP="00896D12">
      <w:pPr>
        <w:ind w:left="284"/>
        <w:jc w:val="center"/>
        <w:rPr>
          <w:b/>
        </w:rPr>
      </w:pPr>
      <w:r w:rsidRPr="00BE349B">
        <w:rPr>
          <w:b/>
          <w:bCs/>
        </w:rPr>
        <w:t>«</w:t>
      </w:r>
      <w:r w:rsidRPr="00EB060D">
        <w:rPr>
          <w:b/>
          <w:bCs/>
        </w:rPr>
        <w:t>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</w:t>
      </w:r>
      <w:r w:rsidRPr="00BE349B">
        <w:rPr>
          <w:b/>
          <w:bCs/>
        </w:rPr>
        <w:t>»</w:t>
      </w:r>
      <w:r w:rsidRPr="00BE349B">
        <w:rPr>
          <w:b/>
        </w:rPr>
        <w:t xml:space="preserve"> </w:t>
      </w:r>
    </w:p>
    <w:p w:rsidR="00896D12" w:rsidRPr="00BE349B" w:rsidRDefault="00896D12" w:rsidP="00896D12">
      <w:pPr>
        <w:ind w:left="284"/>
        <w:jc w:val="center"/>
        <w:rPr>
          <w:b/>
        </w:rPr>
      </w:pPr>
    </w:p>
    <w:p w:rsidR="00896D12" w:rsidRPr="00842557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842557">
        <w:rPr>
          <w:b/>
        </w:rPr>
        <w:t>I. Общие положения</w:t>
      </w:r>
    </w:p>
    <w:p w:rsidR="00896D12" w:rsidRPr="00842557" w:rsidRDefault="00896D12" w:rsidP="00896D12">
      <w:pPr>
        <w:autoSpaceDE w:val="0"/>
        <w:autoSpaceDN w:val="0"/>
        <w:adjustRightInd w:val="0"/>
        <w:rPr>
          <w:b/>
        </w:rPr>
      </w:pPr>
    </w:p>
    <w:p w:rsidR="00896D12" w:rsidRPr="00842557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842557">
        <w:rPr>
          <w:b/>
        </w:rPr>
        <w:t xml:space="preserve">Предмет регулирования </w:t>
      </w:r>
      <w:r>
        <w:rPr>
          <w:b/>
        </w:rPr>
        <w:t>регламента</w:t>
      </w:r>
    </w:p>
    <w:p w:rsidR="00896D12" w:rsidRPr="000F2F76" w:rsidRDefault="00896D12" w:rsidP="00896D12">
      <w:pPr>
        <w:autoSpaceDE w:val="0"/>
        <w:autoSpaceDN w:val="0"/>
        <w:adjustRightInd w:val="0"/>
        <w:rPr>
          <w:b/>
        </w:rPr>
      </w:pPr>
    </w:p>
    <w:p w:rsidR="00896D12" w:rsidRPr="000F2F76" w:rsidRDefault="00896D12" w:rsidP="00896D12">
      <w:pPr>
        <w:autoSpaceDE w:val="0"/>
        <w:autoSpaceDN w:val="0"/>
        <w:adjustRightInd w:val="0"/>
        <w:ind w:firstLine="709"/>
      </w:pPr>
      <w:r w:rsidRPr="000F2F76">
        <w:t xml:space="preserve">1.1. </w:t>
      </w:r>
      <w:proofErr w:type="gramStart"/>
      <w:r w:rsidRPr="00E549FF">
        <w:t xml:space="preserve">Административный регламент по </w:t>
      </w:r>
      <w:r>
        <w:t>о</w:t>
      </w:r>
      <w:r w:rsidRPr="00DC511C">
        <w:t>казани</w:t>
      </w:r>
      <w:r>
        <w:t>ю</w:t>
      </w:r>
      <w:r w:rsidRPr="00DC511C">
        <w:t xml:space="preserve">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</w:t>
      </w:r>
      <w:r w:rsidRPr="00E549FF">
        <w:t xml:space="preserve">, </w:t>
      </w:r>
      <w:r>
        <w:t>устанавливает</w:t>
      </w:r>
      <w:r w:rsidRPr="00E549FF">
        <w:t xml:space="preserve"> сроки и последовательность административных </w:t>
      </w:r>
      <w:r>
        <w:t>процедур</w:t>
      </w:r>
      <w:r w:rsidRPr="00E549FF">
        <w:t xml:space="preserve"> (</w:t>
      </w:r>
      <w:r>
        <w:t>действий</w:t>
      </w:r>
      <w:r w:rsidRPr="00E549FF">
        <w:t>) при оказании государственной услу</w:t>
      </w:r>
      <w:r>
        <w:t>ги,</w:t>
      </w:r>
      <w:r w:rsidRPr="008F0DFE">
        <w:t xml:space="preserve"> </w:t>
      </w:r>
      <w:r>
        <w:t>в соответствии с требованиями Федерального закона «Об организации</w:t>
      </w:r>
      <w:proofErr w:type="gramEnd"/>
      <w:r>
        <w:t xml:space="preserve"> предоставления государственных услуг».</w:t>
      </w:r>
    </w:p>
    <w:p w:rsidR="00896D12" w:rsidRPr="007773DA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896D12" w:rsidRPr="000F2F76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0F2F76">
        <w:rPr>
          <w:b/>
        </w:rPr>
        <w:t>Круг заявителей</w:t>
      </w:r>
    </w:p>
    <w:p w:rsidR="00896D12" w:rsidRDefault="00896D12" w:rsidP="00896D12">
      <w:pPr>
        <w:autoSpaceDE w:val="0"/>
        <w:autoSpaceDN w:val="0"/>
        <w:adjustRightInd w:val="0"/>
        <w:ind w:firstLine="709"/>
      </w:pPr>
    </w:p>
    <w:p w:rsidR="00896D12" w:rsidRPr="00D6598F" w:rsidRDefault="00896D12" w:rsidP="00896D12">
      <w:pPr>
        <w:autoSpaceDE w:val="0"/>
        <w:autoSpaceDN w:val="0"/>
        <w:adjustRightInd w:val="0"/>
        <w:ind w:firstLine="709"/>
      </w:pPr>
      <w:r w:rsidRPr="00D6598F">
        <w:t>1.2. Заявителями являются юридические лица и индивидуальные предприниматели (далее - заявители), подавшие заявление о предоставлении государственной услуги и необходимый для этого комплект документов.</w:t>
      </w:r>
    </w:p>
    <w:p w:rsidR="00896D12" w:rsidRDefault="00896D12" w:rsidP="00896D12">
      <w:pPr>
        <w:autoSpaceDE w:val="0"/>
        <w:autoSpaceDN w:val="0"/>
        <w:adjustRightInd w:val="0"/>
        <w:ind w:firstLine="709"/>
      </w:pPr>
      <w:r w:rsidRPr="00D6598F">
        <w:t>От имени заявителей за получением государственной услуги заявления и документы, предусмотренные регламентом, могут подаваться (представляться) лицами, полномочия которых установлены учредительными документами юридического лица или доверенностью</w:t>
      </w:r>
      <w:r>
        <w:t>, оформленной в соответствии с действующим законодательством.</w:t>
      </w:r>
    </w:p>
    <w:p w:rsidR="00896D12" w:rsidRPr="00D6598F" w:rsidRDefault="00896D12" w:rsidP="00896D12">
      <w:pPr>
        <w:autoSpaceDE w:val="0"/>
        <w:autoSpaceDN w:val="0"/>
        <w:adjustRightInd w:val="0"/>
        <w:ind w:firstLine="709"/>
      </w:pPr>
      <w:r w:rsidRPr="00B74FD6">
        <w:t>Перечень автомобильных дорог регионального или межмуниципального значения Саратовской области, перечень и стоимость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утверждаются Правительством Саратовской области.</w:t>
      </w:r>
    </w:p>
    <w:p w:rsidR="00896D12" w:rsidRPr="007773DA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896D12" w:rsidRPr="00D6598F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D6598F">
        <w:rPr>
          <w:b/>
        </w:rPr>
        <w:lastRenderedPageBreak/>
        <w:t>Требования к порядку информирования о предоставлении государственной услуги</w:t>
      </w:r>
    </w:p>
    <w:p w:rsidR="00896D12" w:rsidRPr="007773DA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896D12" w:rsidRDefault="00896D12" w:rsidP="00896D12">
      <w:pPr>
        <w:autoSpaceDE w:val="0"/>
        <w:autoSpaceDN w:val="0"/>
        <w:adjustRightInd w:val="0"/>
        <w:ind w:firstLine="540"/>
        <w:rPr>
          <w:bCs/>
        </w:rPr>
      </w:pPr>
      <w:r w:rsidRPr="0068490F">
        <w:rPr>
          <w:bCs/>
        </w:rPr>
        <w:t>1.3. Порядок получения информации 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услуги.</w:t>
      </w:r>
    </w:p>
    <w:p w:rsidR="00896D12" w:rsidRPr="008C1A2B" w:rsidRDefault="00896D12" w:rsidP="00896D12">
      <w:pPr>
        <w:autoSpaceDE w:val="0"/>
        <w:autoSpaceDN w:val="0"/>
        <w:adjustRightInd w:val="0"/>
        <w:ind w:firstLine="540"/>
        <w:rPr>
          <w:bCs/>
        </w:rPr>
      </w:pPr>
      <w:r w:rsidRPr="008C1A2B">
        <w:rPr>
          <w:bCs/>
        </w:rPr>
        <w:t xml:space="preserve">Структурным подразделением </w:t>
      </w:r>
      <w:r w:rsidRPr="003573BD">
        <w:rPr>
          <w:bCs/>
        </w:rPr>
        <w:t xml:space="preserve">государственного казенного </w:t>
      </w:r>
      <w:r>
        <w:rPr>
          <w:bCs/>
        </w:rPr>
        <w:t>учреждения Саратовской области «</w:t>
      </w:r>
      <w:r w:rsidRPr="003573BD">
        <w:rPr>
          <w:bCs/>
        </w:rPr>
        <w:t>Дирекция т</w:t>
      </w:r>
      <w:r>
        <w:rPr>
          <w:bCs/>
        </w:rPr>
        <w:t>ранспорта и дорожного хозяйства»</w:t>
      </w:r>
      <w:r w:rsidRPr="003573BD">
        <w:rPr>
          <w:bCs/>
        </w:rPr>
        <w:t xml:space="preserve"> (далее - учреждение), уполномоченным на предоставление настоящей государственной услуги, является </w:t>
      </w:r>
      <w:r w:rsidRPr="009C51C8">
        <w:rPr>
          <w:bCs/>
        </w:rPr>
        <w:t>технический отдел управления развития дорог</w:t>
      </w:r>
      <w:r>
        <w:rPr>
          <w:bCs/>
        </w:rPr>
        <w:t xml:space="preserve"> </w:t>
      </w:r>
      <w:r w:rsidRPr="003573BD">
        <w:rPr>
          <w:bCs/>
        </w:rPr>
        <w:t xml:space="preserve"> (далее - отдел).</w:t>
      </w:r>
    </w:p>
    <w:p w:rsidR="00896D12" w:rsidRPr="008C1A2B" w:rsidRDefault="00896D12" w:rsidP="00896D12">
      <w:pPr>
        <w:autoSpaceDE w:val="0"/>
        <w:autoSpaceDN w:val="0"/>
        <w:adjustRightInd w:val="0"/>
        <w:ind w:firstLine="540"/>
        <w:rPr>
          <w:bCs/>
        </w:rPr>
      </w:pPr>
      <w:proofErr w:type="gramStart"/>
      <w:r w:rsidRPr="008C1A2B">
        <w:rPr>
          <w:bCs/>
        </w:rPr>
        <w:t>Консультирование заявителей (заинтересованных лиц) по вопросам предоставления государственной услуги осуществляется специалистами указанного отдела (далее - специалист отдела) по телефону, на личном приеме,</w:t>
      </w:r>
      <w:r w:rsidRPr="00BF0214">
        <w:t xml:space="preserve"> </w:t>
      </w:r>
      <w:r>
        <w:t>в форме</w:t>
      </w:r>
      <w:r>
        <w:rPr>
          <w:bCs/>
        </w:rPr>
        <w:t xml:space="preserve"> обращения, </w:t>
      </w:r>
      <w:r w:rsidRPr="008C1A2B">
        <w:rPr>
          <w:bCs/>
        </w:rPr>
        <w:t xml:space="preserve">а также размещается на информационном стенде в помещении </w:t>
      </w:r>
      <w:r>
        <w:rPr>
          <w:bCs/>
        </w:rPr>
        <w:t>учреждения</w:t>
      </w:r>
      <w:r w:rsidRPr="008C1A2B">
        <w:rPr>
          <w:bCs/>
        </w:rPr>
        <w:t xml:space="preserve">, на официальном сайте </w:t>
      </w:r>
      <w:r>
        <w:rPr>
          <w:bCs/>
        </w:rPr>
        <w:t>учреждения</w:t>
      </w:r>
      <w:r w:rsidRPr="008C1A2B">
        <w:rPr>
          <w:bCs/>
        </w:rPr>
        <w:t xml:space="preserve"> в информационно-телекоммуникационной сети «Интернет», а также на Едином портале государственных и муниципальных услуг (функций) (</w:t>
      </w:r>
      <w:r w:rsidRPr="008C1A2B">
        <w:rPr>
          <w:bCs/>
          <w:lang w:val="en-US"/>
        </w:rPr>
        <w:t>http</w:t>
      </w:r>
      <w:r w:rsidRPr="008C1A2B">
        <w:rPr>
          <w:bCs/>
        </w:rPr>
        <w:t>://</w:t>
      </w:r>
      <w:r w:rsidRPr="008C1A2B">
        <w:rPr>
          <w:bCs/>
          <w:lang w:val="en-US"/>
        </w:rPr>
        <w:t>www</w:t>
      </w:r>
      <w:r w:rsidRPr="008C1A2B">
        <w:rPr>
          <w:bCs/>
        </w:rPr>
        <w:t>.</w:t>
      </w:r>
      <w:proofErr w:type="spellStart"/>
      <w:r w:rsidRPr="008C1A2B">
        <w:rPr>
          <w:bCs/>
          <w:lang w:val="en-US"/>
        </w:rPr>
        <w:t>gosuslugi</w:t>
      </w:r>
      <w:proofErr w:type="spellEnd"/>
      <w:r w:rsidRPr="008C1A2B">
        <w:rPr>
          <w:bCs/>
        </w:rPr>
        <w:t>.</w:t>
      </w:r>
      <w:proofErr w:type="spellStart"/>
      <w:r w:rsidRPr="008C1A2B">
        <w:rPr>
          <w:bCs/>
          <w:lang w:val="en-US"/>
        </w:rPr>
        <w:t>ru</w:t>
      </w:r>
      <w:proofErr w:type="spellEnd"/>
      <w:r w:rsidRPr="008C1A2B">
        <w:rPr>
          <w:bCs/>
        </w:rPr>
        <w:t>).</w:t>
      </w:r>
      <w:proofErr w:type="gramEnd"/>
    </w:p>
    <w:p w:rsidR="00896D12" w:rsidRPr="008C1A2B" w:rsidRDefault="00896D12" w:rsidP="00896D12">
      <w:pPr>
        <w:autoSpaceDE w:val="0"/>
        <w:autoSpaceDN w:val="0"/>
        <w:adjustRightInd w:val="0"/>
        <w:ind w:firstLine="540"/>
        <w:rPr>
          <w:bCs/>
        </w:rPr>
      </w:pPr>
      <w:r w:rsidRPr="008C1A2B">
        <w:rPr>
          <w:bCs/>
        </w:rPr>
        <w:t xml:space="preserve">1.4. Справочная информация может быть получена заявителями по телефону, на личном приеме, </w:t>
      </w:r>
      <w:r>
        <w:rPr>
          <w:bCs/>
        </w:rPr>
        <w:t xml:space="preserve">путем направления обращения, </w:t>
      </w:r>
      <w:r w:rsidRPr="008C1A2B">
        <w:rPr>
          <w:bCs/>
        </w:rPr>
        <w:t xml:space="preserve">путем ознакомления с ней на информационном стенде в помещении </w:t>
      </w:r>
      <w:r>
        <w:rPr>
          <w:bCs/>
        </w:rPr>
        <w:t>учреждения</w:t>
      </w:r>
      <w:r w:rsidRPr="008C1A2B">
        <w:rPr>
          <w:bCs/>
        </w:rPr>
        <w:t xml:space="preserve">, на официальном сайте </w:t>
      </w:r>
      <w:r>
        <w:rPr>
          <w:bCs/>
        </w:rPr>
        <w:t>учреждения</w:t>
      </w:r>
      <w:r w:rsidRPr="008C1A2B">
        <w:rPr>
          <w:bCs/>
        </w:rPr>
        <w:t xml:space="preserve"> в информационно-телекоммуникационной сети «Интернет», а также на Едином портале государственных и муниципальных услуг (функций) (</w:t>
      </w:r>
      <w:hyperlink r:id="rId12" w:history="1">
        <w:r w:rsidRPr="008C1A2B">
          <w:rPr>
            <w:rStyle w:val="af5"/>
            <w:bCs/>
            <w:lang w:val="en-US"/>
          </w:rPr>
          <w:t>http</w:t>
        </w:r>
        <w:r w:rsidRPr="008C1A2B">
          <w:rPr>
            <w:rStyle w:val="af5"/>
            <w:bCs/>
          </w:rPr>
          <w:t>://</w:t>
        </w:r>
        <w:r w:rsidRPr="008C1A2B">
          <w:rPr>
            <w:rStyle w:val="af5"/>
            <w:bCs/>
            <w:lang w:val="en-US"/>
          </w:rPr>
          <w:t>www</w:t>
        </w:r>
        <w:r w:rsidRPr="008C1A2B">
          <w:rPr>
            <w:rStyle w:val="af5"/>
            <w:bCs/>
          </w:rPr>
          <w:t>.</w:t>
        </w:r>
        <w:proofErr w:type="spellStart"/>
        <w:r w:rsidRPr="008C1A2B">
          <w:rPr>
            <w:rStyle w:val="af5"/>
            <w:bCs/>
            <w:lang w:val="en-US"/>
          </w:rPr>
          <w:t>gosuslugi</w:t>
        </w:r>
        <w:proofErr w:type="spellEnd"/>
        <w:r w:rsidRPr="008C1A2B">
          <w:rPr>
            <w:rStyle w:val="af5"/>
            <w:bCs/>
          </w:rPr>
          <w:t>.</w:t>
        </w:r>
        <w:proofErr w:type="spellStart"/>
        <w:r w:rsidRPr="008C1A2B">
          <w:rPr>
            <w:rStyle w:val="af5"/>
            <w:bCs/>
            <w:lang w:val="en-US"/>
          </w:rPr>
          <w:t>ru</w:t>
        </w:r>
        <w:proofErr w:type="spellEnd"/>
        <w:r w:rsidRPr="008C1A2B">
          <w:rPr>
            <w:rStyle w:val="af5"/>
            <w:bCs/>
          </w:rPr>
          <w:t>)/</w:t>
        </w:r>
      </w:hyperlink>
      <w:r w:rsidRPr="008C1A2B">
        <w:rPr>
          <w:bCs/>
        </w:rPr>
        <w:t>.</w:t>
      </w:r>
    </w:p>
    <w:p w:rsidR="00896D12" w:rsidRPr="008C1A2B" w:rsidRDefault="00896D12" w:rsidP="00896D12">
      <w:pPr>
        <w:autoSpaceDE w:val="0"/>
        <w:autoSpaceDN w:val="0"/>
        <w:adjustRightInd w:val="0"/>
        <w:ind w:firstLine="540"/>
        <w:rPr>
          <w:bCs/>
        </w:rPr>
      </w:pPr>
      <w:r w:rsidRPr="008C1A2B">
        <w:rPr>
          <w:bCs/>
        </w:rPr>
        <w:t>Справочная информация не представляется в многофункциональных центрах предоставления государственных и муниципальных услуг (далее - многофункциональные центры).</w:t>
      </w:r>
    </w:p>
    <w:p w:rsidR="00896D12" w:rsidRPr="008C1A2B" w:rsidRDefault="00896D12" w:rsidP="00896D12">
      <w:pPr>
        <w:autoSpaceDE w:val="0"/>
        <w:autoSpaceDN w:val="0"/>
        <w:adjustRightInd w:val="0"/>
        <w:ind w:firstLine="540"/>
        <w:rPr>
          <w:bCs/>
        </w:rPr>
      </w:pPr>
      <w:r w:rsidRPr="008C1A2B">
        <w:rPr>
          <w:bCs/>
        </w:rPr>
        <w:t>К справочной информации относится следующая информация:</w:t>
      </w:r>
    </w:p>
    <w:p w:rsidR="00896D12" w:rsidRPr="008C1A2B" w:rsidRDefault="00896D12" w:rsidP="00896D12">
      <w:pPr>
        <w:autoSpaceDE w:val="0"/>
        <w:autoSpaceDN w:val="0"/>
        <w:adjustRightInd w:val="0"/>
        <w:ind w:firstLine="540"/>
        <w:rPr>
          <w:bCs/>
        </w:rPr>
      </w:pPr>
      <w:r w:rsidRPr="008C1A2B">
        <w:rPr>
          <w:bCs/>
        </w:rPr>
        <w:t>место нахождения и графики работы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896D12" w:rsidRPr="008C1A2B" w:rsidRDefault="00896D12" w:rsidP="00896D12">
      <w:pPr>
        <w:autoSpaceDE w:val="0"/>
        <w:autoSpaceDN w:val="0"/>
        <w:adjustRightInd w:val="0"/>
        <w:ind w:firstLine="540"/>
        <w:rPr>
          <w:bCs/>
        </w:rPr>
      </w:pPr>
      <w:r w:rsidRPr="008C1A2B">
        <w:rPr>
          <w:bCs/>
        </w:rPr>
        <w:t>справочные телефоны структурных подразделений органа, предоставляющего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896D12" w:rsidRPr="008C1A2B" w:rsidRDefault="00896D12" w:rsidP="00896D12">
      <w:pPr>
        <w:autoSpaceDE w:val="0"/>
        <w:autoSpaceDN w:val="0"/>
        <w:adjustRightInd w:val="0"/>
        <w:ind w:firstLine="540"/>
        <w:rPr>
          <w:bCs/>
        </w:rPr>
      </w:pPr>
      <w:r w:rsidRPr="008C1A2B">
        <w:rPr>
          <w:bCs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Интернет.</w:t>
      </w:r>
    </w:p>
    <w:p w:rsidR="00896D12" w:rsidRPr="008C1A2B" w:rsidRDefault="00896D12" w:rsidP="00896D12">
      <w:pPr>
        <w:autoSpaceDE w:val="0"/>
        <w:autoSpaceDN w:val="0"/>
        <w:adjustRightInd w:val="0"/>
        <w:ind w:firstLine="540"/>
        <w:rPr>
          <w:bCs/>
        </w:rPr>
      </w:pPr>
      <w:r w:rsidRPr="008C1A2B">
        <w:rPr>
          <w:bCs/>
        </w:rPr>
        <w:t xml:space="preserve">Справочная информация подлежит обязательному размещению на официальном сайте </w:t>
      </w:r>
      <w:r>
        <w:rPr>
          <w:bCs/>
        </w:rPr>
        <w:t>учреждения</w:t>
      </w:r>
      <w:r w:rsidRPr="008C1A2B">
        <w:rPr>
          <w:bCs/>
        </w:rPr>
        <w:t>, в сети Интернет, в региональном реестре и на Едином портале государственных и муниципальных услуг (функций).</w:t>
      </w:r>
    </w:p>
    <w:p w:rsidR="00896D12" w:rsidRPr="008C1A2B" w:rsidRDefault="00896D12" w:rsidP="00896D12">
      <w:pPr>
        <w:autoSpaceDE w:val="0"/>
        <w:autoSpaceDN w:val="0"/>
        <w:adjustRightInd w:val="0"/>
        <w:ind w:firstLine="540"/>
        <w:rPr>
          <w:bCs/>
        </w:rPr>
      </w:pPr>
      <w:r w:rsidRPr="008C1A2B">
        <w:rPr>
          <w:bCs/>
        </w:rPr>
        <w:lastRenderedPageBreak/>
        <w:t xml:space="preserve">Сотрудники отдела обеспечивают полноту, актуальность и достоверность справочной информации, размещаемой на официальном сайте </w:t>
      </w:r>
      <w:r>
        <w:rPr>
          <w:bCs/>
        </w:rPr>
        <w:t>учреждения</w:t>
      </w:r>
      <w:r w:rsidRPr="008C1A2B">
        <w:rPr>
          <w:bCs/>
        </w:rPr>
        <w:t xml:space="preserve">, портале государственных и муниципальных услуг (функций), информационном стенде </w:t>
      </w:r>
      <w:r>
        <w:rPr>
          <w:bCs/>
        </w:rPr>
        <w:t>учреждения</w:t>
      </w:r>
      <w:r w:rsidRPr="008C1A2B">
        <w:rPr>
          <w:bCs/>
        </w:rPr>
        <w:t xml:space="preserve"> и в соответствующем разделе регионального реестра.</w:t>
      </w:r>
    </w:p>
    <w:p w:rsidR="00896D12" w:rsidRPr="007773DA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896D12" w:rsidRPr="0088507C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88507C">
        <w:rPr>
          <w:b/>
        </w:rPr>
        <w:t>II. Стандарт предоставления государственной услуги</w:t>
      </w:r>
    </w:p>
    <w:p w:rsidR="00896D12" w:rsidRPr="007773DA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896D12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FA41F0">
        <w:rPr>
          <w:b/>
        </w:rPr>
        <w:t>Наименование государственной услуги</w:t>
      </w:r>
    </w:p>
    <w:p w:rsidR="00896D12" w:rsidRPr="007773DA" w:rsidRDefault="00896D12" w:rsidP="00896D12">
      <w:pPr>
        <w:autoSpaceDE w:val="0"/>
        <w:autoSpaceDN w:val="0"/>
        <w:adjustRightInd w:val="0"/>
        <w:jc w:val="center"/>
        <w:rPr>
          <w:b/>
          <w:highlight w:val="cyan"/>
        </w:rPr>
      </w:pPr>
      <w:r w:rsidRPr="00FA41F0">
        <w:rPr>
          <w:b/>
        </w:rPr>
        <w:t xml:space="preserve"> </w:t>
      </w:r>
    </w:p>
    <w:p w:rsidR="00896D12" w:rsidRDefault="00896D12" w:rsidP="00896D12">
      <w:pPr>
        <w:autoSpaceDE w:val="0"/>
        <w:autoSpaceDN w:val="0"/>
        <w:adjustRightInd w:val="0"/>
        <w:ind w:firstLine="709"/>
      </w:pPr>
      <w:r w:rsidRPr="003E1D19">
        <w:t xml:space="preserve">2.1. </w:t>
      </w:r>
      <w:r w:rsidRPr="00DC511C">
        <w:rPr>
          <w:bCs/>
        </w:rPr>
        <w:t>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</w:t>
      </w:r>
      <w:r w:rsidRPr="003E1D19">
        <w:t>.</w:t>
      </w:r>
    </w:p>
    <w:p w:rsidR="00896D12" w:rsidRPr="00DC511C" w:rsidRDefault="00896D12" w:rsidP="00896D12">
      <w:pPr>
        <w:autoSpaceDE w:val="0"/>
        <w:autoSpaceDN w:val="0"/>
        <w:adjustRightInd w:val="0"/>
        <w:ind w:firstLine="709"/>
      </w:pPr>
      <w:r w:rsidRPr="00DC511C">
        <w:t>В состав указанной государственной услуги входит:</w:t>
      </w:r>
    </w:p>
    <w:p w:rsidR="00896D12" w:rsidRPr="00DC511C" w:rsidRDefault="00896D12" w:rsidP="00896D12">
      <w:pPr>
        <w:autoSpaceDE w:val="0"/>
        <w:autoSpaceDN w:val="0"/>
        <w:adjustRightInd w:val="0"/>
        <w:ind w:firstLine="709"/>
      </w:pPr>
      <w:r w:rsidRPr="00DC511C">
        <w:t>выдача технических условий на размещение объекта дорожного сервиса, присоединяемого к автомобильным дорогам общего пользования регионального или межмуниципального значения Саратовской области (далее также - выдача технических условий), с заключением договора о присоединении;</w:t>
      </w:r>
    </w:p>
    <w:p w:rsidR="00896D12" w:rsidRPr="003E1D19" w:rsidRDefault="00896D12" w:rsidP="00896D12">
      <w:pPr>
        <w:autoSpaceDE w:val="0"/>
        <w:autoSpaceDN w:val="0"/>
        <w:adjustRightInd w:val="0"/>
        <w:ind w:firstLine="709"/>
      </w:pPr>
      <w:r w:rsidRPr="00DC511C">
        <w:t>согласование проектной документации, разработанной на основании выданных технических условий, на размещение объекта дорожного сервиса, присоединяемого к автомобильной дороге общего пользования регионального или межмуниципального значения Саратовской области (далее также - согласование размещения объекта).</w:t>
      </w:r>
    </w:p>
    <w:p w:rsidR="00896D12" w:rsidRPr="003E1D19" w:rsidRDefault="00896D12" w:rsidP="00896D12">
      <w:pPr>
        <w:autoSpaceDE w:val="0"/>
        <w:autoSpaceDN w:val="0"/>
        <w:adjustRightInd w:val="0"/>
        <w:ind w:firstLine="709"/>
        <w:rPr>
          <w:b/>
        </w:rPr>
      </w:pPr>
    </w:p>
    <w:p w:rsidR="00896D12" w:rsidRDefault="00896D12" w:rsidP="00896D1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Наименование органа предоставляющего государственную услугу</w:t>
      </w:r>
    </w:p>
    <w:p w:rsidR="00896D12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896D12" w:rsidRPr="003E1D19" w:rsidRDefault="00896D12" w:rsidP="00896D12">
      <w:pPr>
        <w:autoSpaceDE w:val="0"/>
        <w:autoSpaceDN w:val="0"/>
        <w:adjustRightInd w:val="0"/>
        <w:ind w:firstLine="709"/>
      </w:pPr>
      <w:r w:rsidRPr="003E1D19">
        <w:t xml:space="preserve">2.2. Государственная услуга предоставляется </w:t>
      </w:r>
      <w:r>
        <w:rPr>
          <w:bCs/>
        </w:rPr>
        <w:t>государственным казенным учреждением Саратовской области «Дирекция транспорта и дорожного хозяйства»</w:t>
      </w:r>
      <w:r w:rsidRPr="003E1D19">
        <w:t>.</w:t>
      </w:r>
    </w:p>
    <w:p w:rsidR="00896D12" w:rsidRPr="009C51C8" w:rsidRDefault="00896D12" w:rsidP="00896D12">
      <w:pPr>
        <w:autoSpaceDE w:val="0"/>
        <w:autoSpaceDN w:val="0"/>
        <w:adjustRightInd w:val="0"/>
        <w:ind w:firstLine="709"/>
      </w:pPr>
      <w:r w:rsidRPr="009C51C8">
        <w:t>2.3. Структурным подразделением учреждения, уполномоченным на предоставление государственной услуги, является технический отдел управления развития дорог учреждения.</w:t>
      </w:r>
    </w:p>
    <w:p w:rsidR="00E26801" w:rsidRPr="00E26801" w:rsidRDefault="00E26801" w:rsidP="00E26801">
      <w:pPr>
        <w:autoSpaceDE w:val="0"/>
        <w:autoSpaceDN w:val="0"/>
        <w:adjustRightInd w:val="0"/>
        <w:ind w:firstLine="709"/>
      </w:pPr>
      <w:r>
        <w:t xml:space="preserve">2.4. </w:t>
      </w:r>
      <w:proofErr w:type="gramStart"/>
      <w:r>
        <w:t xml:space="preserve">При предоставлении государственной услуги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</w:t>
      </w:r>
      <w:r w:rsidRPr="00E26801">
        <w:t>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</w:t>
      </w:r>
      <w:proofErr w:type="gramEnd"/>
      <w:r w:rsidRPr="00E26801">
        <w:t xml:space="preserve"> услуг,  которые являются необходимыми и обязательными для предоставления государственных услуг, </w:t>
      </w:r>
      <w:proofErr w:type="gramStart"/>
      <w:r w:rsidRPr="00E26801">
        <w:t>утвержденный</w:t>
      </w:r>
      <w:proofErr w:type="gramEnd"/>
      <w:r w:rsidRPr="00E26801">
        <w:t xml:space="preserve"> постановлением Правительства Саратовской области от 12 декабря 2011 года № 690-П.</w:t>
      </w:r>
    </w:p>
    <w:p w:rsidR="00896D12" w:rsidRDefault="00896D12" w:rsidP="00896D12">
      <w:pPr>
        <w:autoSpaceDE w:val="0"/>
        <w:autoSpaceDN w:val="0"/>
        <w:adjustRightInd w:val="0"/>
        <w:jc w:val="center"/>
      </w:pPr>
    </w:p>
    <w:p w:rsidR="00896D12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AE083F">
        <w:rPr>
          <w:b/>
        </w:rPr>
        <w:t>Описание результата предоставления государственной услуги</w:t>
      </w:r>
    </w:p>
    <w:p w:rsidR="00896D12" w:rsidRPr="00AE083F" w:rsidRDefault="00896D12" w:rsidP="00896D12">
      <w:pPr>
        <w:autoSpaceDE w:val="0"/>
        <w:autoSpaceDN w:val="0"/>
        <w:adjustRightInd w:val="0"/>
        <w:jc w:val="center"/>
        <w:rPr>
          <w:b/>
        </w:rPr>
      </w:pPr>
    </w:p>
    <w:p w:rsidR="00896D12" w:rsidRPr="00AE083F" w:rsidRDefault="00896D12" w:rsidP="00896D12">
      <w:pPr>
        <w:autoSpaceDE w:val="0"/>
        <w:autoSpaceDN w:val="0"/>
        <w:adjustRightInd w:val="0"/>
        <w:ind w:firstLine="709"/>
      </w:pPr>
      <w:r w:rsidRPr="00AE083F">
        <w:t>2.5. Результатами предоставления государственной услуги являются:</w:t>
      </w:r>
    </w:p>
    <w:p w:rsidR="00896D12" w:rsidRPr="00DC511C" w:rsidRDefault="00896D12" w:rsidP="00896D12">
      <w:pPr>
        <w:autoSpaceDE w:val="0"/>
        <w:autoSpaceDN w:val="0"/>
        <w:adjustRightInd w:val="0"/>
      </w:pPr>
      <w:r w:rsidRPr="00DC511C">
        <w:t>1) согласование размещения объекта;</w:t>
      </w:r>
    </w:p>
    <w:p w:rsidR="00896D12" w:rsidRDefault="00896D12" w:rsidP="00896D12">
      <w:pPr>
        <w:autoSpaceDE w:val="0"/>
        <w:autoSpaceDN w:val="0"/>
        <w:adjustRightInd w:val="0"/>
      </w:pPr>
      <w:r w:rsidRPr="00DC511C">
        <w:t>2) отказ в согласовании размещения объекта.</w:t>
      </w:r>
    </w:p>
    <w:p w:rsidR="00E26801" w:rsidRPr="00AE083F" w:rsidRDefault="00E26801" w:rsidP="00896D12">
      <w:pPr>
        <w:autoSpaceDE w:val="0"/>
        <w:autoSpaceDN w:val="0"/>
        <w:adjustRightInd w:val="0"/>
      </w:pPr>
    </w:p>
    <w:p w:rsidR="00896D12" w:rsidRDefault="00896D12" w:rsidP="00896D1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</w:t>
      </w:r>
      <w:r w:rsidRPr="00AE083F">
        <w:rPr>
          <w:b/>
        </w:rPr>
        <w:t>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896D12" w:rsidRPr="007773DA" w:rsidRDefault="00896D12" w:rsidP="00896D12">
      <w:pPr>
        <w:autoSpaceDE w:val="0"/>
        <w:autoSpaceDN w:val="0"/>
        <w:adjustRightInd w:val="0"/>
        <w:jc w:val="center"/>
        <w:rPr>
          <w:b/>
          <w:highlight w:val="cyan"/>
        </w:rPr>
      </w:pPr>
    </w:p>
    <w:p w:rsidR="00896D12" w:rsidRPr="003135A8" w:rsidRDefault="00896D12" w:rsidP="00896D12">
      <w:pPr>
        <w:autoSpaceDE w:val="0"/>
        <w:autoSpaceDN w:val="0"/>
        <w:adjustRightInd w:val="0"/>
        <w:ind w:firstLine="709"/>
      </w:pPr>
      <w:r w:rsidRPr="00646D92">
        <w:t>2.</w:t>
      </w:r>
      <w:r>
        <w:t>6</w:t>
      </w:r>
      <w:r w:rsidRPr="00646D92">
        <w:t xml:space="preserve">. </w:t>
      </w:r>
      <w:proofErr w:type="gramStart"/>
      <w:r w:rsidRPr="003135A8">
        <w:t>Максимальный срок предоставления государственной услуги, в части рассмотрения возможности согласования присоединения, составляет 30 (тридцать) календарных дней со дня регистрации соответствующего заявления, в части выдачи технических условий и заключения договора - 30 (тридцать) календарных дней со дня регистрации соответствующего заявления, в части согласования проектной документации - 30 (тридцать) календарных дней со дня регистрации соответствующего заявления.</w:t>
      </w:r>
      <w:proofErr w:type="gramEnd"/>
    </w:p>
    <w:p w:rsidR="00896D12" w:rsidRPr="003135A8" w:rsidRDefault="00896D12" w:rsidP="00896D12">
      <w:pPr>
        <w:autoSpaceDE w:val="0"/>
        <w:autoSpaceDN w:val="0"/>
        <w:adjustRightInd w:val="0"/>
        <w:ind w:firstLine="709"/>
      </w:pPr>
      <w:r w:rsidRPr="003135A8">
        <w:t>Максимальный срок выдачи (направления) отказа в предоставлении государственной услуги, в части рассмотрения возможности согласования размещения объекта дорожного сервиса, составляет 7 (семь) календарных дней со дня регистрации соответствующего заявления.</w:t>
      </w:r>
    </w:p>
    <w:p w:rsidR="00896D12" w:rsidRPr="003135A8" w:rsidRDefault="00896D12" w:rsidP="00896D12">
      <w:pPr>
        <w:autoSpaceDE w:val="0"/>
        <w:autoSpaceDN w:val="0"/>
        <w:adjustRightInd w:val="0"/>
        <w:ind w:firstLine="709"/>
      </w:pPr>
      <w:r w:rsidRPr="003135A8">
        <w:t>Максимальный срок выдачи (направления) отказа в предоставлении государственной услуги, в части выдачи технических условий с заключением договора о присоединении объекта дорожного сервиса, составляет 14 (четырнадцать) календарных дней со дня регистрации соответствующего заявления.</w:t>
      </w:r>
    </w:p>
    <w:p w:rsidR="00896D12" w:rsidRPr="003135A8" w:rsidRDefault="00896D12" w:rsidP="00896D12">
      <w:pPr>
        <w:autoSpaceDE w:val="0"/>
        <w:autoSpaceDN w:val="0"/>
        <w:adjustRightInd w:val="0"/>
        <w:ind w:firstLine="709"/>
      </w:pPr>
      <w:r w:rsidRPr="003135A8">
        <w:t>Максимальный срок выдачи (направления) отказа в предоставлении государственной услуги, в части согласования проектной документации и размещения объекта дорожного сервиса, составляет 14 (четырнадцать) календарных дней со дня регистрации соответствующего заявления.</w:t>
      </w:r>
    </w:p>
    <w:p w:rsidR="00896D12" w:rsidRPr="003135A8" w:rsidRDefault="00896D12" w:rsidP="00896D12">
      <w:pPr>
        <w:autoSpaceDE w:val="0"/>
        <w:autoSpaceDN w:val="0"/>
        <w:adjustRightInd w:val="0"/>
        <w:ind w:firstLine="709"/>
      </w:pPr>
      <w:r w:rsidRPr="003135A8">
        <w:t>Сроки приостановления предоставления государственной услуги не предусматриваются и не устанавливаются.</w:t>
      </w:r>
    </w:p>
    <w:p w:rsidR="00896D12" w:rsidRDefault="00896D12" w:rsidP="00896D12">
      <w:pPr>
        <w:autoSpaceDE w:val="0"/>
        <w:autoSpaceDN w:val="0"/>
        <w:adjustRightInd w:val="0"/>
        <w:ind w:firstLine="709"/>
      </w:pPr>
      <w:r w:rsidRPr="003135A8">
        <w:t>Срок исправления допущенных опечаток и ошибок в выданных в результате предоставления государственной услуги документах составляет не более 5 (пяти) календарных дней со дня обращения заявителя.</w:t>
      </w:r>
    </w:p>
    <w:p w:rsidR="00896D12" w:rsidRPr="007773DA" w:rsidRDefault="00896D12" w:rsidP="00896D12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896D12" w:rsidRPr="00C73180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C73180">
        <w:rPr>
          <w:b/>
        </w:rPr>
        <w:t>Нормативные  правовые  акты, регулирующие предоставление государственной услуги</w:t>
      </w:r>
    </w:p>
    <w:p w:rsidR="00896D12" w:rsidRPr="007773DA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896D12" w:rsidRPr="00C73180" w:rsidRDefault="00896D12" w:rsidP="00896D12">
      <w:pPr>
        <w:autoSpaceDE w:val="0"/>
        <w:autoSpaceDN w:val="0"/>
        <w:adjustRightInd w:val="0"/>
        <w:ind w:firstLine="709"/>
      </w:pPr>
      <w:r w:rsidRPr="00C73180">
        <w:t xml:space="preserve">2.7. </w:t>
      </w:r>
      <w:proofErr w:type="gramStart"/>
      <w:r w:rsidRPr="00C73180">
        <w:t>Перечень нормативных правовых актов, регулирующих предост</w:t>
      </w:r>
      <w:r>
        <w:t xml:space="preserve">авление государственной услуги, размещен на официальном сайте </w:t>
      </w:r>
      <w:r>
        <w:rPr>
          <w:bCs/>
        </w:rPr>
        <w:t xml:space="preserve">государственного казенного учреждения Саратовской области «Дирекция </w:t>
      </w:r>
      <w:r>
        <w:rPr>
          <w:bCs/>
        </w:rPr>
        <w:lastRenderedPageBreak/>
        <w:t>транспорта и дорожного хозяйства»</w:t>
      </w:r>
      <w:r w:rsidRPr="00C73180">
        <w:t>, в региональном реестре и на Едином портале государственных и муниципальных услуг (функций).</w:t>
      </w:r>
      <w:proofErr w:type="gramEnd"/>
    </w:p>
    <w:p w:rsidR="00896D12" w:rsidRPr="007773DA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896D12" w:rsidRPr="007773DA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896D12" w:rsidRPr="009563A6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9563A6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896D12" w:rsidRPr="002E1D1A" w:rsidRDefault="00896D12" w:rsidP="00896D12">
      <w:pPr>
        <w:autoSpaceDE w:val="0"/>
        <w:autoSpaceDN w:val="0"/>
        <w:adjustRightInd w:val="0"/>
        <w:ind w:firstLine="709"/>
        <w:rPr>
          <w:bCs/>
        </w:rPr>
      </w:pPr>
    </w:p>
    <w:p w:rsidR="00896D12" w:rsidRDefault="00896D12" w:rsidP="00896D12">
      <w:pPr>
        <w:autoSpaceDE w:val="0"/>
        <w:autoSpaceDN w:val="0"/>
        <w:adjustRightInd w:val="0"/>
        <w:ind w:firstLine="709"/>
        <w:rPr>
          <w:bCs/>
        </w:rPr>
      </w:pPr>
      <w:r w:rsidRPr="002E1D1A">
        <w:rPr>
          <w:bCs/>
        </w:rPr>
        <w:t>2.8</w:t>
      </w:r>
      <w:r>
        <w:rPr>
          <w:bCs/>
        </w:rPr>
        <w:t xml:space="preserve">. </w:t>
      </w:r>
      <w:r w:rsidRPr="002E1D1A">
        <w:rPr>
          <w:bCs/>
        </w:rPr>
        <w:t>Исчерпывающий перечень документов, необходимых для предоставления государственной услуги.</w:t>
      </w:r>
    </w:p>
    <w:p w:rsidR="00896D12" w:rsidRPr="002E1D1A" w:rsidRDefault="00896D12" w:rsidP="00896D12">
      <w:pPr>
        <w:autoSpaceDE w:val="0"/>
        <w:autoSpaceDN w:val="0"/>
        <w:adjustRightInd w:val="0"/>
        <w:ind w:firstLine="709"/>
        <w:rPr>
          <w:bCs/>
        </w:rPr>
      </w:pPr>
      <w:r w:rsidRPr="002E1D1A">
        <w:rPr>
          <w:bCs/>
        </w:rPr>
        <w:t xml:space="preserve">Перечень документов, необходимых для получения государственной услуги, можно получить у специалиста лично, по телефону, на </w:t>
      </w:r>
      <w:r>
        <w:rPr>
          <w:bCs/>
        </w:rPr>
        <w:t xml:space="preserve">официальном сайте учреждения, в </w:t>
      </w:r>
      <w:r w:rsidRPr="00C73180">
        <w:t>региональном реестре и на Едином портале государственных и муниципальных услуг (функций).</w:t>
      </w:r>
      <w:r>
        <w:t>http://www.gosuslugi.ru/</w:t>
      </w:r>
      <w:r w:rsidRPr="002E1D1A">
        <w:rPr>
          <w:bCs/>
        </w:rPr>
        <w:t>.</w:t>
      </w:r>
    </w:p>
    <w:p w:rsidR="00896D12" w:rsidRPr="002E1D1A" w:rsidRDefault="00896D12" w:rsidP="00896D12">
      <w:pPr>
        <w:autoSpaceDE w:val="0"/>
        <w:autoSpaceDN w:val="0"/>
        <w:adjustRightInd w:val="0"/>
        <w:ind w:firstLine="709"/>
        <w:rPr>
          <w:bCs/>
        </w:rPr>
      </w:pPr>
      <w:r w:rsidRPr="002E1D1A">
        <w:rPr>
          <w:bCs/>
        </w:rPr>
        <w:t>В случае направления заявления в электронном виде оно должно быть заполнено согласно представленной на региональном портале либо федеральном портале государственных и муниципальных услуг форме.</w:t>
      </w:r>
    </w:p>
    <w:p w:rsidR="00896D12" w:rsidRPr="002E1D1A" w:rsidRDefault="00896D12" w:rsidP="00896D12">
      <w:pPr>
        <w:autoSpaceDE w:val="0"/>
        <w:autoSpaceDN w:val="0"/>
        <w:adjustRightInd w:val="0"/>
        <w:ind w:firstLine="709"/>
        <w:rPr>
          <w:bCs/>
        </w:rPr>
      </w:pPr>
      <w:r w:rsidRPr="002E1D1A">
        <w:rPr>
          <w:bCs/>
        </w:rPr>
        <w:t>2.</w:t>
      </w:r>
      <w:r>
        <w:rPr>
          <w:bCs/>
        </w:rPr>
        <w:t>8</w:t>
      </w:r>
      <w:r w:rsidRPr="002E1D1A">
        <w:rPr>
          <w:bCs/>
        </w:rPr>
        <w:t xml:space="preserve">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рассмотрения </w:t>
      </w:r>
      <w:proofErr w:type="gramStart"/>
      <w:r w:rsidRPr="002E1D1A">
        <w:rPr>
          <w:bCs/>
        </w:rPr>
        <w:t>возможности согласования присоединения объекта дорожного сервиса</w:t>
      </w:r>
      <w:proofErr w:type="gramEnd"/>
      <w:r w:rsidRPr="002E1D1A">
        <w:rPr>
          <w:bCs/>
        </w:rPr>
        <w:t xml:space="preserve"> к автомобильной дороге регионального или межмуниципального значения, которые заявитель должен представить самостоятельно:</w:t>
      </w:r>
    </w:p>
    <w:p w:rsidR="00896D12" w:rsidRPr="002E1D1A" w:rsidRDefault="00896D12" w:rsidP="00896D12">
      <w:pPr>
        <w:autoSpaceDE w:val="0"/>
        <w:autoSpaceDN w:val="0"/>
        <w:adjustRightInd w:val="0"/>
        <w:ind w:firstLine="709"/>
        <w:rPr>
          <w:bCs/>
        </w:rPr>
      </w:pPr>
      <w:r w:rsidRPr="002E1D1A">
        <w:rPr>
          <w:bCs/>
        </w:rPr>
        <w:t xml:space="preserve">- </w:t>
      </w:r>
      <w:hyperlink r:id="rId13" w:history="1">
        <w:r w:rsidRPr="002E1D1A">
          <w:rPr>
            <w:bCs/>
          </w:rPr>
          <w:t>заявление</w:t>
        </w:r>
      </w:hyperlink>
      <w:r w:rsidRPr="002E1D1A">
        <w:rPr>
          <w:bCs/>
        </w:rPr>
        <w:t xml:space="preserve"> о рассмотрении возможности присоединения (приложение </w:t>
      </w:r>
      <w:r>
        <w:rPr>
          <w:bCs/>
        </w:rPr>
        <w:t xml:space="preserve">№1 </w:t>
      </w:r>
      <w:r w:rsidRPr="002E1D1A">
        <w:rPr>
          <w:bCs/>
        </w:rPr>
        <w:t>к Регламенту), содержащее информацию о наименовании автомобильной дороги общего пользования регионального или межмуниципального значения Саратовской области, а также об адресе размещения объекта дорожного сервиса с привязкой к километражу указанной автомобильной дороги (</w:t>
      </w:r>
      <w:proofErr w:type="gramStart"/>
      <w:r w:rsidRPr="002E1D1A">
        <w:rPr>
          <w:bCs/>
        </w:rPr>
        <w:t>км</w:t>
      </w:r>
      <w:proofErr w:type="gramEnd"/>
      <w:r w:rsidRPr="002E1D1A">
        <w:rPr>
          <w:bCs/>
        </w:rPr>
        <w:t xml:space="preserve"> + м);</w:t>
      </w:r>
    </w:p>
    <w:p w:rsidR="00896D12" w:rsidRPr="002E1D1A" w:rsidRDefault="00896D12" w:rsidP="00896D12">
      <w:pPr>
        <w:autoSpaceDE w:val="0"/>
        <w:autoSpaceDN w:val="0"/>
        <w:adjustRightInd w:val="0"/>
        <w:ind w:firstLine="709"/>
        <w:rPr>
          <w:bCs/>
        </w:rPr>
      </w:pPr>
      <w:r w:rsidRPr="002E1D1A">
        <w:rPr>
          <w:bCs/>
        </w:rPr>
        <w:t>- технический план участка в масштабе 1:200 - 1:1000 с нанесением эскиза предполагаемого объекта дорожного сервиса и существующих инженерных коммуникаций с привязкой к кромке проезжей части автомобильной дороги;</w:t>
      </w:r>
    </w:p>
    <w:p w:rsidR="00896D12" w:rsidRPr="002E1D1A" w:rsidRDefault="00896D12" w:rsidP="00896D12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- </w:t>
      </w:r>
      <w:r w:rsidRPr="002E1D1A">
        <w:rPr>
          <w:bCs/>
        </w:rPr>
        <w:t>планово-картографические материалы района размещения планируемого объекта в масштабе 1:10000;</w:t>
      </w:r>
    </w:p>
    <w:p w:rsidR="00896D12" w:rsidRPr="002E1D1A" w:rsidRDefault="00896D12" w:rsidP="00896D12">
      <w:pPr>
        <w:autoSpaceDE w:val="0"/>
        <w:autoSpaceDN w:val="0"/>
        <w:adjustRightInd w:val="0"/>
        <w:ind w:firstLine="709"/>
        <w:rPr>
          <w:bCs/>
        </w:rPr>
      </w:pPr>
      <w:proofErr w:type="gramStart"/>
      <w:r w:rsidRPr="002E1D1A">
        <w:rPr>
          <w:bCs/>
        </w:rPr>
        <w:t>- фотографии места предполагаемого размещения объекта в прямом и обратном направлениях, сделанные с высоты 1,2 м над проезжей частью (линия визирования должна быть параллельна продольной оси дороги).</w:t>
      </w:r>
      <w:proofErr w:type="gramEnd"/>
    </w:p>
    <w:p w:rsidR="00896D12" w:rsidRPr="002E1D1A" w:rsidRDefault="00896D12" w:rsidP="00896D12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2.8</w:t>
      </w:r>
      <w:r w:rsidRPr="002E1D1A">
        <w:rPr>
          <w:bCs/>
        </w:rPr>
        <w:t xml:space="preserve">.2. </w:t>
      </w:r>
      <w:proofErr w:type="gramStart"/>
      <w:r w:rsidRPr="002E1D1A">
        <w:rPr>
          <w:bCs/>
        </w:rPr>
        <w:t xml:space="preserve">После получения от учреждения уведомления о возможности присоединения объекта с расчетом стоимости предоставления данной </w:t>
      </w:r>
      <w:proofErr w:type="spellStart"/>
      <w:r w:rsidRPr="002E1D1A">
        <w:rPr>
          <w:bCs/>
        </w:rPr>
        <w:t>подуслуги</w:t>
      </w:r>
      <w:proofErr w:type="spellEnd"/>
      <w:r w:rsidRPr="002E1D1A">
        <w:rPr>
          <w:bCs/>
        </w:rPr>
        <w:t xml:space="preserve"> заявитель направляет в учреждение </w:t>
      </w:r>
      <w:hyperlink r:id="rId14" w:history="1">
        <w:r w:rsidRPr="002E1D1A">
          <w:rPr>
            <w:bCs/>
          </w:rPr>
          <w:t>заявление</w:t>
        </w:r>
      </w:hyperlink>
      <w:r w:rsidRPr="002E1D1A">
        <w:rPr>
          <w:bCs/>
        </w:rPr>
        <w:t xml:space="preserve"> о выдаче технических условий на размещение объекта к автомобильной дороге регионального или межмуниципального значения и заключение договора о присоединении объекта дорожного сервиса к автомобильной дороге </w:t>
      </w:r>
      <w:r w:rsidRPr="002E1D1A">
        <w:rPr>
          <w:bCs/>
        </w:rPr>
        <w:lastRenderedPageBreak/>
        <w:t>регионального или межмуниципального значе</w:t>
      </w:r>
      <w:r>
        <w:rPr>
          <w:bCs/>
        </w:rPr>
        <w:t>ния (приложение №</w:t>
      </w:r>
      <w:r w:rsidRPr="002E1D1A">
        <w:rPr>
          <w:bCs/>
        </w:rPr>
        <w:t xml:space="preserve"> 4 к Регламенту).</w:t>
      </w:r>
      <w:proofErr w:type="gramEnd"/>
    </w:p>
    <w:p w:rsidR="00896D12" w:rsidRPr="002E1D1A" w:rsidRDefault="00896D12" w:rsidP="00896D12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2.8</w:t>
      </w:r>
      <w:r w:rsidRPr="002E1D1A">
        <w:rPr>
          <w:bCs/>
        </w:rPr>
        <w:t>.3.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технических условий и заключения договора на присоединение объекта дорожного сервиса, присоединяемого к автомобильной дороге регионального или межмуниципального значения, которые заявитель должен представить самостоятельно:</w:t>
      </w:r>
    </w:p>
    <w:p w:rsidR="00896D12" w:rsidRPr="002E1D1A" w:rsidRDefault="00896D12" w:rsidP="00896D12">
      <w:pPr>
        <w:autoSpaceDE w:val="0"/>
        <w:autoSpaceDN w:val="0"/>
        <w:adjustRightInd w:val="0"/>
        <w:ind w:firstLine="709"/>
        <w:rPr>
          <w:bCs/>
        </w:rPr>
      </w:pPr>
      <w:r w:rsidRPr="002E1D1A">
        <w:rPr>
          <w:bCs/>
        </w:rPr>
        <w:t xml:space="preserve">- </w:t>
      </w:r>
      <w:hyperlink r:id="rId15" w:history="1">
        <w:r w:rsidRPr="002E1D1A">
          <w:rPr>
            <w:bCs/>
          </w:rPr>
          <w:t>заявление</w:t>
        </w:r>
      </w:hyperlink>
      <w:r w:rsidRPr="002E1D1A">
        <w:rPr>
          <w:bCs/>
        </w:rPr>
        <w:t xml:space="preserve"> о выдаче технических условий и заключение договора о присоединении объекта дорожного сервиса к автомобильной дороге общего пользования регионального или межмуниципального значения С</w:t>
      </w:r>
      <w:r>
        <w:rPr>
          <w:bCs/>
        </w:rPr>
        <w:t>аратовской области (приложение №</w:t>
      </w:r>
      <w:r w:rsidRPr="002E1D1A">
        <w:rPr>
          <w:bCs/>
        </w:rPr>
        <w:t xml:space="preserve"> 5 к Регламенту).</w:t>
      </w:r>
    </w:p>
    <w:p w:rsidR="00896D12" w:rsidRPr="00B74FD6" w:rsidRDefault="00896D12" w:rsidP="00896D12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896D12" w:rsidRPr="00BA5731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BA5731">
        <w:rPr>
          <w:b/>
        </w:rPr>
        <w:t>Исчерпывающий перечень документов,</w:t>
      </w:r>
    </w:p>
    <w:p w:rsidR="00896D12" w:rsidRPr="00BA5731" w:rsidRDefault="00896D12" w:rsidP="00896D12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A5731">
        <w:rPr>
          <w:b/>
        </w:rPr>
        <w:t>необходимых</w:t>
      </w:r>
      <w:proofErr w:type="gramEnd"/>
      <w:r w:rsidRPr="00BA5731">
        <w:rPr>
          <w:b/>
        </w:rPr>
        <w:t xml:space="preserve"> в соответствии с нормативными правовыми</w:t>
      </w:r>
    </w:p>
    <w:p w:rsidR="00896D12" w:rsidRPr="00BA5731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BA5731">
        <w:rPr>
          <w:b/>
        </w:rPr>
        <w:t>актами для предоставления государственной услуги, которые</w:t>
      </w:r>
    </w:p>
    <w:p w:rsidR="00896D12" w:rsidRPr="00BA5731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BA5731">
        <w:rPr>
          <w:b/>
        </w:rPr>
        <w:t>находятся в распоряжении государственных органов, органов</w:t>
      </w:r>
    </w:p>
    <w:p w:rsidR="00896D12" w:rsidRPr="00BA5731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BA5731">
        <w:rPr>
          <w:b/>
        </w:rPr>
        <w:t>местного самоуправления и иных органов, участвующих</w:t>
      </w:r>
    </w:p>
    <w:p w:rsidR="00896D12" w:rsidRPr="00BA5731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BA5731">
        <w:rPr>
          <w:b/>
        </w:rPr>
        <w:t>в предоставлении государственных или муниципальных услуг,</w:t>
      </w:r>
    </w:p>
    <w:p w:rsidR="00896D12" w:rsidRPr="00BA5731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BA5731">
        <w:rPr>
          <w:b/>
        </w:rPr>
        <w:t>и которые заявитель вправе представить, а также способы</w:t>
      </w:r>
    </w:p>
    <w:p w:rsidR="00896D12" w:rsidRPr="00BA5731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BA5731">
        <w:rPr>
          <w:b/>
        </w:rPr>
        <w:t xml:space="preserve">их получения заявителями, в том числе в </w:t>
      </w:r>
      <w:proofErr w:type="gramStart"/>
      <w:r w:rsidRPr="00BA5731">
        <w:rPr>
          <w:b/>
        </w:rPr>
        <w:t>электронной</w:t>
      </w:r>
      <w:proofErr w:type="gramEnd"/>
    </w:p>
    <w:p w:rsidR="00896D12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BA5731">
        <w:rPr>
          <w:b/>
        </w:rPr>
        <w:t>форме, порядок их представления</w:t>
      </w:r>
    </w:p>
    <w:p w:rsidR="00896D12" w:rsidRDefault="00896D12" w:rsidP="00896D12">
      <w:pPr>
        <w:autoSpaceDE w:val="0"/>
        <w:autoSpaceDN w:val="0"/>
        <w:adjustRightInd w:val="0"/>
        <w:jc w:val="center"/>
        <w:rPr>
          <w:b/>
        </w:rPr>
      </w:pPr>
    </w:p>
    <w:p w:rsidR="00896D12" w:rsidRPr="00D043A9" w:rsidRDefault="00896D12" w:rsidP="00896D12">
      <w:pPr>
        <w:autoSpaceDE w:val="0"/>
        <w:autoSpaceDN w:val="0"/>
        <w:adjustRightInd w:val="0"/>
        <w:ind w:firstLine="709"/>
      </w:pPr>
      <w:r w:rsidRPr="00BA5731">
        <w:t>2.</w:t>
      </w:r>
      <w:r>
        <w:t>9</w:t>
      </w:r>
      <w:r w:rsidRPr="00BA5731">
        <w:t xml:space="preserve">. </w:t>
      </w:r>
      <w:r w:rsidRPr="00D043A9">
        <w:t>Заявитель по собственной инициативе вправе представить в учреждение следующие сведения и документы:</w:t>
      </w:r>
    </w:p>
    <w:p w:rsidR="00896D12" w:rsidRPr="00D043A9" w:rsidRDefault="00896D12" w:rsidP="00896D12">
      <w:pPr>
        <w:autoSpaceDE w:val="0"/>
        <w:autoSpaceDN w:val="0"/>
        <w:adjustRightInd w:val="0"/>
        <w:ind w:firstLine="709"/>
      </w:pPr>
      <w:r w:rsidRPr="00D043A9">
        <w:t>о внесении записи о юридическом лице в Единый государственный реестр юридических лиц (для юридических лиц);</w:t>
      </w:r>
    </w:p>
    <w:p w:rsidR="00896D12" w:rsidRPr="00D043A9" w:rsidRDefault="00896D12" w:rsidP="00896D12">
      <w:pPr>
        <w:autoSpaceDE w:val="0"/>
        <w:autoSpaceDN w:val="0"/>
        <w:adjustRightInd w:val="0"/>
        <w:ind w:firstLine="709"/>
      </w:pPr>
      <w:r w:rsidRPr="00D043A9">
        <w:t>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предпринимателей);</w:t>
      </w:r>
    </w:p>
    <w:p w:rsidR="00896D12" w:rsidRPr="00D043A9" w:rsidRDefault="00896D12" w:rsidP="00896D12">
      <w:pPr>
        <w:autoSpaceDE w:val="0"/>
        <w:autoSpaceDN w:val="0"/>
        <w:adjustRightInd w:val="0"/>
        <w:ind w:firstLine="709"/>
      </w:pPr>
      <w:r w:rsidRPr="00D043A9">
        <w:t>о постановке юридического лица на учет в налоговом органе;</w:t>
      </w:r>
    </w:p>
    <w:p w:rsidR="00896D12" w:rsidRPr="00D043A9" w:rsidRDefault="00896D12" w:rsidP="00896D12">
      <w:pPr>
        <w:autoSpaceDE w:val="0"/>
        <w:autoSpaceDN w:val="0"/>
        <w:adjustRightInd w:val="0"/>
        <w:ind w:firstLine="709"/>
      </w:pPr>
      <w:r w:rsidRPr="00D043A9">
        <w:t>о постановке индивидуального предпринимателя на учет в налоговом органе; правоустанавливающие документы на объект дорожного сервиса;</w:t>
      </w:r>
    </w:p>
    <w:p w:rsidR="00896D12" w:rsidRPr="00D043A9" w:rsidRDefault="00896D12" w:rsidP="00896D12">
      <w:pPr>
        <w:autoSpaceDE w:val="0"/>
        <w:autoSpaceDN w:val="0"/>
        <w:adjustRightInd w:val="0"/>
        <w:ind w:firstLine="709"/>
      </w:pPr>
      <w:r w:rsidRPr="00D043A9">
        <w:t>информацию об оплате государственной пошлины.</w:t>
      </w:r>
    </w:p>
    <w:p w:rsidR="00896D12" w:rsidRPr="00D043A9" w:rsidRDefault="00896D12" w:rsidP="00896D12">
      <w:pPr>
        <w:autoSpaceDE w:val="0"/>
        <w:autoSpaceDN w:val="0"/>
        <w:adjustRightInd w:val="0"/>
        <w:ind w:firstLine="709"/>
      </w:pPr>
      <w:r w:rsidRPr="00D043A9">
        <w:t xml:space="preserve">Сведения и документы могут быть представлены на бумажном носителе лично, почтовым отправлением или в электронной форме </w:t>
      </w:r>
      <w:r>
        <w:t xml:space="preserve">через </w:t>
      </w:r>
      <w:r w:rsidRPr="00C73180">
        <w:t>Един</w:t>
      </w:r>
      <w:r>
        <w:t>ый портал</w:t>
      </w:r>
      <w:r w:rsidRPr="00C73180">
        <w:t xml:space="preserve"> государственных и муниципальных услуг (функций).</w:t>
      </w:r>
    </w:p>
    <w:p w:rsidR="00896D12" w:rsidRDefault="00896D12" w:rsidP="00896D12">
      <w:pPr>
        <w:autoSpaceDE w:val="0"/>
        <w:autoSpaceDN w:val="0"/>
        <w:adjustRightInd w:val="0"/>
        <w:ind w:firstLine="709"/>
      </w:pPr>
      <w:r w:rsidRPr="00D043A9">
        <w:t>При непредставлении заявителем вышеуказанных документов по собственной инициативе учреждение запрашивает их у органов власти, в распоряжении которых они находятся, в рамках межведомственного информационного взаимодействия.</w:t>
      </w:r>
    </w:p>
    <w:p w:rsidR="00896D12" w:rsidRPr="007773DA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896D12" w:rsidRPr="00DE0E4E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DE0E4E">
        <w:rPr>
          <w:b/>
        </w:rPr>
        <w:t>Запрет требовать от заявителя предоставления документов, информации или осуществления действий</w:t>
      </w:r>
    </w:p>
    <w:p w:rsidR="00896D12" w:rsidRPr="00DE0E4E" w:rsidRDefault="00896D12" w:rsidP="00896D12">
      <w:pPr>
        <w:autoSpaceDE w:val="0"/>
        <w:autoSpaceDN w:val="0"/>
        <w:adjustRightInd w:val="0"/>
      </w:pPr>
    </w:p>
    <w:p w:rsidR="00896D12" w:rsidRPr="00DE0E4E" w:rsidRDefault="00896D12" w:rsidP="00896D12">
      <w:pPr>
        <w:autoSpaceDE w:val="0"/>
        <w:autoSpaceDN w:val="0"/>
        <w:adjustRightInd w:val="0"/>
        <w:ind w:firstLine="709"/>
      </w:pPr>
      <w:r w:rsidRPr="00DE0E4E">
        <w:lastRenderedPageBreak/>
        <w:t>2.1</w:t>
      </w:r>
      <w:r>
        <w:t>0</w:t>
      </w:r>
      <w:r w:rsidRPr="00DE0E4E">
        <w:t>. При предоставлении государственной услуги запрещается требовать от заявителя:</w:t>
      </w:r>
    </w:p>
    <w:p w:rsidR="00896D12" w:rsidRPr="00DE0E4E" w:rsidRDefault="00896D12" w:rsidP="00896D12">
      <w:pPr>
        <w:autoSpaceDE w:val="0"/>
        <w:autoSpaceDN w:val="0"/>
        <w:adjustRightInd w:val="0"/>
        <w:ind w:firstLine="709"/>
      </w:pPr>
      <w:r w:rsidRPr="00DE0E4E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E07F5" w:rsidRPr="008E07F5" w:rsidRDefault="008E07F5" w:rsidP="008E07F5">
      <w:pPr>
        <w:autoSpaceDE w:val="0"/>
        <w:autoSpaceDN w:val="0"/>
        <w:adjustRightInd w:val="0"/>
        <w:ind w:firstLine="709"/>
      </w:pPr>
      <w:proofErr w:type="gramStart"/>
      <w:r w:rsidRPr="008E07F5"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услуг, в соответствии с нормативными правовыми актами</w:t>
      </w:r>
      <w:proofErr w:type="gramEnd"/>
      <w:r w:rsidRPr="008E07F5">
        <w:t xml:space="preserve"> Российской Федерации, нормативными правовыми актами области,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услуг» перечень документов; </w:t>
      </w:r>
    </w:p>
    <w:p w:rsidR="00896D12" w:rsidRPr="00DE0E4E" w:rsidRDefault="00896D12" w:rsidP="00896D12">
      <w:pPr>
        <w:autoSpaceDE w:val="0"/>
        <w:autoSpaceDN w:val="0"/>
        <w:adjustRightInd w:val="0"/>
        <w:ind w:firstLine="709"/>
      </w:pPr>
      <w:r w:rsidRPr="00DE0E4E">
        <w:t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услуг».</w:t>
      </w:r>
    </w:p>
    <w:p w:rsidR="00896D12" w:rsidRPr="007773DA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896D12" w:rsidRPr="00DE0E4E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DE0E4E">
        <w:rPr>
          <w:b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896D12" w:rsidRPr="00DE0E4E" w:rsidRDefault="00896D12" w:rsidP="00896D12">
      <w:pPr>
        <w:autoSpaceDE w:val="0"/>
        <w:autoSpaceDN w:val="0"/>
        <w:adjustRightInd w:val="0"/>
        <w:rPr>
          <w:b/>
        </w:rPr>
      </w:pPr>
    </w:p>
    <w:p w:rsidR="00896D12" w:rsidRPr="00DE0E4E" w:rsidRDefault="00896D12" w:rsidP="00896D12">
      <w:pPr>
        <w:autoSpaceDE w:val="0"/>
        <w:autoSpaceDN w:val="0"/>
        <w:adjustRightInd w:val="0"/>
        <w:ind w:firstLine="709"/>
      </w:pPr>
      <w:r w:rsidRPr="00DE0E4E">
        <w:t>2.1</w:t>
      </w:r>
      <w:r>
        <w:t>1</w:t>
      </w:r>
      <w:r w:rsidRPr="00DE0E4E">
        <w:t xml:space="preserve">. </w:t>
      </w:r>
      <w:proofErr w:type="gramStart"/>
      <w:r w:rsidRPr="00DE0E4E">
        <w:t xml:space="preserve">Оснований для отказа в приеме документов, поступивших в </w:t>
      </w:r>
      <w:r>
        <w:t>учреждение</w:t>
      </w:r>
      <w:r w:rsidRPr="00DE0E4E">
        <w:t xml:space="preserve"> для предоставления государственной услуги, законодательством не предусмотрены.</w:t>
      </w:r>
      <w:proofErr w:type="gramEnd"/>
    </w:p>
    <w:p w:rsidR="00896D12" w:rsidRPr="00DE0E4E" w:rsidRDefault="00896D12" w:rsidP="00896D12">
      <w:pPr>
        <w:autoSpaceDE w:val="0"/>
        <w:autoSpaceDN w:val="0"/>
        <w:adjustRightInd w:val="0"/>
        <w:rPr>
          <w:b/>
        </w:rPr>
      </w:pPr>
    </w:p>
    <w:p w:rsidR="00896D12" w:rsidRPr="00DE0E4E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DE0E4E">
        <w:rPr>
          <w:b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896D12" w:rsidRPr="00DE0E4E" w:rsidRDefault="00896D12" w:rsidP="00896D12">
      <w:pPr>
        <w:autoSpaceDE w:val="0"/>
        <w:autoSpaceDN w:val="0"/>
        <w:adjustRightInd w:val="0"/>
        <w:rPr>
          <w:b/>
        </w:rPr>
      </w:pPr>
    </w:p>
    <w:p w:rsidR="00896D12" w:rsidRPr="00DE0E4E" w:rsidRDefault="00896D12" w:rsidP="00896D12">
      <w:pPr>
        <w:autoSpaceDE w:val="0"/>
        <w:autoSpaceDN w:val="0"/>
        <w:adjustRightInd w:val="0"/>
        <w:ind w:firstLine="709"/>
      </w:pPr>
      <w:r w:rsidRPr="00DE0E4E">
        <w:t>2.1</w:t>
      </w:r>
      <w:r>
        <w:t>2</w:t>
      </w:r>
      <w:r w:rsidRPr="00DE0E4E">
        <w:t xml:space="preserve">. Оснований для приостановления предоставления государственной услуги законодательством </w:t>
      </w:r>
      <w:r>
        <w:t xml:space="preserve">Российской Федерации </w:t>
      </w:r>
      <w:r w:rsidRPr="00DE0E4E">
        <w:t>не предусмотрены.</w:t>
      </w:r>
    </w:p>
    <w:p w:rsidR="00896D12" w:rsidRPr="00F75D0F" w:rsidRDefault="00896D12" w:rsidP="00896D12">
      <w:pPr>
        <w:autoSpaceDE w:val="0"/>
        <w:autoSpaceDN w:val="0"/>
        <w:adjustRightInd w:val="0"/>
        <w:ind w:firstLine="709"/>
      </w:pPr>
      <w:r w:rsidRPr="00F75D0F">
        <w:t>2.13. Исчерпывающий перечень оснований для отказа в предоставлении государственной услуги.</w:t>
      </w:r>
    </w:p>
    <w:p w:rsidR="00896D12" w:rsidRDefault="00896D12" w:rsidP="00896D12">
      <w:pPr>
        <w:autoSpaceDE w:val="0"/>
        <w:autoSpaceDN w:val="0"/>
        <w:adjustRightInd w:val="0"/>
        <w:ind w:firstLine="709"/>
      </w:pPr>
      <w:r>
        <w:t xml:space="preserve">2.13.1. </w:t>
      </w:r>
      <w:r w:rsidRPr="00F75D0F">
        <w:t xml:space="preserve">Основаниями отказа в предоставлении государственной услуги </w:t>
      </w:r>
      <w:r>
        <w:t xml:space="preserve">в части рассмотрения </w:t>
      </w:r>
      <w:proofErr w:type="gramStart"/>
      <w:r>
        <w:t>возможности согласования размещения объекта дорожного сервиса</w:t>
      </w:r>
      <w:proofErr w:type="gramEnd"/>
      <w:r>
        <w:t xml:space="preserve"> </w:t>
      </w:r>
      <w:r w:rsidRPr="00F75D0F">
        <w:t>являются:</w:t>
      </w:r>
    </w:p>
    <w:p w:rsidR="00896D12" w:rsidRPr="00F75D0F" w:rsidRDefault="00896D12" w:rsidP="00896D12">
      <w:pPr>
        <w:autoSpaceDE w:val="0"/>
        <w:autoSpaceDN w:val="0"/>
        <w:adjustRightInd w:val="0"/>
        <w:ind w:firstLine="709"/>
      </w:pPr>
      <w:r w:rsidRPr="00F75D0F">
        <w:t>наличие в заявлении и (или) документах, представленных заявителем, недостоверных или неполных сведений;</w:t>
      </w:r>
    </w:p>
    <w:p w:rsidR="00896D12" w:rsidRPr="00F75D0F" w:rsidRDefault="00896D12" w:rsidP="00896D12">
      <w:pPr>
        <w:autoSpaceDE w:val="0"/>
        <w:autoSpaceDN w:val="0"/>
        <w:adjustRightInd w:val="0"/>
        <w:ind w:firstLine="709"/>
      </w:pPr>
      <w:r w:rsidRPr="00F75D0F">
        <w:lastRenderedPageBreak/>
        <w:t>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896D12" w:rsidRPr="00F75D0F" w:rsidRDefault="00896D12" w:rsidP="00896D12">
      <w:pPr>
        <w:autoSpaceDE w:val="0"/>
        <w:autoSpaceDN w:val="0"/>
        <w:adjustRightInd w:val="0"/>
        <w:ind w:firstLine="709"/>
      </w:pPr>
      <w:r w:rsidRPr="00F75D0F">
        <w:t>заявление и/или документы исполнены карандашом.</w:t>
      </w:r>
    </w:p>
    <w:p w:rsidR="00896D12" w:rsidRPr="00F75D0F" w:rsidRDefault="00896D12" w:rsidP="00896D12">
      <w:pPr>
        <w:autoSpaceDE w:val="0"/>
        <w:autoSpaceDN w:val="0"/>
        <w:adjustRightInd w:val="0"/>
        <w:ind w:firstLine="709"/>
      </w:pPr>
      <w:r w:rsidRPr="00F75D0F">
        <w:t>2.13.</w:t>
      </w:r>
      <w:r>
        <w:t>2</w:t>
      </w:r>
      <w:r w:rsidRPr="00F75D0F">
        <w:t xml:space="preserve">. </w:t>
      </w:r>
      <w:proofErr w:type="gramStart"/>
      <w:r w:rsidRPr="00F75D0F">
        <w:t>Основанием для отказа в предоставлении государственной услуги в части выдачи технических условий с заключением договора о присоединении является выявленное при рассмотрении документов, предусмотренных пунктом 2.8.1 Регламента, несоответствие планируемого территориального размещения объекта дорожного сервиса требованиям нормативных правовых актов Российской Федерации или Саратовской области, в том числе:</w:t>
      </w:r>
      <w:proofErr w:type="gramEnd"/>
    </w:p>
    <w:p w:rsidR="00896D12" w:rsidRPr="00F75D0F" w:rsidRDefault="00896D12" w:rsidP="00896D12">
      <w:pPr>
        <w:autoSpaceDE w:val="0"/>
        <w:autoSpaceDN w:val="0"/>
        <w:adjustRightInd w:val="0"/>
        <w:ind w:firstLine="709"/>
      </w:pPr>
      <w:r w:rsidRPr="00F75D0F">
        <w:t>- объект дорожного сервиса присоединяется к автомобильным дорогам, не относящимся к автомобильным дорогам общего пользования регионального или межмуниципального значения Саратовской области;</w:t>
      </w:r>
    </w:p>
    <w:p w:rsidR="00896D12" w:rsidRPr="00F75D0F" w:rsidRDefault="00896D12" w:rsidP="00896D12">
      <w:pPr>
        <w:autoSpaceDE w:val="0"/>
        <w:autoSpaceDN w:val="0"/>
        <w:adjustRightInd w:val="0"/>
        <w:ind w:firstLine="709"/>
      </w:pPr>
      <w:r w:rsidRPr="00F75D0F">
        <w:t xml:space="preserve">- объект дорожного сервиса присоединяется к автомобильной дороге, технические параметры которой в соответствии с требованиями ГОСТ </w:t>
      </w:r>
      <w:proofErr w:type="gramStart"/>
      <w:r w:rsidRPr="00F75D0F">
        <w:t>Р</w:t>
      </w:r>
      <w:proofErr w:type="gramEnd"/>
      <w:r w:rsidRPr="00F75D0F">
        <w:t xml:space="preserve"> 52398-2005 «Классификация автомобильных дорог. Основные параметры и требования. ГОСТ </w:t>
      </w:r>
      <w:proofErr w:type="gramStart"/>
      <w:r w:rsidRPr="00F75D0F">
        <w:t>Р</w:t>
      </w:r>
      <w:proofErr w:type="gramEnd"/>
      <w:r w:rsidRPr="00F75D0F">
        <w:t xml:space="preserve"> 52399-2005 «Геометрические элементы автомобильных дорог» не обеспечивают требуемый пропуск транспортных средств при фактической интенсивности движения;</w:t>
      </w:r>
    </w:p>
    <w:p w:rsidR="00896D12" w:rsidRPr="00F75D0F" w:rsidRDefault="00896D12" w:rsidP="00896D12">
      <w:pPr>
        <w:autoSpaceDE w:val="0"/>
        <w:autoSpaceDN w:val="0"/>
        <w:adjustRightInd w:val="0"/>
        <w:ind w:firstLine="709"/>
      </w:pPr>
      <w:r w:rsidRPr="00F75D0F">
        <w:t xml:space="preserve">- не обеспечены условия безопасности дорожного движения на автомобильной дороге в соответствии с требованиями Федерального закона </w:t>
      </w:r>
      <w:r>
        <w:t xml:space="preserve"> </w:t>
      </w:r>
      <w:r w:rsidRPr="00F75D0F">
        <w:t xml:space="preserve">«О безопасности дорожного движения», СП 34.13330.2012 </w:t>
      </w:r>
      <w:r>
        <w:t>«</w:t>
      </w:r>
      <w:r w:rsidRPr="00F75D0F">
        <w:t>СНиП 2.05.02-85* Автомобильные дороги» и условия использования и содержания автомобильной дороги и расположенных на ней сооружений;</w:t>
      </w:r>
    </w:p>
    <w:p w:rsidR="00896D12" w:rsidRPr="00F75D0F" w:rsidRDefault="00896D12" w:rsidP="00896D12">
      <w:pPr>
        <w:autoSpaceDE w:val="0"/>
        <w:autoSpaceDN w:val="0"/>
        <w:adjustRightInd w:val="0"/>
        <w:ind w:firstLine="709"/>
      </w:pPr>
      <w:r w:rsidRPr="00F75D0F">
        <w:t>- на объекте дорожного сервиса не предусмотрено или невозможно оказание перечня минимально необходимых услуг, установленных постановлением Правительства Российской Федерации от 29 октября 2009 года № 860 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896D12" w:rsidRPr="00F75D0F" w:rsidRDefault="00896D12" w:rsidP="00896D12">
      <w:pPr>
        <w:autoSpaceDE w:val="0"/>
        <w:autoSpaceDN w:val="0"/>
        <w:adjustRightInd w:val="0"/>
        <w:ind w:firstLine="709"/>
      </w:pPr>
      <w:r w:rsidRPr="00F75D0F">
        <w:t>2.13</w:t>
      </w:r>
      <w:r>
        <w:t>.3</w:t>
      </w:r>
      <w:r w:rsidRPr="00F75D0F">
        <w:t xml:space="preserve">. Основаниями для отказа в предоставлении государственной услуги в части согласования </w:t>
      </w:r>
      <w:r>
        <w:t xml:space="preserve">проектной документации и </w:t>
      </w:r>
      <w:r w:rsidRPr="00F75D0F">
        <w:t xml:space="preserve">размещения объекта </w:t>
      </w:r>
      <w:r>
        <w:t xml:space="preserve">дорожного сервиса </w:t>
      </w:r>
      <w:r w:rsidRPr="00F75D0F">
        <w:t>являются:</w:t>
      </w:r>
    </w:p>
    <w:p w:rsidR="00896D12" w:rsidRPr="00F75D0F" w:rsidRDefault="00896D12" w:rsidP="00896D12">
      <w:pPr>
        <w:autoSpaceDE w:val="0"/>
        <w:autoSpaceDN w:val="0"/>
        <w:adjustRightInd w:val="0"/>
        <w:ind w:firstLine="709"/>
      </w:pPr>
      <w:r w:rsidRPr="00F75D0F">
        <w:t>несоответствие представленных заявителем материалов проектной документации требованиям нормативно-технических документов, требованиям нормативных правовых актов Российской Федерации, требованиям технических условий, выданных учреждением;</w:t>
      </w:r>
    </w:p>
    <w:p w:rsidR="00896D12" w:rsidRPr="00F75D0F" w:rsidRDefault="00896D12" w:rsidP="00896D12">
      <w:pPr>
        <w:autoSpaceDE w:val="0"/>
        <w:autoSpaceDN w:val="0"/>
        <w:adjustRightInd w:val="0"/>
        <w:ind w:firstLine="709"/>
      </w:pPr>
      <w:r w:rsidRPr="00F75D0F">
        <w:t>неоплата заявителем стоимости услуг по присоединению объектов дорожного сервиса к автомобильным дорогам в соответствии с постановлением Правительства Саратовской</w:t>
      </w:r>
      <w:r>
        <w:t xml:space="preserve"> области от 10 ноября 2011 года </w:t>
      </w:r>
      <w:r w:rsidRPr="00F75D0F">
        <w:t>№ 637-П «Об утверждении Перечня и стоимости услуг по присоединению объектов дорожного сервиса к автомобильным дорогам общего пользования регионального или межмуниципального значения на территории Саратовской области».</w:t>
      </w:r>
    </w:p>
    <w:p w:rsidR="00896D12" w:rsidRPr="00D17D18" w:rsidRDefault="00896D12" w:rsidP="00896D12">
      <w:pPr>
        <w:autoSpaceDE w:val="0"/>
        <w:autoSpaceDN w:val="0"/>
        <w:adjustRightInd w:val="0"/>
        <w:ind w:firstLine="709"/>
        <w:rPr>
          <w:b/>
          <w:highlight w:val="red"/>
        </w:rPr>
      </w:pPr>
    </w:p>
    <w:p w:rsidR="00896D12" w:rsidRPr="00F12F40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F12F40">
        <w:rPr>
          <w:b/>
        </w:rPr>
        <w:lastRenderedPageBreak/>
        <w:t>Перечень услуг, которые являются необходимыми и обязательными для предоставления государственной услуги</w:t>
      </w:r>
    </w:p>
    <w:p w:rsidR="00896D12" w:rsidRPr="007773DA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896D12" w:rsidRPr="00F12F40" w:rsidRDefault="00896D12" w:rsidP="00896D12">
      <w:pPr>
        <w:autoSpaceDE w:val="0"/>
        <w:autoSpaceDN w:val="0"/>
        <w:adjustRightInd w:val="0"/>
        <w:ind w:firstLine="709"/>
      </w:pPr>
      <w:r w:rsidRPr="00F12F40">
        <w:t>2.1</w:t>
      </w:r>
      <w:r>
        <w:t>4</w:t>
      </w:r>
      <w:r w:rsidRPr="00F12F40">
        <w:t>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896D12" w:rsidRPr="00F12F40" w:rsidRDefault="00896D12" w:rsidP="00896D12">
      <w:pPr>
        <w:autoSpaceDE w:val="0"/>
        <w:autoSpaceDN w:val="0"/>
        <w:adjustRightInd w:val="0"/>
      </w:pPr>
    </w:p>
    <w:p w:rsidR="00896D12" w:rsidRPr="00F12F40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F12F40">
        <w:rPr>
          <w:b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96D12" w:rsidRPr="00111579" w:rsidRDefault="00896D12" w:rsidP="00896D12">
      <w:pPr>
        <w:autoSpaceDE w:val="0"/>
        <w:autoSpaceDN w:val="0"/>
        <w:adjustRightInd w:val="0"/>
        <w:ind w:firstLine="709"/>
        <w:rPr>
          <w:b/>
        </w:rPr>
      </w:pPr>
    </w:p>
    <w:p w:rsidR="00896D12" w:rsidRPr="00111579" w:rsidRDefault="00896D12" w:rsidP="00896D12">
      <w:pPr>
        <w:autoSpaceDE w:val="0"/>
        <w:autoSpaceDN w:val="0"/>
        <w:adjustRightInd w:val="0"/>
        <w:ind w:firstLine="709"/>
      </w:pPr>
      <w:r w:rsidRPr="00111579">
        <w:t>2.1</w:t>
      </w:r>
      <w:r>
        <w:t>5</w:t>
      </w:r>
      <w:r w:rsidRPr="00111579">
        <w:t>. Размер платы, взимаемой с заявителя за комплекс услуг по присоединению объектов дорожного сервиса к автомобильным дорогам, и способы ее взимания.</w:t>
      </w:r>
    </w:p>
    <w:p w:rsidR="00896D12" w:rsidRPr="00111579" w:rsidRDefault="00896D12" w:rsidP="00896D12">
      <w:pPr>
        <w:autoSpaceDE w:val="0"/>
        <w:autoSpaceDN w:val="0"/>
        <w:adjustRightInd w:val="0"/>
        <w:ind w:firstLine="709"/>
      </w:pPr>
      <w:proofErr w:type="gramStart"/>
      <w:r w:rsidRPr="00111579">
        <w:t>За оказание комплекса услуг по присоединению объектов дорожного сервиса к автомобильным дорогам взимается плата в размере, определяемом постановлением Правительства Саратовской области от 10 ноября 2011 года № 637-П «Об утверждении Перечня и стоимости услуг по присоединению объектов дорожного сервиса к автомобильным дорогам общего пользования регионального или межмуниципального значения на территории Саратовской области».</w:t>
      </w:r>
      <w:proofErr w:type="gramEnd"/>
    </w:p>
    <w:p w:rsidR="00896D12" w:rsidRPr="00111579" w:rsidRDefault="00896D12" w:rsidP="00896D12">
      <w:pPr>
        <w:autoSpaceDE w:val="0"/>
        <w:autoSpaceDN w:val="0"/>
        <w:adjustRightInd w:val="0"/>
        <w:ind w:firstLine="709"/>
        <w:rPr>
          <w:b/>
          <w:bCs/>
        </w:rPr>
      </w:pPr>
      <w:r w:rsidRPr="00111579">
        <w:t>Плата за оказание комплекса услуг по присоединению объектов дорожного сервиса к автомобильным дорогам вносится путем перечисления денежных средств на расчетный счет учреждения, указанный в договоре о присоединении.</w:t>
      </w:r>
    </w:p>
    <w:p w:rsidR="00896D12" w:rsidRPr="00111579" w:rsidRDefault="00896D12" w:rsidP="00896D12">
      <w:pPr>
        <w:autoSpaceDE w:val="0"/>
        <w:autoSpaceDN w:val="0"/>
        <w:adjustRightInd w:val="0"/>
        <w:rPr>
          <w:b/>
        </w:rPr>
      </w:pPr>
    </w:p>
    <w:p w:rsidR="00896D12" w:rsidRPr="00111579" w:rsidRDefault="00896D12" w:rsidP="00896D12">
      <w:pPr>
        <w:autoSpaceDE w:val="0"/>
        <w:autoSpaceDN w:val="0"/>
        <w:adjustRightInd w:val="0"/>
        <w:jc w:val="center"/>
        <w:rPr>
          <w:b/>
          <w:bCs/>
        </w:rPr>
      </w:pPr>
      <w:r w:rsidRPr="00111579">
        <w:rPr>
          <w:b/>
          <w:bCs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896D12" w:rsidRPr="00111579" w:rsidRDefault="00896D12" w:rsidP="00896D12">
      <w:pPr>
        <w:autoSpaceDE w:val="0"/>
        <w:autoSpaceDN w:val="0"/>
        <w:adjustRightInd w:val="0"/>
        <w:rPr>
          <w:b/>
        </w:rPr>
      </w:pPr>
    </w:p>
    <w:p w:rsidR="00896D12" w:rsidRPr="0019496F" w:rsidRDefault="00896D12" w:rsidP="00896D12">
      <w:pPr>
        <w:autoSpaceDE w:val="0"/>
        <w:autoSpaceDN w:val="0"/>
        <w:adjustRightInd w:val="0"/>
        <w:ind w:firstLine="709"/>
      </w:pPr>
      <w:r>
        <w:t>2.16</w:t>
      </w:r>
      <w:r w:rsidRPr="00111579">
        <w:t>.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минут.</w:t>
      </w:r>
    </w:p>
    <w:p w:rsidR="00896D12" w:rsidRPr="007773DA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896D12" w:rsidRPr="00182347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182347">
        <w:rPr>
          <w:b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896D12" w:rsidRPr="007773DA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896D12" w:rsidRPr="009B4FBA" w:rsidRDefault="00896D12" w:rsidP="00896D12">
      <w:pPr>
        <w:autoSpaceDE w:val="0"/>
        <w:autoSpaceDN w:val="0"/>
        <w:adjustRightInd w:val="0"/>
        <w:ind w:firstLine="709"/>
        <w:rPr>
          <w:bCs/>
        </w:rPr>
      </w:pPr>
      <w:r w:rsidRPr="009B4FBA">
        <w:t>2.1</w:t>
      </w:r>
      <w:r>
        <w:t>7</w:t>
      </w:r>
      <w:r w:rsidRPr="009B4FBA">
        <w:t>. Запрос о предоставлении государственной услуги подлежит обязательной регистрации в течение одного рабочего дня с момента поступления</w:t>
      </w:r>
      <w:r w:rsidRPr="009B4FBA">
        <w:rPr>
          <w:bCs/>
        </w:rPr>
        <w:t xml:space="preserve">, либо в течение рабочего дня, следующего за днем поступления запроса, в случае его поступления в </w:t>
      </w:r>
      <w:r>
        <w:rPr>
          <w:bCs/>
        </w:rPr>
        <w:t>учреждение</w:t>
      </w:r>
      <w:r w:rsidRPr="009B4FBA">
        <w:rPr>
          <w:bCs/>
        </w:rPr>
        <w:t xml:space="preserve"> в нерабочее время.</w:t>
      </w:r>
    </w:p>
    <w:p w:rsidR="00896D12" w:rsidRPr="00715B57" w:rsidRDefault="00896D12" w:rsidP="00896D12">
      <w:pPr>
        <w:autoSpaceDE w:val="0"/>
        <w:autoSpaceDN w:val="0"/>
        <w:adjustRightInd w:val="0"/>
        <w:rPr>
          <w:b/>
        </w:rPr>
      </w:pPr>
    </w:p>
    <w:p w:rsidR="00715B57" w:rsidRPr="00715B57" w:rsidRDefault="00715B57" w:rsidP="00715B57">
      <w:pPr>
        <w:autoSpaceDE w:val="0"/>
        <w:autoSpaceDN w:val="0"/>
        <w:adjustRightInd w:val="0"/>
        <w:jc w:val="center"/>
        <w:rPr>
          <w:b/>
        </w:rPr>
      </w:pPr>
      <w:r w:rsidRPr="00715B57">
        <w:rPr>
          <w:b/>
        </w:rPr>
        <w:t>Требования к помещениям, в которых предоставляется государственная услуга</w:t>
      </w:r>
    </w:p>
    <w:p w:rsidR="00896D12" w:rsidRDefault="00896D12" w:rsidP="00896D12">
      <w:pPr>
        <w:autoSpaceDE w:val="0"/>
        <w:autoSpaceDN w:val="0"/>
        <w:adjustRightInd w:val="0"/>
        <w:ind w:firstLine="540"/>
      </w:pPr>
      <w:r>
        <w:lastRenderedPageBreak/>
        <w:t>2.18</w:t>
      </w:r>
      <w:r w:rsidRPr="009B4FBA">
        <w:t xml:space="preserve">. </w:t>
      </w:r>
      <w:r>
        <w:t>Помещения, в которых предоставляется государственная услуга, должны соответствовать следующим требованиям:</w:t>
      </w:r>
    </w:p>
    <w:p w:rsidR="00896D12" w:rsidRDefault="00896D12" w:rsidP="00896D12">
      <w:pPr>
        <w:autoSpaceDE w:val="0"/>
        <w:autoSpaceDN w:val="0"/>
        <w:adjustRightInd w:val="0"/>
        <w:ind w:firstLine="540"/>
      </w:pPr>
      <w:r>
        <w:t>прием заявителей осуществляется в специально выделенных для этих целей помещениях;</w:t>
      </w:r>
    </w:p>
    <w:p w:rsidR="00896D12" w:rsidRDefault="00896D12" w:rsidP="00896D12">
      <w:pPr>
        <w:autoSpaceDE w:val="0"/>
        <w:autoSpaceDN w:val="0"/>
        <w:adjustRightInd w:val="0"/>
        <w:ind w:firstLine="540"/>
      </w:pPr>
      <w:r>
        <w:t>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896D12" w:rsidRDefault="00896D12" w:rsidP="00896D12">
      <w:pPr>
        <w:autoSpaceDE w:val="0"/>
        <w:autoSpaceDN w:val="0"/>
        <w:adjustRightInd w:val="0"/>
        <w:ind w:firstLine="540"/>
      </w:pPr>
      <w:r>
        <w:t>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896D12" w:rsidRDefault="00896D12" w:rsidP="00896D12">
      <w:pPr>
        <w:autoSpaceDE w:val="0"/>
        <w:autoSpaceDN w:val="0"/>
        <w:adjustRightInd w:val="0"/>
        <w:ind w:firstLine="540"/>
      </w:pPr>
      <w:r>
        <w:t>помещения для приема заявителей должны быть оборудованы табличками с указанием номера кабинета, фамилии, имени, отчества (последнее - при наличии) и должности сотрудника, осуществляющего предоставление государственной услуги;</w:t>
      </w:r>
    </w:p>
    <w:p w:rsidR="00896D12" w:rsidRDefault="00896D12" w:rsidP="00896D12">
      <w:pPr>
        <w:autoSpaceDE w:val="0"/>
        <w:autoSpaceDN w:val="0"/>
        <w:adjustRightInd w:val="0"/>
        <w:ind w:firstLine="540"/>
      </w:pPr>
      <w:r>
        <w:t>помещения для приема заявителей должны соответствовать комфортным условиям для заявителей и оптимальным условиям работы сотрудников с заявителями.</w:t>
      </w:r>
    </w:p>
    <w:p w:rsidR="00896D12" w:rsidRDefault="00896D12" w:rsidP="00896D12">
      <w:pPr>
        <w:autoSpaceDE w:val="0"/>
        <w:autoSpaceDN w:val="0"/>
        <w:adjustRightInd w:val="0"/>
        <w:ind w:firstLine="540"/>
      </w:pPr>
      <w:r>
        <w:t>2.19.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 учреждения.</w:t>
      </w:r>
    </w:p>
    <w:p w:rsidR="00896D12" w:rsidRDefault="00896D12" w:rsidP="00896D12">
      <w:pPr>
        <w:autoSpaceDE w:val="0"/>
        <w:autoSpaceDN w:val="0"/>
        <w:adjustRightInd w:val="0"/>
        <w:ind w:firstLine="709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896D12" w:rsidRPr="00693018" w:rsidRDefault="00896D12" w:rsidP="00896D12">
      <w:pPr>
        <w:autoSpaceDE w:val="0"/>
        <w:autoSpaceDN w:val="0"/>
        <w:adjustRightInd w:val="0"/>
        <w:ind w:firstLine="540"/>
      </w:pPr>
      <w:r>
        <w:t>2.20</w:t>
      </w:r>
      <w:r w:rsidRPr="00693018">
        <w:t>. Для заявителей, являющихся инвалидами, создаются надлежащие условия, обеспечивающие доступность государственной услуги:</w:t>
      </w:r>
    </w:p>
    <w:p w:rsidR="00896D12" w:rsidRPr="00693018" w:rsidRDefault="00896D12" w:rsidP="00896D12">
      <w:pPr>
        <w:autoSpaceDE w:val="0"/>
        <w:autoSpaceDN w:val="0"/>
        <w:adjustRightInd w:val="0"/>
        <w:ind w:firstLine="540"/>
      </w:pPr>
      <w:r w:rsidRPr="00693018">
        <w:t>вход в помещения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896D12" w:rsidRPr="00693018" w:rsidRDefault="00896D12" w:rsidP="00896D12">
      <w:pPr>
        <w:autoSpaceDE w:val="0"/>
        <w:autoSpaceDN w:val="0"/>
        <w:adjustRightInd w:val="0"/>
        <w:ind w:firstLine="540"/>
      </w:pPr>
      <w:r w:rsidRPr="00693018">
        <w:t>оказывается содействие со стороны специалистов министерства (при необходимости) инвалиду при входе, выходе и перемещении по помещению приема и выдачи документов;</w:t>
      </w:r>
    </w:p>
    <w:p w:rsidR="00896D12" w:rsidRPr="00693018" w:rsidRDefault="00896D12" w:rsidP="00896D12">
      <w:pPr>
        <w:autoSpaceDE w:val="0"/>
        <w:autoSpaceDN w:val="0"/>
        <w:adjustRightInd w:val="0"/>
        <w:ind w:firstLine="540"/>
      </w:pPr>
      <w:r w:rsidRPr="00693018">
        <w:t>оказывается специалистами министерства инвалидам необходимая помощь, связанная с разъяснением в доступной для них форме порядка предоставления государственной услуги, оформлением необходимых для предоставления государственной услуги документов;</w:t>
      </w:r>
    </w:p>
    <w:p w:rsidR="00896D12" w:rsidRDefault="00896D12" w:rsidP="00896D12">
      <w:pPr>
        <w:autoSpaceDE w:val="0"/>
        <w:autoSpaceDN w:val="0"/>
        <w:adjustRightInd w:val="0"/>
        <w:ind w:firstLine="540"/>
      </w:pPr>
      <w:r w:rsidRPr="00693018">
        <w:t xml:space="preserve">обеспечивается допуск в помещение приема и выдачи документов </w:t>
      </w:r>
      <w:proofErr w:type="spellStart"/>
      <w:r w:rsidRPr="00693018">
        <w:t>сурдопереводчика</w:t>
      </w:r>
      <w:proofErr w:type="spellEnd"/>
      <w:r w:rsidRPr="00693018">
        <w:t xml:space="preserve">, </w:t>
      </w:r>
      <w:proofErr w:type="spellStart"/>
      <w:r w:rsidRPr="00693018">
        <w:t>тифлосурдопереводчика</w:t>
      </w:r>
      <w:proofErr w:type="spellEnd"/>
      <w:r w:rsidRPr="00693018"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896D12" w:rsidRDefault="00896D12" w:rsidP="00896D12">
      <w:pPr>
        <w:autoSpaceDE w:val="0"/>
        <w:autoSpaceDN w:val="0"/>
        <w:adjustRightInd w:val="0"/>
        <w:jc w:val="center"/>
      </w:pPr>
    </w:p>
    <w:p w:rsidR="00715B57" w:rsidRPr="00715B57" w:rsidRDefault="00715B57" w:rsidP="00715B57">
      <w:pPr>
        <w:autoSpaceDE w:val="0"/>
        <w:autoSpaceDN w:val="0"/>
        <w:adjustRightInd w:val="0"/>
        <w:jc w:val="center"/>
        <w:rPr>
          <w:b/>
          <w:bCs/>
        </w:rPr>
      </w:pPr>
      <w:r w:rsidRPr="00715B57">
        <w:rPr>
          <w:b/>
          <w:bCs/>
        </w:rPr>
        <w:t xml:space="preserve">Показатели доступности и качества государственной услуги  </w:t>
      </w:r>
    </w:p>
    <w:p w:rsidR="00715B57" w:rsidRPr="00715B57" w:rsidRDefault="00715B57" w:rsidP="00715B57">
      <w:pPr>
        <w:autoSpaceDE w:val="0"/>
        <w:autoSpaceDN w:val="0"/>
        <w:adjustRightInd w:val="0"/>
        <w:rPr>
          <w:b/>
        </w:rPr>
      </w:pPr>
    </w:p>
    <w:p w:rsidR="00715B57" w:rsidRPr="00715B57" w:rsidRDefault="00715B57" w:rsidP="00715B57">
      <w:pPr>
        <w:autoSpaceDE w:val="0"/>
        <w:autoSpaceDN w:val="0"/>
        <w:adjustRightInd w:val="0"/>
        <w:ind w:firstLine="709"/>
      </w:pPr>
      <w:r w:rsidRPr="00715B57">
        <w:t>2.21. К показателям доступности и качества государственной услуги относятся:</w:t>
      </w:r>
    </w:p>
    <w:p w:rsidR="00715B57" w:rsidRPr="00715B57" w:rsidRDefault="00715B57" w:rsidP="00715B57">
      <w:pPr>
        <w:autoSpaceDE w:val="0"/>
        <w:autoSpaceDN w:val="0"/>
        <w:adjustRightInd w:val="0"/>
        <w:ind w:firstLine="709"/>
      </w:pPr>
      <w:r w:rsidRPr="00715B57">
        <w:lastRenderedPageBreak/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715B57" w:rsidRPr="00715B57" w:rsidRDefault="00715B57" w:rsidP="00715B57">
      <w:pPr>
        <w:autoSpaceDE w:val="0"/>
        <w:autoSpaceDN w:val="0"/>
        <w:adjustRightInd w:val="0"/>
        <w:ind w:firstLine="709"/>
      </w:pPr>
      <w:r w:rsidRPr="00715B57"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715B57" w:rsidRPr="00715B57" w:rsidRDefault="00715B57" w:rsidP="00715B57">
      <w:pPr>
        <w:autoSpaceDE w:val="0"/>
        <w:autoSpaceDN w:val="0"/>
        <w:adjustRightInd w:val="0"/>
        <w:ind w:firstLine="709"/>
      </w:pPr>
      <w:r w:rsidRPr="00715B57">
        <w:t>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принцип);</w:t>
      </w:r>
    </w:p>
    <w:p w:rsidR="00715B57" w:rsidRPr="00715B57" w:rsidRDefault="00715B57" w:rsidP="00715B57">
      <w:pPr>
        <w:autoSpaceDE w:val="0"/>
        <w:autoSpaceDN w:val="0"/>
        <w:adjustRightInd w:val="0"/>
        <w:ind w:firstLine="709"/>
      </w:pPr>
      <w:r w:rsidRPr="00715B57">
        <w:t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объеме);</w:t>
      </w:r>
    </w:p>
    <w:p w:rsidR="00715B57" w:rsidRPr="00715B57" w:rsidRDefault="00715B57" w:rsidP="00715B57">
      <w:pPr>
        <w:autoSpaceDE w:val="0"/>
        <w:autoSpaceDN w:val="0"/>
        <w:adjustRightInd w:val="0"/>
        <w:ind w:firstLine="709"/>
      </w:pPr>
      <w:r w:rsidRPr="00715B57">
        <w:t>возможность либо невозможность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715B57" w:rsidRPr="00715B57" w:rsidRDefault="00715B57" w:rsidP="00715B5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15B57" w:rsidRPr="00715B57" w:rsidRDefault="00715B57" w:rsidP="00715B5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15B57">
        <w:rPr>
          <w:b/>
          <w:bCs/>
        </w:rPr>
        <w:t>Иные требования</w:t>
      </w:r>
    </w:p>
    <w:p w:rsidR="00715B57" w:rsidRPr="00715B57" w:rsidRDefault="00715B57" w:rsidP="00715B57">
      <w:pPr>
        <w:autoSpaceDE w:val="0"/>
        <w:autoSpaceDN w:val="0"/>
        <w:adjustRightInd w:val="0"/>
        <w:spacing w:before="280"/>
        <w:ind w:firstLine="540"/>
      </w:pPr>
      <w:r w:rsidRPr="00715B57">
        <w:t>2.22. Иные требования и особенности предоставления государственной услуги, в том числе  по экстерриториальному принципу, в электронной форме Регламентом не предусмотрены.</w:t>
      </w:r>
    </w:p>
    <w:p w:rsidR="00715B57" w:rsidRPr="00715B57" w:rsidRDefault="00715B57" w:rsidP="00715B57">
      <w:pPr>
        <w:autoSpaceDE w:val="0"/>
        <w:autoSpaceDN w:val="0"/>
        <w:adjustRightInd w:val="0"/>
        <w:ind w:firstLine="709"/>
      </w:pPr>
    </w:p>
    <w:p w:rsidR="00715B57" w:rsidRPr="00715B57" w:rsidRDefault="00715B57" w:rsidP="00715B57">
      <w:pPr>
        <w:autoSpaceDE w:val="0"/>
        <w:autoSpaceDN w:val="0"/>
        <w:adjustRightInd w:val="0"/>
        <w:rPr>
          <w:b/>
        </w:rPr>
      </w:pPr>
    </w:p>
    <w:p w:rsidR="00715B57" w:rsidRPr="00715B57" w:rsidRDefault="00715B57" w:rsidP="00715B57">
      <w:pPr>
        <w:autoSpaceDE w:val="0"/>
        <w:autoSpaceDN w:val="0"/>
        <w:adjustRightInd w:val="0"/>
        <w:jc w:val="center"/>
        <w:rPr>
          <w:b/>
        </w:rPr>
      </w:pPr>
      <w:r w:rsidRPr="00715B57"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</w:t>
      </w:r>
    </w:p>
    <w:p w:rsidR="00715B57" w:rsidRDefault="00715B57" w:rsidP="00896D12">
      <w:pPr>
        <w:autoSpaceDE w:val="0"/>
        <w:autoSpaceDN w:val="0"/>
        <w:adjustRightInd w:val="0"/>
        <w:jc w:val="center"/>
        <w:rPr>
          <w:b/>
        </w:rPr>
      </w:pPr>
    </w:p>
    <w:p w:rsidR="00896D12" w:rsidRPr="002B6F02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2B6F02">
        <w:rPr>
          <w:b/>
        </w:rPr>
        <w:t>Исчерпывающий перечень административных процедур (действий)</w:t>
      </w:r>
    </w:p>
    <w:p w:rsidR="00896D12" w:rsidRDefault="00896D12" w:rsidP="00896D12">
      <w:pPr>
        <w:autoSpaceDE w:val="0"/>
        <w:autoSpaceDN w:val="0"/>
        <w:adjustRightInd w:val="0"/>
        <w:ind w:firstLine="709"/>
      </w:pPr>
    </w:p>
    <w:p w:rsidR="00896D12" w:rsidRPr="00F019CA" w:rsidRDefault="00896D12" w:rsidP="00896D12">
      <w:pPr>
        <w:autoSpaceDE w:val="0"/>
        <w:autoSpaceDN w:val="0"/>
        <w:adjustRightInd w:val="0"/>
        <w:ind w:firstLine="709"/>
      </w:pPr>
      <w:r w:rsidRPr="00F019CA">
        <w:t>3.1. Предоставление государственной услуги включает в себя следующие административные процедуры:</w:t>
      </w:r>
    </w:p>
    <w:p w:rsidR="00896D12" w:rsidRPr="00F019CA" w:rsidRDefault="00896D12" w:rsidP="00896D12">
      <w:pPr>
        <w:autoSpaceDE w:val="0"/>
        <w:autoSpaceDN w:val="0"/>
        <w:adjustRightInd w:val="0"/>
        <w:ind w:firstLine="709"/>
      </w:pPr>
      <w:r w:rsidRPr="00F019CA">
        <w:t>- прием и регистрация заявления и документов;</w:t>
      </w:r>
    </w:p>
    <w:p w:rsidR="00896D12" w:rsidRPr="00F019CA" w:rsidRDefault="00896D12" w:rsidP="00896D12">
      <w:pPr>
        <w:autoSpaceDE w:val="0"/>
        <w:autoSpaceDN w:val="0"/>
        <w:adjustRightInd w:val="0"/>
        <w:ind w:firstLine="709"/>
      </w:pPr>
      <w:r w:rsidRPr="00F019CA">
        <w:t>- формирование и направление межведомственного запроса;</w:t>
      </w:r>
    </w:p>
    <w:p w:rsidR="00896D12" w:rsidRPr="00F019CA" w:rsidRDefault="00896D12" w:rsidP="00896D12">
      <w:pPr>
        <w:autoSpaceDE w:val="0"/>
        <w:autoSpaceDN w:val="0"/>
        <w:adjustRightInd w:val="0"/>
        <w:ind w:firstLine="709"/>
      </w:pPr>
      <w:r w:rsidRPr="00F019CA">
        <w:t>- рассмотрение заявления и документов и принятие решения;</w:t>
      </w:r>
    </w:p>
    <w:p w:rsidR="00896D12" w:rsidRPr="00F019CA" w:rsidRDefault="00896D12" w:rsidP="00896D12">
      <w:pPr>
        <w:autoSpaceDE w:val="0"/>
        <w:autoSpaceDN w:val="0"/>
        <w:adjustRightInd w:val="0"/>
        <w:ind w:firstLine="709"/>
      </w:pPr>
      <w:r w:rsidRPr="00F019CA">
        <w:t>- выдача (направление) результата предоставления государственной услуги.</w:t>
      </w:r>
    </w:p>
    <w:p w:rsidR="00896D12" w:rsidRDefault="00896D12" w:rsidP="00896D12">
      <w:pPr>
        <w:autoSpaceDE w:val="0"/>
        <w:autoSpaceDN w:val="0"/>
        <w:adjustRightInd w:val="0"/>
        <w:ind w:firstLine="709"/>
      </w:pPr>
      <w:r w:rsidRPr="00F019CA">
        <w:t>Заявитель после подачи заявления и документов имеет возможность получения сведений о ходе выполнения запроса о предоставлении государственной услуги, в том числе в электронной форме.</w:t>
      </w:r>
    </w:p>
    <w:p w:rsidR="00896D12" w:rsidRPr="009F32EA" w:rsidRDefault="00896D12" w:rsidP="00896D12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896D12" w:rsidRPr="008D2844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8D2844">
        <w:rPr>
          <w:b/>
        </w:rPr>
        <w:t>Прием и регистрация заявления и документов</w:t>
      </w:r>
    </w:p>
    <w:p w:rsidR="00896D12" w:rsidRPr="008D2844" w:rsidRDefault="00896D12" w:rsidP="00896D12">
      <w:pPr>
        <w:autoSpaceDE w:val="0"/>
        <w:autoSpaceDN w:val="0"/>
        <w:adjustRightInd w:val="0"/>
        <w:rPr>
          <w:b/>
        </w:rPr>
      </w:pPr>
    </w:p>
    <w:p w:rsidR="00896D12" w:rsidRPr="00F019CA" w:rsidRDefault="00896D12" w:rsidP="00896D12">
      <w:pPr>
        <w:autoSpaceDE w:val="0"/>
        <w:autoSpaceDN w:val="0"/>
        <w:adjustRightInd w:val="0"/>
        <w:ind w:firstLine="709"/>
      </w:pPr>
      <w:r w:rsidRPr="00F019CA">
        <w:t xml:space="preserve">3.2. Основанием для начала административной процедуры является поступление заявления (приложение </w:t>
      </w:r>
      <w:r>
        <w:t>№</w:t>
      </w:r>
      <w:r w:rsidRPr="00F019CA">
        <w:t xml:space="preserve"> 1, 3, 4 к Регламенту) с комплектом </w:t>
      </w:r>
      <w:r w:rsidRPr="00F019CA">
        <w:lastRenderedPageBreak/>
        <w:t>документов, необходимых для предоставления государственной услуги, при личном обращении или поступление заявления по почте, электронной почте в учреждение.</w:t>
      </w:r>
    </w:p>
    <w:p w:rsidR="00896D12" w:rsidRPr="00F019CA" w:rsidRDefault="00896D12" w:rsidP="00896D12">
      <w:pPr>
        <w:autoSpaceDE w:val="0"/>
        <w:autoSpaceDN w:val="0"/>
        <w:adjustRightInd w:val="0"/>
        <w:ind w:firstLine="709"/>
      </w:pPr>
      <w:r w:rsidRPr="00F019CA">
        <w:t>3.2.1. Для приема, регистрации заявления начальник учреждения назначает ответственного работника, в функции которого входит осуществление приема, регистрации документов (далее - специалист).</w:t>
      </w:r>
    </w:p>
    <w:p w:rsidR="00896D12" w:rsidRPr="00F019CA" w:rsidRDefault="00896D12" w:rsidP="00896D12">
      <w:pPr>
        <w:autoSpaceDE w:val="0"/>
        <w:autoSpaceDN w:val="0"/>
        <w:adjustRightInd w:val="0"/>
        <w:ind w:firstLine="709"/>
      </w:pPr>
      <w:r w:rsidRPr="00F019CA">
        <w:t>3.2.2. Специалист осуществляет прием заявлений и вносит запись о приеме заявлений в журнал регистрации обращений.</w:t>
      </w:r>
    </w:p>
    <w:p w:rsidR="00896D12" w:rsidRPr="00F019CA" w:rsidRDefault="00896D12" w:rsidP="00896D12">
      <w:pPr>
        <w:autoSpaceDE w:val="0"/>
        <w:autoSpaceDN w:val="0"/>
        <w:adjustRightInd w:val="0"/>
        <w:ind w:firstLine="709"/>
      </w:pPr>
      <w:r w:rsidRPr="00F019CA">
        <w:t>3.2.3. При выполнении рассматриваемой административной процедуры проводится регистрация заявления о предоставлении государственной услуги в журнале регистрации обращений, необходимых для предоставления государственной услуги.</w:t>
      </w:r>
    </w:p>
    <w:p w:rsidR="00896D12" w:rsidRPr="00F019CA" w:rsidRDefault="00896D12" w:rsidP="00896D12">
      <w:pPr>
        <w:autoSpaceDE w:val="0"/>
        <w:autoSpaceDN w:val="0"/>
        <w:adjustRightInd w:val="0"/>
        <w:ind w:firstLine="709"/>
      </w:pPr>
      <w:r w:rsidRPr="00F019CA">
        <w:t>3.2.4. Заявление и прилагаемые к не</w:t>
      </w:r>
      <w:r>
        <w:t>му документы, указанные в п. 2.8</w:t>
      </w:r>
      <w:r w:rsidRPr="00F019CA">
        <w:t>.1 Регламента, могут быть представлены заявителем на бумажном носителе непосредственно, направлены почтовым отправлением с уведомлением о вручении и описью вложения, а также могут быть направлены</w:t>
      </w:r>
      <w:r>
        <w:t xml:space="preserve"> в форме электронных документов</w:t>
      </w:r>
      <w:r w:rsidRPr="00F019CA">
        <w:t>.</w:t>
      </w:r>
    </w:p>
    <w:p w:rsidR="00896D12" w:rsidRPr="00F019CA" w:rsidRDefault="00896D12" w:rsidP="00896D12">
      <w:pPr>
        <w:autoSpaceDE w:val="0"/>
        <w:autoSpaceDN w:val="0"/>
        <w:adjustRightInd w:val="0"/>
        <w:ind w:firstLine="709"/>
      </w:pPr>
      <w:r w:rsidRPr="00F019CA">
        <w:t>3.2.5. 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 документы подписываются (заверяются) электронной цифровой подписью или иным аналогом собственноручной подписи лица, имеющего соответствующие полномочия.</w:t>
      </w:r>
    </w:p>
    <w:p w:rsidR="00896D12" w:rsidRPr="00F019CA" w:rsidRDefault="00896D12" w:rsidP="00896D12">
      <w:pPr>
        <w:autoSpaceDE w:val="0"/>
        <w:autoSpaceDN w:val="0"/>
        <w:adjustRightInd w:val="0"/>
        <w:ind w:firstLine="709"/>
      </w:pPr>
      <w:r w:rsidRPr="00F019CA">
        <w:t xml:space="preserve">3.2.6. Критерием принятия решения, принимаемого при выполнении описанной в пункте 3.2 Регламента административной процедуры, является наличие или отсутствие предусмотренных </w:t>
      </w:r>
      <w:r w:rsidRPr="008D2844">
        <w:t>пунктом 2.13.1 Регламента</w:t>
      </w:r>
      <w:r w:rsidRPr="00F019CA">
        <w:t xml:space="preserve"> оснований для отказа в приеме документов, необходимых для предоставления государственной услуги.</w:t>
      </w:r>
    </w:p>
    <w:p w:rsidR="00896D12" w:rsidRPr="00F019CA" w:rsidRDefault="00896D12" w:rsidP="00896D12">
      <w:pPr>
        <w:autoSpaceDE w:val="0"/>
        <w:autoSpaceDN w:val="0"/>
        <w:adjustRightInd w:val="0"/>
        <w:ind w:firstLine="709"/>
      </w:pPr>
      <w:r w:rsidRPr="00F019CA">
        <w:t>3.2.7. В случае соответствия документов перечню и требованиям административного регламента, специалист, ответственный за прием документов, принимает документы, вносит в журнал регистрации заявлений о предоставлении государственной услуги (далее - журнал регистрации) соответствующую запись о приеме заявления и документов.</w:t>
      </w:r>
    </w:p>
    <w:p w:rsidR="00896D12" w:rsidRDefault="00896D12" w:rsidP="00896D12">
      <w:pPr>
        <w:autoSpaceDE w:val="0"/>
        <w:autoSpaceDN w:val="0"/>
        <w:adjustRightInd w:val="0"/>
        <w:ind w:firstLine="709"/>
      </w:pPr>
      <w:r w:rsidRPr="00F019CA">
        <w:t>Максимальный срок исполнения процедуры составляет 3 (три) календарных дня.</w:t>
      </w:r>
    </w:p>
    <w:p w:rsidR="00896D12" w:rsidRPr="009F32EA" w:rsidRDefault="00896D12" w:rsidP="00896D12">
      <w:pPr>
        <w:autoSpaceDE w:val="0"/>
        <w:autoSpaceDN w:val="0"/>
        <w:adjustRightInd w:val="0"/>
        <w:ind w:firstLine="709"/>
        <w:rPr>
          <w:highlight w:val="cyan"/>
        </w:rPr>
      </w:pPr>
    </w:p>
    <w:p w:rsidR="00896D12" w:rsidRPr="008D2844" w:rsidRDefault="00896D12" w:rsidP="00896D12">
      <w:pPr>
        <w:autoSpaceDE w:val="0"/>
        <w:autoSpaceDN w:val="0"/>
        <w:adjustRightInd w:val="0"/>
        <w:ind w:firstLine="709"/>
        <w:rPr>
          <w:b/>
        </w:rPr>
      </w:pPr>
      <w:r w:rsidRPr="008D2844">
        <w:rPr>
          <w:b/>
        </w:rPr>
        <w:t>Формирование и направление межведомственного запроса</w:t>
      </w:r>
    </w:p>
    <w:p w:rsidR="00896D12" w:rsidRPr="009F32EA" w:rsidRDefault="00896D12" w:rsidP="00896D12">
      <w:pPr>
        <w:autoSpaceDE w:val="0"/>
        <w:autoSpaceDN w:val="0"/>
        <w:adjustRightInd w:val="0"/>
        <w:ind w:firstLine="709"/>
        <w:rPr>
          <w:highlight w:val="cyan"/>
        </w:rPr>
      </w:pPr>
    </w:p>
    <w:p w:rsidR="00896D12" w:rsidRPr="008D2844" w:rsidRDefault="00896D12" w:rsidP="00896D12">
      <w:pPr>
        <w:autoSpaceDE w:val="0"/>
        <w:autoSpaceDN w:val="0"/>
        <w:adjustRightInd w:val="0"/>
        <w:ind w:firstLine="709"/>
      </w:pPr>
      <w:r w:rsidRPr="008D2844">
        <w:t>3.3. Основанием для начала административной процедуры является прием заявления и представленных документов.</w:t>
      </w:r>
    </w:p>
    <w:p w:rsidR="00896D12" w:rsidRPr="008D2844" w:rsidRDefault="00896D12" w:rsidP="00896D12">
      <w:pPr>
        <w:autoSpaceDE w:val="0"/>
        <w:autoSpaceDN w:val="0"/>
        <w:adjustRightInd w:val="0"/>
        <w:ind w:firstLine="709"/>
      </w:pPr>
      <w:r w:rsidRPr="008D2844">
        <w:t>3.3.1. Результатом административной процедуры является получение дополнительных документов, необходимых для выдачи согласования в рамках межведомственного информационного взаимодействия.</w:t>
      </w:r>
    </w:p>
    <w:p w:rsidR="00896D12" w:rsidRPr="008D2844" w:rsidRDefault="00896D12" w:rsidP="00896D12">
      <w:pPr>
        <w:autoSpaceDE w:val="0"/>
        <w:autoSpaceDN w:val="0"/>
        <w:adjustRightInd w:val="0"/>
        <w:ind w:firstLine="709"/>
      </w:pPr>
      <w:r w:rsidRPr="008D2844">
        <w:t>3.3.2. Способ фиксации результата выполнения административной процедуры - приобщение документов полученных в рамках межведомственного информационного взаимодействия, к пакету документов, предоставленному заявителем.</w:t>
      </w:r>
    </w:p>
    <w:p w:rsidR="00896D12" w:rsidRDefault="00896D12" w:rsidP="00896D12">
      <w:pPr>
        <w:autoSpaceDE w:val="0"/>
        <w:autoSpaceDN w:val="0"/>
        <w:adjustRightInd w:val="0"/>
        <w:ind w:firstLine="709"/>
      </w:pPr>
      <w:r w:rsidRPr="008D2844">
        <w:lastRenderedPageBreak/>
        <w:t>Максимальный срок исполнения процедуры составляет 5 (пять) календарных дней.</w:t>
      </w:r>
    </w:p>
    <w:p w:rsidR="00896D12" w:rsidRPr="009F32EA" w:rsidRDefault="00896D12" w:rsidP="00896D12">
      <w:pPr>
        <w:autoSpaceDE w:val="0"/>
        <w:autoSpaceDN w:val="0"/>
        <w:adjustRightInd w:val="0"/>
        <w:ind w:firstLine="709"/>
        <w:rPr>
          <w:highlight w:val="cyan"/>
        </w:rPr>
      </w:pPr>
    </w:p>
    <w:p w:rsidR="00896D12" w:rsidRPr="00674A61" w:rsidRDefault="00896D12" w:rsidP="00896D12">
      <w:pPr>
        <w:autoSpaceDE w:val="0"/>
        <w:autoSpaceDN w:val="0"/>
        <w:adjustRightInd w:val="0"/>
        <w:ind w:firstLine="709"/>
        <w:rPr>
          <w:b/>
        </w:rPr>
      </w:pPr>
      <w:r w:rsidRPr="00674A61">
        <w:rPr>
          <w:b/>
        </w:rPr>
        <w:t>Рассмотрение заявления и документов и принятие решения</w:t>
      </w:r>
    </w:p>
    <w:p w:rsidR="00896D12" w:rsidRPr="009F32EA" w:rsidRDefault="00896D12" w:rsidP="00896D12">
      <w:pPr>
        <w:autoSpaceDE w:val="0"/>
        <w:autoSpaceDN w:val="0"/>
        <w:adjustRightInd w:val="0"/>
        <w:ind w:firstLine="709"/>
        <w:rPr>
          <w:highlight w:val="cyan"/>
        </w:rPr>
      </w:pP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  <w:r w:rsidRPr="00674A61">
        <w:t>3.4. Основанием для начала административной процедуры по рассмотрению заявления и прилагаемых к нему документов (далее - документы) является направление зарегистрированного заявления специалисту отдела для рассмотрения.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  <w:r w:rsidRPr="00674A61">
        <w:t>3.4.1. Специалист отдела формирует дело заявителя и проверяет соответствие представленных документов требованиям, предусмотренным настоящим регламентом.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  <w:r w:rsidRPr="00674A61">
        <w:t>3.4.2. По результатам сбора данных, если не выявлены основания для отказа в выдаче согласования, выдаче технических условий на размещение объекта дорожного сервиса специалист отдела после завершения рассмотрения документов готовит проект уведомления о возможности согласования и визирует их своей подписью.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  <w:r w:rsidRPr="00674A61">
        <w:t xml:space="preserve">3.4.3. </w:t>
      </w:r>
      <w:proofErr w:type="gramStart"/>
      <w:r w:rsidRPr="00674A61">
        <w:t>В случае если при рассмотрении поданного заявителем заявления и прилагаемых к нему документов, было выявлено наличие основания для отказа в предоставлении государственной услуг</w:t>
      </w:r>
      <w:r>
        <w:t>и, предусмотренного пунктом 2.13</w:t>
      </w:r>
      <w:r w:rsidRPr="00674A61">
        <w:t xml:space="preserve"> Регламента, специалист готовит уведомление об отказе (приложение </w:t>
      </w:r>
      <w:r>
        <w:t>№</w:t>
      </w:r>
      <w:r w:rsidRPr="00674A61">
        <w:t xml:space="preserve"> 3, </w:t>
      </w:r>
      <w:r>
        <w:t>№</w:t>
      </w:r>
      <w:r w:rsidRPr="00674A61">
        <w:t xml:space="preserve"> 7 регламента) в возможности согласования присоединения объекта дорожного сервиса и согласовании размещения объекта дорожного сервиса, присоединяемого к автомобильной дороге общего пользования регионального или межмуниципального значения Саратовской</w:t>
      </w:r>
      <w:proofErr w:type="gramEnd"/>
      <w:r w:rsidRPr="00674A61">
        <w:t xml:space="preserve"> области.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  <w:r w:rsidRPr="00674A61">
        <w:t>В случае выявления отсутствия указанного основания для отказа в предоставлении государственной услуги специалист готовит уведомление о возмож</w:t>
      </w:r>
      <w:r>
        <w:t>ности согласования (приложение №</w:t>
      </w:r>
      <w:r w:rsidRPr="00674A61">
        <w:t xml:space="preserve"> 2, </w:t>
      </w:r>
      <w:r>
        <w:t>№</w:t>
      </w:r>
      <w:r w:rsidRPr="00674A61">
        <w:t xml:space="preserve"> 6 регламента).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  <w:r w:rsidRPr="00674A61">
        <w:t>3.5. Дело заявителя, прилагаемый проект уведомления передаются для рассмотрения начальнику отдела.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  <w:r w:rsidRPr="00674A61">
        <w:t>После рассмотрения дела заявителя, проекта уведомления начальником отдела учреждения и их визирования, документы передаются для подписи начальнику управления развития дорог учреждения.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  <w:r w:rsidRPr="00674A61">
        <w:t>После рассмотрения дела заявителя, проекта уведомления начальником управления развития дорог учреждения и их визирования, документы передаются для подписи начальнику учреждения.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  <w:r w:rsidRPr="00674A61">
        <w:t>Уведомление об отказе в выдаче согласования и решение об отказе в выдаче согласования подписываются руководителем учреждения.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  <w:r w:rsidRPr="00674A61">
        <w:t>3.6. В случае отсутствия причин, предусмотренных Регламентом, для отказа принятия заявления на размещение объекта дорожного сервиса к автомобильной дороге регионального или межмуниципального значения и заключения договора о присоединении объекта дорожного сервиса с заявителем заключается договор о присоединении объекта дорожного сервиса к автомобильной дороге и выдаче технических условий на его размещение.</w:t>
      </w:r>
    </w:p>
    <w:p w:rsidR="00896D12" w:rsidRPr="009F32EA" w:rsidRDefault="00896D12" w:rsidP="00896D12">
      <w:pPr>
        <w:autoSpaceDE w:val="0"/>
        <w:autoSpaceDN w:val="0"/>
        <w:adjustRightInd w:val="0"/>
        <w:ind w:firstLine="709"/>
        <w:rPr>
          <w:highlight w:val="cyan"/>
        </w:rPr>
      </w:pPr>
      <w:r w:rsidRPr="00674A61">
        <w:lastRenderedPageBreak/>
        <w:t>Максимальный срок и</w:t>
      </w:r>
      <w:r>
        <w:t>сполнения процедуры составляет 1</w:t>
      </w:r>
      <w:r w:rsidRPr="00674A61">
        <w:t>0 (</w:t>
      </w:r>
      <w:r>
        <w:t>десять</w:t>
      </w:r>
      <w:r w:rsidRPr="00674A61">
        <w:t>) календарных дней.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74A61">
        <w:rPr>
          <w:b/>
        </w:rPr>
        <w:t>Выдача (направление) результата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74A61">
        <w:rPr>
          <w:b/>
        </w:rPr>
        <w:t>предоставления государственной услуги</w:t>
      </w:r>
    </w:p>
    <w:p w:rsidR="00896D12" w:rsidRPr="009F32EA" w:rsidRDefault="00896D12" w:rsidP="00896D12">
      <w:pPr>
        <w:autoSpaceDE w:val="0"/>
        <w:autoSpaceDN w:val="0"/>
        <w:adjustRightInd w:val="0"/>
        <w:ind w:firstLine="709"/>
        <w:rPr>
          <w:highlight w:val="cyan"/>
        </w:rPr>
      </w:pP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  <w:r>
        <w:t xml:space="preserve">3.7. </w:t>
      </w:r>
      <w:r w:rsidRPr="00674A61">
        <w:t>Основанием для начала административной процедуры является получение специалистом отдела подписанного договора либо решения об отказе в выдаче согласования.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  <w:r w:rsidRPr="00674A61">
        <w:t>3.8. Специалист отдела в установленном порядке регистрирует договор в журнале регистрации.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  <w:r w:rsidRPr="00674A61">
        <w:t>3.9. Заявитель в течение 3 (трех) календарных дней после подписания договора производит оплату за комплекс услуг по присоединению объектов дорожного сервиса к автомобильным дорогам.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  <w:r w:rsidRPr="00674A61">
        <w:t>3.10. После оплаты услуги по согласованию размещения объекта учреждение в течение 7 (семи) календарных дней разрабатывает и выдает технические условия на размещение объекта дорожного сервиса.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  <w:r w:rsidRPr="00674A61">
        <w:t>3.11. Технические условия выдаются заявителю лично, нарочным или направляется по почте заказ</w:t>
      </w:r>
      <w:r w:rsidR="00590052">
        <w:t xml:space="preserve">ным письмом с уведомлением или </w:t>
      </w:r>
      <w:r w:rsidRPr="00674A61">
        <w:t>в электронной форме, через портал государственных и муниципальных услуг.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  <w:r w:rsidRPr="00590052">
        <w:t>3.12. В случае принятия решения об отказе в согласовании специалист отдела направляет копию такого решения, а также уведомление об отказе в согласовании заявителю по почте заказным письмом с уведомлением, или в электронной форме через портал государственных и муниципальных услуг.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  <w:r w:rsidRPr="00674A61">
        <w:t>Заявитель при непосредственном обращении в учреждение может получить копию решения и уведомление самостоятельно. При этом на копии уведомления заявителем делается отметка о получении копии решения об отказе в выдаче согласования, заверенная подписью.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  <w:r w:rsidRPr="00674A61">
        <w:t>3.13. Специалист отдела помещает копию решения об отказе в выдаче согласования в дело заявителя.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  <w:r w:rsidRPr="00674A61">
        <w:t>3.14. Результатом административной процедуры является направление заявителю специалистом отдела технических условий либо уведомления об отказе в согласовании.</w:t>
      </w:r>
    </w:p>
    <w:p w:rsidR="00896D12" w:rsidRDefault="00896D12" w:rsidP="00896D12">
      <w:pPr>
        <w:autoSpaceDE w:val="0"/>
        <w:autoSpaceDN w:val="0"/>
        <w:adjustRightInd w:val="0"/>
        <w:ind w:firstLine="709"/>
      </w:pPr>
      <w:r w:rsidRPr="00674A61">
        <w:t xml:space="preserve">Максимальный срок исполнения процедуры составляет </w:t>
      </w:r>
      <w:r>
        <w:t>1</w:t>
      </w:r>
      <w:r w:rsidRPr="00674A61">
        <w:t>2 (</w:t>
      </w:r>
      <w:r>
        <w:t>двенадцать</w:t>
      </w:r>
      <w:r w:rsidRPr="00674A61">
        <w:t xml:space="preserve">) календарных дня. 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</w:p>
    <w:p w:rsidR="00896D12" w:rsidRPr="00674A61" w:rsidRDefault="00896D12" w:rsidP="00896D1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74A61">
        <w:rPr>
          <w:b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  <w:rPr>
          <w:b/>
        </w:rPr>
      </w:pPr>
    </w:p>
    <w:p w:rsidR="00F23156" w:rsidRDefault="00F23156" w:rsidP="00F23156">
      <w:pPr>
        <w:autoSpaceDE w:val="0"/>
        <w:autoSpaceDN w:val="0"/>
        <w:adjustRightInd w:val="0"/>
        <w:ind w:firstLine="709"/>
      </w:pPr>
      <w:r>
        <w:t xml:space="preserve">3.15. </w:t>
      </w:r>
      <w:proofErr w:type="gramStart"/>
      <w:r>
        <w:t>В личном кабинете на Едином портале государственных и муниципальных услуг (функций) (далее - ЕПГУ) заявитель может получить информацию о государственной услуге: о порядке ее предоставления, консультировании, обжаловании; результате и сроках предоставления услуги; о нормативных правовых актах, регулирующих предоставление государственной услуги; о перечне документов, необходимых для предоставления государственной услуги; ознакомиться с текстом Административного регламента.</w:t>
      </w:r>
      <w:proofErr w:type="gramEnd"/>
    </w:p>
    <w:p w:rsidR="00F23156" w:rsidRDefault="00F23156" w:rsidP="00F23156">
      <w:pPr>
        <w:autoSpaceDE w:val="0"/>
        <w:autoSpaceDN w:val="0"/>
        <w:adjustRightInd w:val="0"/>
        <w:ind w:firstLine="709"/>
      </w:pPr>
      <w:r>
        <w:lastRenderedPageBreak/>
        <w:t>3.1</w:t>
      </w:r>
      <w:r w:rsidR="00AD2DD9">
        <w:t>6</w:t>
      </w:r>
      <w:r>
        <w:t>. Формирование запроса на предоставление государственной услуги может осуществляться в электронной форме в случае направления заявителем документов в Дирекцию посредством ЕПГУ.</w:t>
      </w:r>
    </w:p>
    <w:p w:rsidR="00F23156" w:rsidRDefault="00F23156" w:rsidP="00F23156">
      <w:pPr>
        <w:autoSpaceDE w:val="0"/>
        <w:autoSpaceDN w:val="0"/>
        <w:adjustRightInd w:val="0"/>
        <w:ind w:firstLine="709"/>
      </w:pPr>
      <w:r>
        <w:t>Документы, направленные посредством ЕПГУ,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электронных документов. Заявление на предо</w:t>
      </w:r>
      <w:r w:rsidR="00630554">
        <w:t>ставление государственной услуги</w:t>
      </w:r>
      <w:r>
        <w:t xml:space="preserve"> должно быть заполнено согласно представленной на ЕПГУ форме.</w:t>
      </w:r>
    </w:p>
    <w:p w:rsidR="00F23156" w:rsidRDefault="00F23156" w:rsidP="00F23156">
      <w:pPr>
        <w:autoSpaceDE w:val="0"/>
        <w:autoSpaceDN w:val="0"/>
        <w:adjustRightInd w:val="0"/>
        <w:ind w:firstLine="709"/>
      </w:pPr>
      <w:r>
        <w:t>3.1</w:t>
      </w:r>
      <w:r w:rsidR="00AD2DD9">
        <w:t>7</w:t>
      </w:r>
      <w:r>
        <w:t>. Прием и регистрация запроса и иных документов, необходимых для предоставления услуги, в электронном виде.</w:t>
      </w:r>
    </w:p>
    <w:p w:rsidR="00F23156" w:rsidRDefault="00F23156" w:rsidP="00AD2DD9">
      <w:pPr>
        <w:autoSpaceDE w:val="0"/>
        <w:autoSpaceDN w:val="0"/>
        <w:adjustRightInd w:val="0"/>
        <w:ind w:firstLine="709"/>
      </w:pPr>
      <w:r>
        <w:t xml:space="preserve">Заявителю, представившему заявление и документы (сведения из документов) с нарушением требований, указанных в части второй пункта </w:t>
      </w:r>
      <w:r w:rsidR="00AD2DD9">
        <w:t xml:space="preserve"> </w:t>
      </w:r>
      <w:r>
        <w:t>3.1</w:t>
      </w:r>
      <w:r w:rsidR="00AD2DD9">
        <w:t>6</w:t>
      </w:r>
      <w:r>
        <w:t xml:space="preserve"> Административного регламента, специалист Дирекции направляет уведомление посредством ЕПГУ в течение одного рабочего после регистрации заявления. В уведомлении даются мотивированные разъяснения о несоответствии полученных документов (сведений из документов) установленным требованиям законодательства Российской Федерации.</w:t>
      </w:r>
    </w:p>
    <w:p w:rsidR="00F23156" w:rsidRDefault="00F23156" w:rsidP="00F23156">
      <w:pPr>
        <w:autoSpaceDE w:val="0"/>
        <w:autoSpaceDN w:val="0"/>
        <w:adjustRightInd w:val="0"/>
        <w:ind w:firstLine="709"/>
      </w:pPr>
      <w:r>
        <w:t xml:space="preserve">Заявителю предлагается, после устранения замечаний, указанных в уведомлении, в течение трех рабочих дней после первого направления документов, повторно представить указанные документы посредством ЕПГУ либо непосредственно в </w:t>
      </w:r>
      <w:r w:rsidR="00AD2DD9">
        <w:t>Дирекцию.</w:t>
      </w:r>
    </w:p>
    <w:p w:rsidR="00F23156" w:rsidRDefault="00F23156" w:rsidP="00F23156">
      <w:pPr>
        <w:autoSpaceDE w:val="0"/>
        <w:autoSpaceDN w:val="0"/>
        <w:adjustRightInd w:val="0"/>
        <w:ind w:firstLine="709"/>
      </w:pPr>
      <w:r>
        <w:t xml:space="preserve">В случае соблюдения заявителем указанного срока специалист </w:t>
      </w:r>
      <w:r w:rsidR="00AD2DD9">
        <w:t>Дирекции</w:t>
      </w:r>
      <w:r>
        <w:t xml:space="preserve">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первоначальной подачи заявления.</w:t>
      </w:r>
    </w:p>
    <w:p w:rsidR="00F23156" w:rsidRDefault="00F23156" w:rsidP="00F23156">
      <w:pPr>
        <w:autoSpaceDE w:val="0"/>
        <w:autoSpaceDN w:val="0"/>
        <w:adjustRightInd w:val="0"/>
        <w:ind w:firstLine="709"/>
      </w:pPr>
      <w:r>
        <w:t xml:space="preserve">В случае не соблюдения заявителем указанного срока, специалист </w:t>
      </w:r>
      <w:r w:rsidR="00AD2DD9">
        <w:t>Дирекции</w:t>
      </w:r>
      <w:r>
        <w:t xml:space="preserve">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повторной подачи заявления.</w:t>
      </w:r>
    </w:p>
    <w:p w:rsidR="00F23156" w:rsidRDefault="00F23156" w:rsidP="00F23156">
      <w:pPr>
        <w:autoSpaceDE w:val="0"/>
        <w:autoSpaceDN w:val="0"/>
        <w:adjustRightInd w:val="0"/>
        <w:ind w:firstLine="709"/>
      </w:pPr>
      <w:r>
        <w:t>Способом фиксации результата административной процедуры является учетная запись в журнале регистрации заявлений на получение государственной услуги.</w:t>
      </w:r>
    </w:p>
    <w:p w:rsidR="00F23156" w:rsidRDefault="00AD2DD9" w:rsidP="00F23156">
      <w:pPr>
        <w:autoSpaceDE w:val="0"/>
        <w:autoSpaceDN w:val="0"/>
        <w:adjustRightInd w:val="0"/>
        <w:ind w:firstLine="709"/>
      </w:pPr>
      <w:r>
        <w:t>3.18</w:t>
      </w:r>
      <w:r w:rsidR="00F23156">
        <w:t xml:space="preserve">. После регистрации в уполномоченном органе заявления и документов на предоставление государственной услуги заявитель может обратиться в </w:t>
      </w:r>
      <w:r>
        <w:t>Дирекцию</w:t>
      </w:r>
      <w:r w:rsidR="00F23156">
        <w:t xml:space="preserve"> с запросом о ходе предоставления государственной услуги в форме электронного документа, в том числе посредством ЕПГУ в порядке, установленном законодательством.</w:t>
      </w:r>
    </w:p>
    <w:p w:rsidR="00F23156" w:rsidRDefault="00F23156" w:rsidP="00F23156">
      <w:pPr>
        <w:autoSpaceDE w:val="0"/>
        <w:autoSpaceDN w:val="0"/>
        <w:adjustRightInd w:val="0"/>
        <w:ind w:firstLine="709"/>
      </w:pPr>
      <w:r>
        <w:t xml:space="preserve">В соответствии с запросом заявителю направляются сведения о ходе предоставления государственной услуги, в том числе посредством ЕПГУ. Дополнительно, по просьбе гражданина, ответ </w:t>
      </w:r>
      <w:proofErr w:type="gramStart"/>
      <w:r>
        <w:t>может</w:t>
      </w:r>
      <w:proofErr w:type="gramEnd"/>
      <w:r>
        <w:t xml:space="preserve"> направляется по почтовому адресу или адресу электронной почты, указанному в обращении.</w:t>
      </w:r>
    </w:p>
    <w:p w:rsidR="00F23156" w:rsidRDefault="00F23156" w:rsidP="00F23156">
      <w:pPr>
        <w:autoSpaceDE w:val="0"/>
        <w:autoSpaceDN w:val="0"/>
        <w:adjustRightInd w:val="0"/>
        <w:ind w:firstLine="709"/>
      </w:pPr>
      <w:r>
        <w:t>Срок направления заявителю сведений о ходе выполнения запроса о предоставлении государственной услуги - 5 дней.</w:t>
      </w:r>
    </w:p>
    <w:p w:rsidR="00F23156" w:rsidRDefault="00F23156" w:rsidP="00F23156">
      <w:pPr>
        <w:autoSpaceDE w:val="0"/>
        <w:autoSpaceDN w:val="0"/>
        <w:adjustRightInd w:val="0"/>
        <w:ind w:firstLine="709"/>
      </w:pPr>
      <w:r>
        <w:lastRenderedPageBreak/>
        <w:t>В случае представления заявления и документов через ЕПГУ заявитель получает сообщение о принятом решении посредством данного функционала.</w:t>
      </w:r>
    </w:p>
    <w:p w:rsidR="00F23156" w:rsidRDefault="00AD2DD9" w:rsidP="00F23156">
      <w:pPr>
        <w:autoSpaceDE w:val="0"/>
        <w:autoSpaceDN w:val="0"/>
        <w:adjustRightInd w:val="0"/>
        <w:ind w:firstLine="709"/>
      </w:pPr>
      <w:r>
        <w:t>3.19</w:t>
      </w:r>
      <w:r w:rsidR="00F23156">
        <w:t>. Получение результата предоставления государственной услуги.</w:t>
      </w:r>
    </w:p>
    <w:p w:rsidR="00F23156" w:rsidRDefault="00F23156" w:rsidP="00F23156">
      <w:pPr>
        <w:autoSpaceDE w:val="0"/>
        <w:autoSpaceDN w:val="0"/>
        <w:adjustRightInd w:val="0"/>
        <w:ind w:firstLine="709"/>
      </w:pPr>
      <w:r>
        <w:t xml:space="preserve">Если в заявлении на представление государственной услуги указан способ получения результата представления государственной услуги через ЕПГУ, то, в случае принятия решения об отказе в предоставлении </w:t>
      </w:r>
      <w:r w:rsidR="00630554">
        <w:t>государственной услуги</w:t>
      </w:r>
      <w:r>
        <w:t xml:space="preserve">, заявитель получает извещение об отказе в предоставлении </w:t>
      </w:r>
      <w:r w:rsidR="00630554">
        <w:t>государственной услуги</w:t>
      </w:r>
      <w:r>
        <w:t xml:space="preserve"> в личном кабинете ЕПГУ.</w:t>
      </w:r>
    </w:p>
    <w:p w:rsidR="00F23156" w:rsidRDefault="00F23156" w:rsidP="00F23156">
      <w:pPr>
        <w:autoSpaceDE w:val="0"/>
        <w:autoSpaceDN w:val="0"/>
        <w:adjustRightInd w:val="0"/>
        <w:ind w:firstLine="709"/>
      </w:pPr>
      <w:r>
        <w:t xml:space="preserve">Срок направления заявителю извещения об отказе в предоставлении </w:t>
      </w:r>
      <w:r w:rsidR="00630554">
        <w:t>государственной услуги</w:t>
      </w:r>
      <w:r>
        <w:t xml:space="preserve"> - 5 дней со дня принятия решения об отказе в предоставлении </w:t>
      </w:r>
      <w:r w:rsidR="00630554">
        <w:t>государственной услуги</w:t>
      </w:r>
      <w:r>
        <w:t>.</w:t>
      </w:r>
    </w:p>
    <w:p w:rsidR="00AD2DD9" w:rsidRDefault="00AD2DD9" w:rsidP="00F23156">
      <w:pPr>
        <w:autoSpaceDE w:val="0"/>
        <w:autoSpaceDN w:val="0"/>
        <w:adjustRightInd w:val="0"/>
        <w:ind w:firstLine="709"/>
      </w:pPr>
    </w:p>
    <w:p w:rsidR="00896D12" w:rsidRPr="00674A61" w:rsidRDefault="00896D12" w:rsidP="00F2315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74A61">
        <w:rPr>
          <w:b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  <w:rPr>
          <w:b/>
        </w:rPr>
      </w:pPr>
    </w:p>
    <w:p w:rsidR="00896D12" w:rsidRDefault="00AD2DD9" w:rsidP="00896D12">
      <w:pPr>
        <w:autoSpaceDE w:val="0"/>
        <w:autoSpaceDN w:val="0"/>
        <w:adjustRightInd w:val="0"/>
        <w:ind w:firstLine="709"/>
      </w:pPr>
      <w:r>
        <w:t>3.20</w:t>
      </w:r>
      <w:r w:rsidR="00896D12" w:rsidRPr="00674A61">
        <w:t>. Предоставление государственной услуги в многофункциональных центрах не предусматривается.</w:t>
      </w:r>
    </w:p>
    <w:p w:rsidR="00896D12" w:rsidRPr="00674A61" w:rsidRDefault="00896D12" w:rsidP="00896D12">
      <w:pPr>
        <w:autoSpaceDE w:val="0"/>
        <w:autoSpaceDN w:val="0"/>
        <w:adjustRightInd w:val="0"/>
        <w:ind w:firstLine="709"/>
      </w:pPr>
    </w:p>
    <w:p w:rsidR="00896D12" w:rsidRDefault="00896D12" w:rsidP="00896D12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96D12" w:rsidRDefault="00896D12" w:rsidP="00896D1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96D12" w:rsidRDefault="00896D12" w:rsidP="00896D12">
      <w:pPr>
        <w:autoSpaceDE w:val="0"/>
        <w:autoSpaceDN w:val="0"/>
        <w:adjustRightInd w:val="0"/>
        <w:ind w:firstLine="540"/>
      </w:pPr>
      <w:r>
        <w:t>3.</w:t>
      </w:r>
      <w:r w:rsidR="00AD2DD9">
        <w:t>2</w:t>
      </w:r>
      <w:r>
        <w:t xml:space="preserve">1. </w:t>
      </w:r>
      <w:proofErr w:type="gramStart"/>
      <w:r>
        <w:t xml:space="preserve">Основанием для начала административной процедуры является представление заявителем в Учреждение, в произвольной форме письменного заявления об исправлении допущенных опечаток и ошибок (далее – ошибка) </w:t>
      </w:r>
      <w:r w:rsidRPr="00E25412">
        <w:t>в выданных в результате предоставления государственной услуги документах.</w:t>
      </w:r>
      <w:proofErr w:type="gramEnd"/>
    </w:p>
    <w:p w:rsidR="00896D12" w:rsidRDefault="00896D12" w:rsidP="00896D12">
      <w:r>
        <w:t xml:space="preserve">        3.2</w:t>
      </w:r>
      <w:r w:rsidR="00AD2DD9">
        <w:t>2</w:t>
      </w:r>
      <w:r>
        <w:t xml:space="preserve">. Специалист, в течение 2 рабочих дней </w:t>
      </w:r>
      <w:proofErr w:type="gramStart"/>
      <w:r>
        <w:t>с даты регистрации</w:t>
      </w:r>
      <w:proofErr w:type="gramEnd"/>
      <w:r>
        <w:t xml:space="preserve"> заявления, представленного заявителем, проверяет поступившее заявление на предмет наличия ошибок в выданных в результате предоставления государственной услуги документах. </w:t>
      </w:r>
    </w:p>
    <w:p w:rsidR="00896D12" w:rsidRDefault="00896D12" w:rsidP="00896D12">
      <w:r>
        <w:t xml:space="preserve">        3.2</w:t>
      </w:r>
      <w:r w:rsidR="00AD2DD9">
        <w:t>3</w:t>
      </w:r>
      <w:r>
        <w:t>. В случае выявления допущенных ошибок в выданных в результате предоставления государственной услуги документах, специалист осуществляет исправление и замену документов в срок, не превышающий 4 рабочих дней с момента регистрации соответствующего заявления.</w:t>
      </w:r>
    </w:p>
    <w:p w:rsidR="00896D12" w:rsidRDefault="00AD2DD9" w:rsidP="00896D12">
      <w:r>
        <w:t xml:space="preserve">        3.24</w:t>
      </w:r>
      <w:r w:rsidR="00896D12">
        <w:t>. В случае отсутствия ошибок в выданных в результате предоставления государственной услуги документах специалист, письменно сообщает заявителю об отсутствии ошибок в срок, не превышающий 5 рабочих дней со дня регистрации соответствующего заявления.</w:t>
      </w:r>
    </w:p>
    <w:p w:rsidR="00896D12" w:rsidRDefault="00AD2DD9" w:rsidP="00896D12">
      <w:r>
        <w:t xml:space="preserve">        3.25</w:t>
      </w:r>
      <w:r w:rsidR="00896D12">
        <w:t>. Результатом административной процедуры является выдача заявителю исправленных документов или письменного уведомления об отсутствии ошибок.</w:t>
      </w:r>
    </w:p>
    <w:p w:rsidR="00896D12" w:rsidRPr="00775C0C" w:rsidRDefault="00896D12" w:rsidP="00896D12">
      <w:pPr>
        <w:autoSpaceDE w:val="0"/>
        <w:autoSpaceDN w:val="0"/>
        <w:adjustRightInd w:val="0"/>
        <w:ind w:firstLine="709"/>
        <w:jc w:val="center"/>
        <w:rPr>
          <w:b/>
          <w:highlight w:val="cyan"/>
        </w:rPr>
      </w:pPr>
    </w:p>
    <w:p w:rsidR="00896D12" w:rsidRPr="007773DA" w:rsidRDefault="00896D12" w:rsidP="00896D12">
      <w:pPr>
        <w:autoSpaceDE w:val="0"/>
        <w:autoSpaceDN w:val="0"/>
        <w:adjustRightInd w:val="0"/>
        <w:jc w:val="center"/>
        <w:rPr>
          <w:b/>
          <w:highlight w:val="cyan"/>
        </w:rPr>
      </w:pPr>
    </w:p>
    <w:p w:rsidR="00896D12" w:rsidRPr="00BD7108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BD7108">
        <w:rPr>
          <w:b/>
        </w:rPr>
        <w:t xml:space="preserve">IV. Формы </w:t>
      </w:r>
      <w:proofErr w:type="gramStart"/>
      <w:r w:rsidRPr="00BD7108">
        <w:rPr>
          <w:b/>
        </w:rPr>
        <w:t>контроля за</w:t>
      </w:r>
      <w:proofErr w:type="gramEnd"/>
      <w:r w:rsidRPr="00BD7108">
        <w:rPr>
          <w:b/>
        </w:rPr>
        <w:t xml:space="preserve"> исполнением регламента услуги</w:t>
      </w:r>
    </w:p>
    <w:p w:rsidR="00896D12" w:rsidRPr="007773DA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896D12" w:rsidRDefault="00896D12" w:rsidP="00896D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осуществления текущего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896D12" w:rsidRPr="007773DA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896D12" w:rsidRPr="00BD7108" w:rsidRDefault="00896D12" w:rsidP="00896D12">
      <w:pPr>
        <w:autoSpaceDE w:val="0"/>
        <w:autoSpaceDN w:val="0"/>
        <w:adjustRightInd w:val="0"/>
        <w:ind w:firstLine="709"/>
      </w:pPr>
      <w:r w:rsidRPr="00BD7108">
        <w:t xml:space="preserve">4.1. Текущий </w:t>
      </w:r>
      <w:proofErr w:type="gramStart"/>
      <w:r w:rsidRPr="00BD7108">
        <w:t>контроль за</w:t>
      </w:r>
      <w:proofErr w:type="gramEnd"/>
      <w:r w:rsidRPr="00BD7108">
        <w:t xml:space="preserve"> соблюдением последовательности действий, определенных административными процедурами за предоставлением государственной услуги, и принятием решений специалистами осуществляется должностными лицами, ответственными за организацию работы по предоставлению государственной услуги, в соответствии с их должностными регламентами.</w:t>
      </w:r>
    </w:p>
    <w:p w:rsidR="00896D12" w:rsidRPr="00BD7108" w:rsidRDefault="00896D12" w:rsidP="00896D12">
      <w:pPr>
        <w:autoSpaceDE w:val="0"/>
        <w:autoSpaceDN w:val="0"/>
        <w:adjustRightInd w:val="0"/>
        <w:ind w:firstLine="709"/>
      </w:pPr>
      <w:r w:rsidRPr="00BD7108"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Саратовской области.</w:t>
      </w:r>
    </w:p>
    <w:p w:rsidR="00896D12" w:rsidRPr="00BD7108" w:rsidRDefault="00896D12" w:rsidP="00896D12">
      <w:pPr>
        <w:autoSpaceDE w:val="0"/>
        <w:autoSpaceDN w:val="0"/>
        <w:adjustRightInd w:val="0"/>
        <w:ind w:firstLine="709"/>
      </w:pPr>
      <w:r w:rsidRPr="00BD7108">
        <w:t xml:space="preserve">4.2. Текущий контроль осуществляется должностными лицами </w:t>
      </w:r>
      <w:r>
        <w:t>учреждения</w:t>
      </w:r>
      <w:r w:rsidRPr="00BD7108">
        <w:t xml:space="preserve"> постоянно.</w:t>
      </w:r>
    </w:p>
    <w:p w:rsidR="00896D12" w:rsidRPr="007773DA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896D12" w:rsidRPr="009D39B5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9D39B5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9D39B5">
        <w:rPr>
          <w:b/>
        </w:rPr>
        <w:t>контроля за</w:t>
      </w:r>
      <w:proofErr w:type="gramEnd"/>
      <w:r w:rsidRPr="009D39B5">
        <w:rPr>
          <w:b/>
        </w:rPr>
        <w:t xml:space="preserve"> полнотой и качеством предоставления государственной услуги</w:t>
      </w:r>
    </w:p>
    <w:p w:rsidR="00896D12" w:rsidRPr="009D39B5" w:rsidRDefault="00896D12" w:rsidP="00896D12">
      <w:pPr>
        <w:autoSpaceDE w:val="0"/>
        <w:autoSpaceDN w:val="0"/>
        <w:adjustRightInd w:val="0"/>
        <w:rPr>
          <w:highlight w:val="cyan"/>
        </w:rPr>
      </w:pPr>
    </w:p>
    <w:p w:rsidR="00896D12" w:rsidRPr="009D39B5" w:rsidRDefault="00896D12" w:rsidP="00896D12">
      <w:pPr>
        <w:autoSpaceDE w:val="0"/>
        <w:autoSpaceDN w:val="0"/>
        <w:adjustRightInd w:val="0"/>
        <w:ind w:firstLine="709"/>
      </w:pPr>
      <w:r w:rsidRPr="009D39B5">
        <w:t xml:space="preserve">4.3. Проверки полноты и качества предоставления государственной услуги осуществляются на основании </w:t>
      </w:r>
      <w:r w:rsidRPr="006F1CCC">
        <w:t>распоряжения министра транспорта и дорожного хозяйства Саратовской области (далее - министр)</w:t>
      </w:r>
      <w:r w:rsidRPr="009D39B5">
        <w:t>.</w:t>
      </w:r>
    </w:p>
    <w:p w:rsidR="00896D12" w:rsidRPr="009D39B5" w:rsidRDefault="00896D12" w:rsidP="00896D12">
      <w:pPr>
        <w:autoSpaceDE w:val="0"/>
        <w:autoSpaceDN w:val="0"/>
        <w:adjustRightInd w:val="0"/>
        <w:ind w:firstLine="709"/>
      </w:pPr>
      <w:r w:rsidRPr="009D39B5">
        <w:t>4.4. Проверки могут быть плановыми (осуществляться на основании годовых планов работы министерства) и внеплановыми (по конкретному обращению заявителя). При проверке могут рассматриваться все вопросы, связанные с исполнением государственной услуги (комплексные проверки), или отдельные вопросы (тематические проверки).</w:t>
      </w:r>
    </w:p>
    <w:p w:rsidR="00896D12" w:rsidRPr="007773DA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896D12" w:rsidRPr="009D39B5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9D39B5">
        <w:rPr>
          <w:b/>
        </w:rPr>
        <w:t xml:space="preserve">Ответственность должностных лиц </w:t>
      </w:r>
      <w:r>
        <w:rPr>
          <w:b/>
        </w:rPr>
        <w:t>учреждения</w:t>
      </w:r>
      <w:r w:rsidRPr="009D39B5">
        <w:rPr>
          <w:b/>
        </w:rPr>
        <w:t xml:space="preserve"> за решения и действия (бездействие), принимаемые (осуществляемые) ими в ходе предоставления государственной услуги</w:t>
      </w:r>
    </w:p>
    <w:p w:rsidR="00896D12" w:rsidRPr="007773DA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896D12" w:rsidRPr="009D39B5" w:rsidRDefault="00896D12" w:rsidP="00896D12">
      <w:pPr>
        <w:autoSpaceDE w:val="0"/>
        <w:autoSpaceDN w:val="0"/>
        <w:adjustRightInd w:val="0"/>
        <w:ind w:firstLine="709"/>
        <w:rPr>
          <w:bCs/>
        </w:rPr>
      </w:pPr>
      <w:r>
        <w:t>4.5</w:t>
      </w:r>
      <w:r w:rsidRPr="009D39B5">
        <w:t xml:space="preserve">. </w:t>
      </w:r>
      <w:r w:rsidRPr="009D39B5">
        <w:rPr>
          <w:bCs/>
        </w:rPr>
        <w:t>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896D12" w:rsidRPr="007773DA" w:rsidRDefault="00896D12" w:rsidP="00896D12">
      <w:pPr>
        <w:autoSpaceDE w:val="0"/>
        <w:autoSpaceDN w:val="0"/>
        <w:adjustRightInd w:val="0"/>
        <w:ind w:firstLine="709"/>
        <w:rPr>
          <w:b/>
          <w:highlight w:val="cyan"/>
        </w:rPr>
      </w:pPr>
    </w:p>
    <w:p w:rsidR="00896D12" w:rsidRDefault="00896D12" w:rsidP="00896D12">
      <w:pPr>
        <w:autoSpaceDE w:val="0"/>
        <w:autoSpaceDN w:val="0"/>
        <w:adjustRightInd w:val="0"/>
        <w:jc w:val="center"/>
        <w:rPr>
          <w:b/>
        </w:rPr>
      </w:pPr>
      <w:r w:rsidRPr="009D39B5">
        <w:rPr>
          <w:b/>
        </w:rPr>
        <w:lastRenderedPageBreak/>
        <w:t xml:space="preserve">Положения, характеризующие требования к порядку и формам </w:t>
      </w:r>
      <w:proofErr w:type="gramStart"/>
      <w:r w:rsidRPr="009D39B5">
        <w:rPr>
          <w:b/>
        </w:rPr>
        <w:t>контроля за</w:t>
      </w:r>
      <w:proofErr w:type="gramEnd"/>
      <w:r w:rsidRPr="009D39B5">
        <w:rPr>
          <w:b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896D12" w:rsidRPr="009D39B5" w:rsidRDefault="00896D12" w:rsidP="00896D12">
      <w:pPr>
        <w:autoSpaceDE w:val="0"/>
        <w:autoSpaceDN w:val="0"/>
        <w:adjustRightInd w:val="0"/>
        <w:jc w:val="center"/>
        <w:rPr>
          <w:b/>
        </w:rPr>
      </w:pPr>
    </w:p>
    <w:p w:rsidR="00896D12" w:rsidRPr="009D39B5" w:rsidRDefault="00896D12" w:rsidP="00896D12">
      <w:pPr>
        <w:autoSpaceDE w:val="0"/>
        <w:autoSpaceDN w:val="0"/>
        <w:adjustRightInd w:val="0"/>
        <w:ind w:firstLine="709"/>
      </w:pPr>
      <w:r>
        <w:t>4.6</w:t>
      </w:r>
      <w:r w:rsidRPr="009D39B5">
        <w:t xml:space="preserve">. </w:t>
      </w:r>
      <w:proofErr w:type="gramStart"/>
      <w:r w:rsidRPr="009D39B5">
        <w:t>Контроль за</w:t>
      </w:r>
      <w:proofErr w:type="gramEnd"/>
      <w:r w:rsidRPr="009D39B5">
        <w:t xml:space="preserve"> предоставлением государственной услуги со стороны граждан, их объединения и организаций осуществляется путем получения информации о наличии в действиях (бездействии) ответственных должностных лиц </w:t>
      </w:r>
      <w:r>
        <w:t>учреждения</w:t>
      </w:r>
      <w:r w:rsidRPr="009D39B5">
        <w:t>, а также в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896D12" w:rsidRPr="007773DA" w:rsidRDefault="00896D12" w:rsidP="00896D12">
      <w:pPr>
        <w:autoSpaceDE w:val="0"/>
        <w:autoSpaceDN w:val="0"/>
        <w:adjustRightInd w:val="0"/>
        <w:rPr>
          <w:b/>
          <w:highlight w:val="cyan"/>
        </w:rPr>
      </w:pPr>
    </w:p>
    <w:p w:rsidR="00163029" w:rsidRDefault="00163029" w:rsidP="0016302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</w:t>
      </w:r>
    </w:p>
    <w:p w:rsidR="00163029" w:rsidRDefault="00163029" w:rsidP="00163029">
      <w:pPr>
        <w:autoSpaceDE w:val="0"/>
        <w:autoSpaceDN w:val="0"/>
        <w:adjustRightInd w:val="0"/>
        <w:rPr>
          <w:b/>
          <w:highlight w:val="cyan"/>
        </w:rPr>
      </w:pPr>
    </w:p>
    <w:p w:rsidR="00163029" w:rsidRDefault="00163029" w:rsidP="0016302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Информация для заинтересованных лиц об их праве</w:t>
      </w:r>
    </w:p>
    <w:p w:rsidR="00163029" w:rsidRDefault="00163029" w:rsidP="001630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досудебное (внесудебное) обжалование действий</w:t>
      </w:r>
    </w:p>
    <w:p w:rsidR="00163029" w:rsidRDefault="00163029" w:rsidP="001630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(бездействия) и (или) решений, принятых (осуществленных)</w:t>
      </w:r>
    </w:p>
    <w:p w:rsidR="00163029" w:rsidRDefault="00163029" w:rsidP="001630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ходе предоставления государственной услуги</w:t>
      </w:r>
    </w:p>
    <w:p w:rsidR="00163029" w:rsidRDefault="00163029" w:rsidP="00163029">
      <w:pPr>
        <w:autoSpaceDE w:val="0"/>
        <w:autoSpaceDN w:val="0"/>
        <w:adjustRightInd w:val="0"/>
        <w:rPr>
          <w:b/>
          <w:bCs/>
        </w:rPr>
      </w:pPr>
    </w:p>
    <w:p w:rsidR="00163029" w:rsidRDefault="00163029" w:rsidP="00163029">
      <w:pPr>
        <w:autoSpaceDE w:val="0"/>
        <w:autoSpaceDN w:val="0"/>
        <w:adjustRightInd w:val="0"/>
        <w:ind w:firstLine="709"/>
        <w:rPr>
          <w:rFonts w:eastAsia="Times New Roman"/>
        </w:rPr>
      </w:pPr>
      <w:r>
        <w:t>5.1. Подача документов и получение результата государственной услуги в многофункциональном центре предоставления государственных и муниципальных услуг и организациях, предусмотренных частью 1.1 статьи 16 Федерального закона «Об организации предоставления государственных и муниципальных услуг», не предусмотрена.</w:t>
      </w:r>
    </w:p>
    <w:p w:rsidR="00163029" w:rsidRDefault="00163029" w:rsidP="00163029">
      <w:pPr>
        <w:autoSpaceDE w:val="0"/>
        <w:autoSpaceDN w:val="0"/>
        <w:adjustRightInd w:val="0"/>
        <w:ind w:firstLine="709"/>
      </w:pPr>
      <w:r>
        <w:t>В случае нарушения прав заявителей при предоставлении государственной услуги заявитель вправе обжаловать решения и действия (бездействие) учреждения, его должностных лиц, министерства, его должностных лиц, государственных гражданских служащих, во внесудебном или судебном порядке.</w:t>
      </w:r>
    </w:p>
    <w:p w:rsidR="00163029" w:rsidRDefault="00163029" w:rsidP="00163029">
      <w:pPr>
        <w:autoSpaceDE w:val="0"/>
        <w:autoSpaceDN w:val="0"/>
        <w:adjustRightInd w:val="0"/>
        <w:ind w:firstLine="709"/>
      </w:pPr>
      <w:proofErr w:type="gramStart"/>
      <w:r>
        <w:t>Порядок подачи и рассмотрения жалоб при предоставлении государственных услуг осуществляются в соответствии с Федеральным законом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</w:t>
      </w:r>
      <w:proofErr w:type="gramEnd"/>
      <w:r>
        <w:t xml:space="preserve"> центра предоставления государственных и муниципальных услуг, его работников, утвержденных постановлением Правительства Саратовской области от 19 апреля 2018 года № 208-П.</w:t>
      </w:r>
    </w:p>
    <w:p w:rsidR="00163029" w:rsidRDefault="00163029" w:rsidP="00163029">
      <w:pPr>
        <w:autoSpaceDE w:val="0"/>
        <w:autoSpaceDN w:val="0"/>
        <w:adjustRightInd w:val="0"/>
        <w:ind w:firstLine="709"/>
      </w:pPr>
    </w:p>
    <w:p w:rsidR="00163029" w:rsidRDefault="00163029" w:rsidP="0016302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Органы государственной власти, организации и уполномоченные</w:t>
      </w:r>
    </w:p>
    <w:p w:rsidR="00163029" w:rsidRDefault="00163029" w:rsidP="0016302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рассмотрение жалобы лица, которым может быть </w:t>
      </w:r>
      <w:proofErr w:type="gramStart"/>
      <w:r>
        <w:rPr>
          <w:b/>
        </w:rPr>
        <w:t>направлена</w:t>
      </w:r>
      <w:proofErr w:type="gramEnd"/>
    </w:p>
    <w:p w:rsidR="00163029" w:rsidRDefault="00163029" w:rsidP="0016302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жалоба заявителя в досудебном (внесудебном) порядке</w:t>
      </w:r>
    </w:p>
    <w:p w:rsidR="00163029" w:rsidRDefault="00163029" w:rsidP="00163029">
      <w:pPr>
        <w:autoSpaceDE w:val="0"/>
        <w:autoSpaceDN w:val="0"/>
        <w:adjustRightInd w:val="0"/>
        <w:rPr>
          <w:b/>
          <w:highlight w:val="cyan"/>
        </w:rPr>
      </w:pPr>
    </w:p>
    <w:p w:rsidR="00163029" w:rsidRDefault="00163029" w:rsidP="00163029">
      <w:pPr>
        <w:autoSpaceDE w:val="0"/>
        <w:autoSpaceDN w:val="0"/>
        <w:adjustRightInd w:val="0"/>
        <w:ind w:firstLine="709"/>
      </w:pPr>
      <w:r>
        <w:lastRenderedPageBreak/>
        <w:t>5.2. Жалоба подается в письменной форме на бумажном носителе или в электронной форме в соответствии со статьей 11.2 Федерального закона «Об организации предоставления государственных и муниципальных услуг».</w:t>
      </w:r>
    </w:p>
    <w:p w:rsidR="00163029" w:rsidRDefault="00163029" w:rsidP="00163029">
      <w:pPr>
        <w:autoSpaceDE w:val="0"/>
        <w:autoSpaceDN w:val="0"/>
        <w:adjustRightInd w:val="0"/>
        <w:jc w:val="center"/>
        <w:rPr>
          <w:b/>
        </w:rPr>
      </w:pPr>
    </w:p>
    <w:p w:rsidR="00163029" w:rsidRDefault="00163029" w:rsidP="0016302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Способы информирования заявителей о порядке подачи</w:t>
      </w:r>
    </w:p>
    <w:p w:rsidR="00163029" w:rsidRDefault="00163029" w:rsidP="0016302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рассмотрения жалобы, в том числе с использованием</w:t>
      </w:r>
    </w:p>
    <w:p w:rsidR="00163029" w:rsidRDefault="00163029" w:rsidP="0016302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портала государственных и муниципальных услуг (функций)</w:t>
      </w:r>
    </w:p>
    <w:p w:rsidR="00163029" w:rsidRDefault="00163029" w:rsidP="00163029">
      <w:pPr>
        <w:autoSpaceDE w:val="0"/>
        <w:autoSpaceDN w:val="0"/>
        <w:adjustRightInd w:val="0"/>
        <w:jc w:val="center"/>
        <w:rPr>
          <w:b/>
        </w:rPr>
      </w:pPr>
    </w:p>
    <w:p w:rsidR="00163029" w:rsidRDefault="00163029" w:rsidP="00163029">
      <w:pPr>
        <w:autoSpaceDE w:val="0"/>
        <w:autoSpaceDN w:val="0"/>
        <w:adjustRightInd w:val="0"/>
        <w:ind w:firstLine="709"/>
        <w:rPr>
          <w:lang w:eastAsia="ru-RU"/>
        </w:rPr>
      </w:pPr>
      <w:r>
        <w:t xml:space="preserve">5.3. Информирование заявителей о порядке подачи и рассмотрения жалобы осуществляется на Едином портале государственных и муниципальных услуг (функций). </w:t>
      </w:r>
    </w:p>
    <w:p w:rsidR="00163029" w:rsidRDefault="00163029" w:rsidP="00163029">
      <w:pPr>
        <w:autoSpaceDE w:val="0"/>
        <w:autoSpaceDN w:val="0"/>
        <w:adjustRightInd w:val="0"/>
        <w:jc w:val="center"/>
        <w:rPr>
          <w:b/>
        </w:rPr>
      </w:pPr>
    </w:p>
    <w:p w:rsidR="00163029" w:rsidRDefault="00163029" w:rsidP="0016302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нормативных правовых актов, регулирующих</w:t>
      </w:r>
    </w:p>
    <w:p w:rsidR="00163029" w:rsidRDefault="00163029" w:rsidP="0016302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досудебного (внесудебного) обжалования решений</w:t>
      </w:r>
    </w:p>
    <w:p w:rsidR="00163029" w:rsidRDefault="00163029" w:rsidP="0016302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действий (бездействия) органа, предоставляющего</w:t>
      </w:r>
    </w:p>
    <w:p w:rsidR="00163029" w:rsidRDefault="00163029" w:rsidP="0016302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государственную услугу, а также его должностных лиц</w:t>
      </w:r>
    </w:p>
    <w:p w:rsidR="00163029" w:rsidRDefault="00163029" w:rsidP="00163029">
      <w:pPr>
        <w:autoSpaceDE w:val="0"/>
        <w:autoSpaceDN w:val="0"/>
        <w:adjustRightInd w:val="0"/>
      </w:pPr>
    </w:p>
    <w:p w:rsidR="00163029" w:rsidRDefault="00163029" w:rsidP="00163029">
      <w:pPr>
        <w:autoSpaceDE w:val="0"/>
        <w:autoSpaceDN w:val="0"/>
        <w:adjustRightInd w:val="0"/>
        <w:ind w:firstLine="540"/>
        <w:rPr>
          <w:lang w:eastAsia="ru-RU"/>
        </w:rPr>
      </w:pPr>
      <w:r>
        <w:t xml:space="preserve">5.4. </w:t>
      </w:r>
      <w:proofErr w:type="gramStart"/>
      <w:r>
        <w:t>Подача и рассмотрение жалобы осуществляются в соответствии с Федеральным законом № 210-ФЗ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</w:t>
      </w:r>
      <w:proofErr w:type="gramEnd"/>
      <w:r>
        <w:t xml:space="preserve"> муниципальных услуг, его работников, утвержденных постановлением Правительства Саратовской области от 19 апреля 2018 года № 208-П.</w:t>
      </w:r>
    </w:p>
    <w:p w:rsidR="00163029" w:rsidRDefault="00163029" w:rsidP="00163029">
      <w:pPr>
        <w:autoSpaceDE w:val="0"/>
        <w:autoSpaceDN w:val="0"/>
        <w:adjustRightInd w:val="0"/>
        <w:ind w:firstLine="540"/>
      </w:pPr>
      <w:r>
        <w:t>Информация, указанная в настоящем разделе, подлежит обязательному размещению на Едином портале государственных и муниципальных услуг (функций).</w:t>
      </w:r>
    </w:p>
    <w:p w:rsidR="00896D12" w:rsidRDefault="00896D12" w:rsidP="00896D12">
      <w:pPr>
        <w:tabs>
          <w:tab w:val="left" w:pos="1551"/>
          <w:tab w:val="right" w:pos="5184"/>
        </w:tabs>
      </w:pPr>
    </w:p>
    <w:p w:rsidR="00896D12" w:rsidRDefault="00896D12" w:rsidP="00896D12">
      <w:pPr>
        <w:tabs>
          <w:tab w:val="left" w:pos="1551"/>
          <w:tab w:val="right" w:pos="5184"/>
        </w:tabs>
      </w:pPr>
    </w:p>
    <w:p w:rsidR="00896D12" w:rsidRDefault="00896D12" w:rsidP="00896D1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96D12" w:rsidRDefault="00896D12" w:rsidP="00896D12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96D12" w:rsidRDefault="00896D12" w:rsidP="00896D12">
      <w:pPr>
        <w:ind w:left="284"/>
        <w:jc w:val="right"/>
        <w:rPr>
          <w:sz w:val="20"/>
          <w:szCs w:val="20"/>
        </w:rPr>
      </w:pPr>
    </w:p>
    <w:p w:rsidR="00896D12" w:rsidRDefault="00896D12" w:rsidP="00896D12">
      <w:pPr>
        <w:ind w:left="284"/>
        <w:jc w:val="right"/>
        <w:rPr>
          <w:sz w:val="20"/>
          <w:szCs w:val="20"/>
        </w:rPr>
      </w:pPr>
    </w:p>
    <w:p w:rsidR="00896D12" w:rsidRDefault="00896D12" w:rsidP="00896D12">
      <w:pPr>
        <w:ind w:left="284"/>
        <w:jc w:val="right"/>
        <w:rPr>
          <w:sz w:val="20"/>
          <w:szCs w:val="20"/>
        </w:rPr>
      </w:pPr>
    </w:p>
    <w:p w:rsidR="00896D12" w:rsidRDefault="00896D12" w:rsidP="00896D12">
      <w:pPr>
        <w:ind w:left="284"/>
        <w:jc w:val="right"/>
        <w:rPr>
          <w:sz w:val="20"/>
          <w:szCs w:val="20"/>
        </w:rPr>
      </w:pPr>
    </w:p>
    <w:p w:rsidR="00896D12" w:rsidRDefault="00896D12" w:rsidP="00896D12">
      <w:pPr>
        <w:ind w:left="284"/>
        <w:jc w:val="right"/>
        <w:rPr>
          <w:sz w:val="20"/>
          <w:szCs w:val="20"/>
        </w:rPr>
      </w:pPr>
    </w:p>
    <w:p w:rsidR="00896D12" w:rsidRDefault="00896D12" w:rsidP="00896D12">
      <w:pPr>
        <w:ind w:left="284"/>
        <w:jc w:val="right"/>
        <w:rPr>
          <w:sz w:val="20"/>
          <w:szCs w:val="20"/>
        </w:rPr>
      </w:pPr>
    </w:p>
    <w:p w:rsidR="00896D12" w:rsidRDefault="00896D12" w:rsidP="00896D12">
      <w:pPr>
        <w:ind w:left="284"/>
        <w:jc w:val="right"/>
        <w:rPr>
          <w:sz w:val="20"/>
          <w:szCs w:val="20"/>
        </w:rPr>
      </w:pPr>
    </w:p>
    <w:p w:rsidR="00896D12" w:rsidRDefault="00896D12" w:rsidP="00896D12">
      <w:pPr>
        <w:ind w:left="284"/>
        <w:jc w:val="right"/>
        <w:rPr>
          <w:sz w:val="20"/>
          <w:szCs w:val="20"/>
        </w:rPr>
      </w:pPr>
    </w:p>
    <w:p w:rsidR="00896D12" w:rsidRDefault="00896D12" w:rsidP="00896D12">
      <w:pPr>
        <w:ind w:left="284"/>
        <w:jc w:val="right"/>
        <w:rPr>
          <w:sz w:val="20"/>
          <w:szCs w:val="20"/>
        </w:rPr>
      </w:pPr>
    </w:p>
    <w:p w:rsidR="00896D12" w:rsidRDefault="00896D12" w:rsidP="00896D12">
      <w:pPr>
        <w:ind w:left="284"/>
        <w:jc w:val="right"/>
        <w:rPr>
          <w:sz w:val="20"/>
          <w:szCs w:val="20"/>
        </w:rPr>
      </w:pPr>
    </w:p>
    <w:p w:rsidR="00896D12" w:rsidRDefault="00896D12" w:rsidP="00896D12">
      <w:pPr>
        <w:ind w:left="284"/>
        <w:jc w:val="right"/>
        <w:rPr>
          <w:sz w:val="20"/>
          <w:szCs w:val="20"/>
        </w:rPr>
      </w:pPr>
    </w:p>
    <w:p w:rsidR="00465E58" w:rsidRDefault="00465E58" w:rsidP="00896D12">
      <w:pPr>
        <w:ind w:left="284"/>
        <w:jc w:val="right"/>
        <w:rPr>
          <w:sz w:val="20"/>
          <w:szCs w:val="20"/>
        </w:rPr>
      </w:pPr>
    </w:p>
    <w:p w:rsidR="00AD2DD9" w:rsidRDefault="00AD2DD9" w:rsidP="00896D12">
      <w:pPr>
        <w:ind w:left="284"/>
        <w:jc w:val="right"/>
        <w:rPr>
          <w:sz w:val="20"/>
          <w:szCs w:val="20"/>
        </w:rPr>
      </w:pPr>
    </w:p>
    <w:p w:rsidR="00163029" w:rsidRDefault="00163029" w:rsidP="00896D12">
      <w:pPr>
        <w:ind w:left="284"/>
        <w:jc w:val="right"/>
        <w:rPr>
          <w:sz w:val="20"/>
          <w:szCs w:val="20"/>
        </w:rPr>
      </w:pPr>
    </w:p>
    <w:p w:rsidR="00163029" w:rsidRDefault="00163029" w:rsidP="00896D12">
      <w:pPr>
        <w:ind w:left="284"/>
        <w:jc w:val="right"/>
        <w:rPr>
          <w:sz w:val="20"/>
          <w:szCs w:val="20"/>
        </w:rPr>
      </w:pPr>
    </w:p>
    <w:p w:rsidR="00163029" w:rsidRDefault="00163029" w:rsidP="00896D12">
      <w:pPr>
        <w:ind w:left="284"/>
        <w:jc w:val="right"/>
        <w:rPr>
          <w:sz w:val="20"/>
          <w:szCs w:val="20"/>
        </w:rPr>
      </w:pPr>
    </w:p>
    <w:p w:rsidR="00163029" w:rsidRDefault="00163029" w:rsidP="00896D12">
      <w:pPr>
        <w:ind w:left="284"/>
        <w:jc w:val="right"/>
        <w:rPr>
          <w:sz w:val="20"/>
          <w:szCs w:val="20"/>
        </w:rPr>
      </w:pPr>
    </w:p>
    <w:p w:rsidR="00163029" w:rsidRDefault="00163029" w:rsidP="00896D12">
      <w:pPr>
        <w:ind w:left="284"/>
        <w:jc w:val="right"/>
        <w:rPr>
          <w:sz w:val="20"/>
          <w:szCs w:val="20"/>
        </w:rPr>
      </w:pP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896D12" w:rsidRPr="00F310DC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по предоставлению  государственной услуги</w:t>
      </w:r>
      <w:r w:rsidRPr="00F310DC">
        <w:rPr>
          <w:sz w:val="20"/>
          <w:szCs w:val="20"/>
        </w:rPr>
        <w:t xml:space="preserve"> </w:t>
      </w:r>
    </w:p>
    <w:p w:rsidR="00896D12" w:rsidRPr="00F310DC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F310DC">
        <w:rPr>
          <w:sz w:val="20"/>
          <w:szCs w:val="20"/>
        </w:rPr>
        <w:t>Оказание услуг по присоединению объектов дорожного сервиса</w:t>
      </w:r>
    </w:p>
    <w:p w:rsidR="00896D12" w:rsidRPr="00F310DC" w:rsidRDefault="00896D12" w:rsidP="00896D12">
      <w:pPr>
        <w:ind w:left="284"/>
        <w:jc w:val="right"/>
        <w:rPr>
          <w:sz w:val="20"/>
          <w:szCs w:val="20"/>
        </w:rPr>
      </w:pPr>
      <w:r w:rsidRPr="00F310DC">
        <w:rPr>
          <w:sz w:val="20"/>
          <w:szCs w:val="20"/>
        </w:rPr>
        <w:t>к автомобильным дорогам общего пользования регионального или</w:t>
      </w:r>
    </w:p>
    <w:p w:rsidR="00896D12" w:rsidRPr="00F310DC" w:rsidRDefault="00896D12" w:rsidP="00896D12">
      <w:pPr>
        <w:ind w:left="284"/>
        <w:jc w:val="right"/>
        <w:rPr>
          <w:sz w:val="20"/>
          <w:szCs w:val="20"/>
        </w:rPr>
      </w:pPr>
      <w:r w:rsidRPr="00F310DC">
        <w:rPr>
          <w:sz w:val="20"/>
          <w:szCs w:val="20"/>
        </w:rPr>
        <w:t>межмуниципального значения Саратовской области на основании</w:t>
      </w:r>
    </w:p>
    <w:p w:rsidR="00896D12" w:rsidRPr="00F310DC" w:rsidRDefault="00896D12" w:rsidP="00896D12">
      <w:pPr>
        <w:ind w:left="284"/>
        <w:jc w:val="right"/>
        <w:rPr>
          <w:sz w:val="20"/>
          <w:szCs w:val="20"/>
        </w:rPr>
      </w:pPr>
      <w:r w:rsidRPr="00F310DC"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 w:rsidRPr="00F310DC">
        <w:rPr>
          <w:sz w:val="20"/>
          <w:szCs w:val="20"/>
        </w:rPr>
        <w:t>дорожного</w:t>
      </w:r>
      <w:proofErr w:type="gramEnd"/>
    </w:p>
    <w:p w:rsidR="00896D12" w:rsidRPr="00F310DC" w:rsidRDefault="00896D12" w:rsidP="00896D12">
      <w:pPr>
        <w:ind w:left="284"/>
        <w:jc w:val="right"/>
        <w:rPr>
          <w:sz w:val="20"/>
          <w:szCs w:val="20"/>
        </w:rPr>
      </w:pPr>
      <w:r w:rsidRPr="00F310DC">
        <w:rPr>
          <w:sz w:val="20"/>
          <w:szCs w:val="20"/>
        </w:rPr>
        <w:t>сервиса к автомобильным дорогам общего пользования</w:t>
      </w:r>
    </w:p>
    <w:p w:rsidR="00896D12" w:rsidRPr="00F310DC" w:rsidRDefault="00896D12" w:rsidP="00896D12">
      <w:pPr>
        <w:ind w:left="284"/>
        <w:jc w:val="right"/>
        <w:rPr>
          <w:sz w:val="20"/>
          <w:szCs w:val="20"/>
        </w:rPr>
      </w:pPr>
      <w:r w:rsidRPr="00F310DC">
        <w:rPr>
          <w:sz w:val="20"/>
          <w:szCs w:val="20"/>
        </w:rPr>
        <w:t>регионального или межмуниципального значения</w:t>
      </w:r>
    </w:p>
    <w:p w:rsidR="00896D12" w:rsidRPr="00F310DC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области»</w:t>
      </w: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ФОРМА ЗАЯВЛЕНИЯ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Министру транспорта и дорожного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хозяйства Саратовской области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(или первому заместителю)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Заявитель: ____________________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(Ф.И.О.)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Адрес заявителя: ______________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9"/>
      <w:bookmarkEnd w:id="1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СОГЛАСОВАНИЯ ПРИСОЕДИНЕНИЯ ОБЪЕКТА ДОРОЖНОГО СЕРВИСА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АВТОМОБИЛЬНОЙ ДОРОГЕ ОБЩЕГО ПОЛЬЗОВАНИЯ</w:t>
      </w: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ИЛИ МЕЖМУНИЦИПАЛЬНОГО ЗНАЧЕНИЯ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 рассмотреть   возможность  согласования  присоединения  объекта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сервиса к автомобильной дороге общего пользования регионального или межмуниципального значения __________________________________________________________________,</w:t>
      </w:r>
    </w:p>
    <w:p w:rsidR="00896D12" w:rsidRPr="002C466C" w:rsidRDefault="00896D12" w:rsidP="00896D12">
      <w:pPr>
        <w:pStyle w:val="ConsPlusNonformat"/>
        <w:jc w:val="center"/>
        <w:rPr>
          <w:rFonts w:ascii="Times New Roman" w:hAnsi="Times New Roman" w:cs="Times New Roman"/>
        </w:rPr>
      </w:pPr>
      <w:r w:rsidRPr="002C466C">
        <w:rPr>
          <w:rFonts w:ascii="Times New Roman" w:hAnsi="Times New Roman" w:cs="Times New Roman"/>
        </w:rPr>
        <w:t>(наименование объекта)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размещаемого в придорожной полосе (полосе отвода) автомобильной дороги 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96D12" w:rsidRPr="002C466C" w:rsidRDefault="00896D12" w:rsidP="00896D12">
      <w:pPr>
        <w:pStyle w:val="ConsPlusNonformat"/>
        <w:jc w:val="center"/>
        <w:rPr>
          <w:rFonts w:ascii="Times New Roman" w:hAnsi="Times New Roman" w:cs="Times New Roman"/>
        </w:rPr>
      </w:pPr>
      <w:r w:rsidRPr="002C466C">
        <w:rPr>
          <w:rFonts w:ascii="Times New Roman" w:hAnsi="Times New Roman" w:cs="Times New Roman"/>
        </w:rPr>
        <w:t>(наименование автомобильной дороги)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участке 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896D12" w:rsidRPr="002C466C" w:rsidRDefault="00896D12" w:rsidP="00896D12">
      <w:pPr>
        <w:pStyle w:val="ConsPlusNonformat"/>
        <w:jc w:val="center"/>
        <w:rPr>
          <w:rFonts w:ascii="Times New Roman" w:hAnsi="Times New Roman" w:cs="Times New Roman"/>
        </w:rPr>
      </w:pPr>
      <w:r w:rsidRPr="002C466C">
        <w:rPr>
          <w:rFonts w:ascii="Times New Roman" w:hAnsi="Times New Roman" w:cs="Times New Roman"/>
        </w:rPr>
        <w:t>(указывается километровая привязка объекта к автодороге, справа, слева)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Подъезд к объекту предполагается построить от автомобильной дороги _______________________________________________________________.</w:t>
      </w:r>
    </w:p>
    <w:p w:rsidR="00896D12" w:rsidRPr="002C466C" w:rsidRDefault="00896D12" w:rsidP="00896D12">
      <w:pPr>
        <w:pStyle w:val="ConsPlusNonformat"/>
        <w:jc w:val="center"/>
        <w:rPr>
          <w:rFonts w:ascii="Times New Roman" w:hAnsi="Times New Roman" w:cs="Times New Roman"/>
        </w:rPr>
      </w:pPr>
      <w:r w:rsidRPr="002C466C">
        <w:rPr>
          <w:rFonts w:ascii="Times New Roman" w:hAnsi="Times New Roman" w:cs="Times New Roman"/>
        </w:rPr>
        <w:t>(наименование автомобильной дороги)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План земельного участка в масштабе 1:10000 (составленный самостоятельно</w:t>
      </w:r>
      <w:r w:rsidR="00A4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 с  помощью  специализированной  организации)  с  нанесенным  на  него</w:t>
      </w:r>
      <w:r w:rsidR="00A4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объектом дорожного сервиса.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«__» ___________ 20__года                        _____________________________</w:t>
      </w:r>
    </w:p>
    <w:p w:rsidR="00896D12" w:rsidRPr="002C466C" w:rsidRDefault="00896D12" w:rsidP="00896D1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</w:t>
      </w:r>
      <w:r w:rsidRPr="002C466C">
        <w:rPr>
          <w:rFonts w:ascii="Times New Roman" w:hAnsi="Times New Roman" w:cs="Times New Roman"/>
        </w:rPr>
        <w:t>подпись)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Номер телефона ____________________________________________</w:t>
      </w:r>
    </w:p>
    <w:p w:rsidR="00896D12" w:rsidRPr="002C466C" w:rsidRDefault="00896D12" w:rsidP="00896D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C466C">
        <w:rPr>
          <w:rFonts w:ascii="Times New Roman" w:hAnsi="Times New Roman" w:cs="Times New Roman"/>
        </w:rPr>
        <w:t>с указанием кода города, районного центра)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государственной услуги 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«Оказание услуг по присоединению объектов дорожного сервиса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 автомобильным дорогам общего пользования регионального или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межмуниципального значения Саратовской области на основании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>
        <w:rPr>
          <w:sz w:val="20"/>
          <w:szCs w:val="20"/>
        </w:rPr>
        <w:t>дорожного</w:t>
      </w:r>
      <w:proofErr w:type="gramEnd"/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сервиса к автомобильным дорогам общего пользования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области»</w:t>
      </w:r>
    </w:p>
    <w:p w:rsidR="00896D12" w:rsidRPr="00F310DC" w:rsidRDefault="00896D12" w:rsidP="00896D1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ФОРМА УВЕДОМЛЕНИЯ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Предпринимателю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(Руководителю предприятия)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Ф.И.О., адрес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66"/>
      <w:bookmarkEnd w:id="2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СОГЛАСОВАНИЯ ПРИСОЕДИНЕНИЯ ОБЪЕКТА ДОРОЖНОГО СЕРВИСА К АВТОМОБИЛЬНОЙ ДОРОГЕ ОБЩЕГО ПОЛЬЗОВАНИЯ РЕГИОНАЛЬНОГО ИЛИ МЕЖМУНИЦИПАЛЬНОГО ЗНАЧЕНИЯ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</w:t>
      </w:r>
      <w:r w:rsidRPr="002C466C">
        <w:rPr>
          <w:rFonts w:ascii="Times New Roman" w:hAnsi="Times New Roman" w:cs="Times New Roman"/>
          <w:sz w:val="28"/>
          <w:szCs w:val="28"/>
        </w:rPr>
        <w:t xml:space="preserve">КУ </w:t>
      </w:r>
      <w:proofErr w:type="gramStart"/>
      <w:r w:rsidRPr="002C46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C466C">
        <w:rPr>
          <w:rFonts w:ascii="Times New Roman" w:hAnsi="Times New Roman" w:cs="Times New Roman"/>
          <w:sz w:val="28"/>
          <w:szCs w:val="28"/>
        </w:rPr>
        <w:t xml:space="preserve"> «Дирекция транспорта и дорожного хозяйства» </w:t>
      </w:r>
      <w:r>
        <w:rPr>
          <w:rFonts w:ascii="Times New Roman" w:hAnsi="Times New Roman" w:cs="Times New Roman"/>
          <w:sz w:val="28"/>
          <w:szCs w:val="28"/>
        </w:rPr>
        <w:t>в результате обследования земельного участка на предмет возможного размещения на нем ____________________________________</w:t>
      </w:r>
      <w:r w:rsidR="00A4753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C4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D12" w:rsidRPr="002C466C" w:rsidRDefault="00896D12" w:rsidP="00896D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C466C">
        <w:rPr>
          <w:rFonts w:ascii="Times New Roman" w:hAnsi="Times New Roman" w:cs="Times New Roman"/>
        </w:rPr>
        <w:t>(наименование объекта)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присоединяемого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автомобильной дороге______________________________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</w:t>
      </w:r>
      <w:r w:rsidRPr="002C466C">
        <w:rPr>
          <w:rFonts w:ascii="Times New Roman" w:hAnsi="Times New Roman" w:cs="Times New Roman"/>
        </w:rPr>
        <w:t>наименование автодороги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 + ___ м справа (слева), предварительно согласовывает присоединение, соответствующего объекта дорожного сервиса при условии: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Заключения  договора  на  присоединение объекта дорожного сервиса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4EFC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FA4E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A4EFC">
        <w:rPr>
          <w:rFonts w:ascii="Times New Roman" w:hAnsi="Times New Roman" w:cs="Times New Roman"/>
          <w:sz w:val="28"/>
          <w:szCs w:val="28"/>
        </w:rPr>
        <w:t xml:space="preserve"> «Дирекция транспорта и дорожного хозяйства»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Получения  технических  условий  на  размещение  объекта  дорожного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сервиса.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Оплаты указанных услуг в соответствии с </w:t>
      </w:r>
      <w:hyperlink r:id="rId16" w:history="1">
        <w:r w:rsidRPr="00F310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Саратовской  области  от  10 ноября 2011 года  № 637 «Об утверждении Перечня и стоимости услуг по присоединению объектов дорожного сервиса к автомобильным дорогам  общего пользования регионального или межмуниципального значения на территории Саратовской области» в сумме _________________ рублей.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«__» ___________ 20__ года                                      __________________</w:t>
      </w:r>
    </w:p>
    <w:p w:rsidR="00896D12" w:rsidRPr="00FA4EFC" w:rsidRDefault="00896D12" w:rsidP="00896D1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A4EFC">
        <w:rPr>
          <w:rFonts w:ascii="Times New Roman" w:hAnsi="Times New Roman" w:cs="Times New Roman"/>
        </w:rPr>
        <w:t>(подпись)</w:t>
      </w: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государственной услуги 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«Оказание услуг по присоединению объектов дорожного сервиса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 автомобильным дорогам общего пользования регионального или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межмуниципального значения Саратовской области на основании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>
        <w:rPr>
          <w:sz w:val="20"/>
          <w:szCs w:val="20"/>
        </w:rPr>
        <w:t>дорожного</w:t>
      </w:r>
      <w:proofErr w:type="gramEnd"/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сервиса к автомобильным дорогам общего пользования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области»</w:t>
      </w: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ФОРМА УВЕДОМЛЕНИЯ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Предпринимателю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(Руководителю предприятия)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Ф.И.О., адрес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12"/>
      <w:bookmarkEnd w:id="3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E02D5A">
        <w:rPr>
          <w:rFonts w:ascii="Times New Roman" w:hAnsi="Times New Roman" w:cs="Times New Roman"/>
          <w:sz w:val="28"/>
          <w:szCs w:val="28"/>
        </w:rPr>
        <w:t>В ВОЗМОЖНОСТИ СОГЛАСОВАНИЯ ПРИСОЕДИНЕ</w:t>
      </w:r>
      <w:r>
        <w:rPr>
          <w:rFonts w:ascii="Times New Roman" w:hAnsi="Times New Roman" w:cs="Times New Roman"/>
          <w:sz w:val="28"/>
          <w:szCs w:val="28"/>
        </w:rPr>
        <w:t>НИЯ ОБЪЕКТА ДОРОЖНОГО СЕРВИСА К АВТОМОБИЛЬНОЙ ДОРОГЕ ОБЩЕГО ПОЛЬЗОВАНИЯ РЕГИОНАЛЬНОГО ИЛИ МЕЖМУНИЦИПАЛЬНОГО ЗНАЧЕНИЯ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4EFC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FA4E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A4EFC">
        <w:rPr>
          <w:rFonts w:ascii="Times New Roman" w:hAnsi="Times New Roman" w:cs="Times New Roman"/>
          <w:sz w:val="28"/>
          <w:szCs w:val="28"/>
        </w:rPr>
        <w:t xml:space="preserve"> «Дирекция транспорта и дорожного хозяйства» </w:t>
      </w:r>
      <w:r>
        <w:rPr>
          <w:rFonts w:ascii="Times New Roman" w:hAnsi="Times New Roman" w:cs="Times New Roman"/>
          <w:sz w:val="28"/>
          <w:szCs w:val="28"/>
        </w:rPr>
        <w:t>в результате обследования земельного участка на предмет возможного размещения на нем _________________________________________________________________,</w:t>
      </w:r>
    </w:p>
    <w:p w:rsidR="00896D12" w:rsidRPr="00FA4EFC" w:rsidRDefault="00896D12" w:rsidP="00896D12">
      <w:pPr>
        <w:pStyle w:val="ConsPlusNonformat"/>
        <w:jc w:val="center"/>
        <w:rPr>
          <w:rFonts w:ascii="Times New Roman" w:hAnsi="Times New Roman" w:cs="Times New Roman"/>
        </w:rPr>
      </w:pPr>
      <w:r w:rsidRPr="00FA4EFC">
        <w:rPr>
          <w:rFonts w:ascii="Times New Roman" w:hAnsi="Times New Roman" w:cs="Times New Roman"/>
        </w:rPr>
        <w:t>(наименование объекта)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присоединяемого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автомобильной дороге __________________________________________________________________</w:t>
      </w:r>
    </w:p>
    <w:p w:rsidR="00896D12" w:rsidRPr="00FA4EFC" w:rsidRDefault="00896D12" w:rsidP="00896D12">
      <w:pPr>
        <w:pStyle w:val="ConsPlusNonformat"/>
        <w:jc w:val="center"/>
        <w:rPr>
          <w:rFonts w:ascii="Times New Roman" w:hAnsi="Times New Roman" w:cs="Times New Roman"/>
        </w:rPr>
      </w:pPr>
      <w:r w:rsidRPr="00FA4EFC">
        <w:rPr>
          <w:rFonts w:ascii="Times New Roman" w:hAnsi="Times New Roman" w:cs="Times New Roman"/>
        </w:rPr>
        <w:t>(наименование автодороги)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  +  ___  м  справа  (слева),  сообщает  об  отказе  в присоединении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соответствующего объекта, так как __________________________________________________________________</w:t>
      </w:r>
    </w:p>
    <w:p w:rsidR="00896D12" w:rsidRPr="00FA4EFC" w:rsidRDefault="00896D12" w:rsidP="00896D12">
      <w:pPr>
        <w:pStyle w:val="ConsPlusNonformat"/>
        <w:jc w:val="center"/>
        <w:rPr>
          <w:rFonts w:ascii="Times New Roman" w:hAnsi="Times New Roman" w:cs="Times New Roman"/>
        </w:rPr>
      </w:pPr>
      <w:r w:rsidRPr="00FA4EFC">
        <w:rPr>
          <w:rFonts w:ascii="Times New Roman" w:hAnsi="Times New Roman" w:cs="Times New Roman"/>
        </w:rPr>
        <w:t>(далее указывается причина отказа в согласовании)</w:t>
      </w:r>
    </w:p>
    <w:p w:rsidR="00896D12" w:rsidRPr="00FA4EFC" w:rsidRDefault="00896D12" w:rsidP="00896D12">
      <w:pPr>
        <w:pStyle w:val="ConsPlusNonformat"/>
        <w:jc w:val="center"/>
        <w:rPr>
          <w:rFonts w:ascii="Times New Roman" w:hAnsi="Times New Roman" w:cs="Times New Roman"/>
        </w:rPr>
      </w:pP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«__» ___________ 20__ года                                            __________________</w:t>
      </w:r>
    </w:p>
    <w:p w:rsidR="00896D12" w:rsidRPr="00FA4EFC" w:rsidRDefault="00896D12" w:rsidP="00896D12">
      <w:pPr>
        <w:pStyle w:val="ConsPlusNonformat"/>
        <w:jc w:val="right"/>
        <w:rPr>
          <w:rFonts w:ascii="Times New Roman" w:hAnsi="Times New Roman" w:cs="Times New Roman"/>
        </w:rPr>
      </w:pPr>
      <w:r w:rsidRPr="00FA4EFC">
        <w:rPr>
          <w:rFonts w:ascii="Times New Roman" w:hAnsi="Times New Roman" w:cs="Times New Roman"/>
        </w:rPr>
        <w:t xml:space="preserve">                                                              (подпись)</w:t>
      </w:r>
    </w:p>
    <w:p w:rsidR="00896D12" w:rsidRDefault="00896D12" w:rsidP="00896D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A47535" w:rsidRDefault="00A47535" w:rsidP="00896D12">
      <w:pPr>
        <w:ind w:left="284"/>
        <w:jc w:val="right"/>
        <w:rPr>
          <w:sz w:val="20"/>
          <w:szCs w:val="20"/>
        </w:rPr>
      </w:pP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государственной услуги 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«Оказание услуг по присоединению объектов дорожного сервиса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 автомобильным дорогам общего пользования регионального или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межмуниципального значения Саратовской области на основании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>
        <w:rPr>
          <w:sz w:val="20"/>
          <w:szCs w:val="20"/>
        </w:rPr>
        <w:t>дорожного</w:t>
      </w:r>
      <w:proofErr w:type="gramEnd"/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сервиса к автомобильным дорогам общего пользования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области»</w:t>
      </w: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ФОРМА ЗАЯВЛЕНИЯ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8314A">
        <w:rPr>
          <w:rFonts w:ascii="Times New Roman" w:hAnsi="Times New Roman" w:cs="Times New Roman"/>
          <w:sz w:val="28"/>
          <w:szCs w:val="28"/>
        </w:rPr>
        <w:t xml:space="preserve">Начальнику ГКУ </w:t>
      </w:r>
      <w:proofErr w:type="gramStart"/>
      <w:r w:rsidRPr="008831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8314A">
        <w:rPr>
          <w:rFonts w:ascii="Times New Roman" w:hAnsi="Times New Roman" w:cs="Times New Roman"/>
          <w:sz w:val="28"/>
          <w:szCs w:val="28"/>
        </w:rPr>
        <w:t xml:space="preserve"> «Дирекция транспорта 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314A">
        <w:rPr>
          <w:rFonts w:ascii="Times New Roman" w:hAnsi="Times New Roman" w:cs="Times New Roman"/>
          <w:sz w:val="28"/>
          <w:szCs w:val="28"/>
        </w:rPr>
        <w:t>и дорожного хозяйства»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Заявитель: ___________________________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r w:rsidRPr="0088314A">
        <w:rPr>
          <w:rFonts w:ascii="Times New Roman" w:hAnsi="Times New Roman" w:cs="Times New Roman"/>
        </w:rPr>
        <w:t xml:space="preserve">наименование организации </w:t>
      </w:r>
      <w:hyperlink r:id="rId17" w:anchor="P685#P685" w:history="1">
        <w:r w:rsidRPr="00E02D5A">
          <w:t>&lt;1&gt;</w:t>
        </w:r>
      </w:hyperlink>
      <w:r w:rsidRPr="0088314A">
        <w:rPr>
          <w:rFonts w:ascii="Times New Roman" w:hAnsi="Times New Roman" w:cs="Times New Roman"/>
        </w:rPr>
        <w:t>, Ф.И.О</w:t>
      </w:r>
      <w:r w:rsidRPr="00E02D5A">
        <w:rPr>
          <w:rFonts w:ascii="Times New Roman" w:hAnsi="Times New Roman" w:cs="Times New Roman"/>
        </w:rPr>
        <w:t>.)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Адрес заявителя: _____________________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Pr="00E02D5A" w:rsidRDefault="00896D12" w:rsidP="00896D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654"/>
      <w:bookmarkEnd w:id="4"/>
      <w:r w:rsidRPr="00E02D5A">
        <w:rPr>
          <w:rFonts w:ascii="Times New Roman" w:hAnsi="Times New Roman" w:cs="Times New Roman"/>
          <w:sz w:val="26"/>
          <w:szCs w:val="26"/>
        </w:rPr>
        <w:t>ЗАЯВЛЕНИЕ</w:t>
      </w:r>
    </w:p>
    <w:p w:rsidR="00896D12" w:rsidRPr="00E02D5A" w:rsidRDefault="00896D12" w:rsidP="00896D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D5A">
        <w:rPr>
          <w:rFonts w:ascii="Times New Roman" w:hAnsi="Times New Roman" w:cs="Times New Roman"/>
          <w:sz w:val="26"/>
          <w:szCs w:val="26"/>
        </w:rPr>
        <w:t>О ВЫДАЧЕ ТЕХНИЧЕСКИХ УСЛОВИЙ НА РАЗМЕЩЕНИЕ ОБЪЕКТА ДОРОЖНОГО СЕРВИСА К АВТОМОБИЛЬНОЙ ДОРОГЕ РЕГИОНАЛЬНОГО ИЛИ МЕЖМУНИЦИПАЛЬНОГО ЗНАЧЕНИЯ</w:t>
      </w:r>
    </w:p>
    <w:p w:rsidR="00896D12" w:rsidRPr="00E02D5A" w:rsidRDefault="00896D12" w:rsidP="00896D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D5A">
        <w:rPr>
          <w:rFonts w:ascii="Times New Roman" w:hAnsi="Times New Roman" w:cs="Times New Roman"/>
          <w:sz w:val="26"/>
          <w:szCs w:val="26"/>
        </w:rPr>
        <w:t>И ЗАКЛЮЧЕНИЕ ДОГОВОРА О ПРИСОЕДИНЕНИИ ОБЪЕКТА ДОРОЖНОГО СЕРВИСА К АВТОМОБИЛЬНОЙ ДОРОГЕ РЕГИОНАЛЬНОГО ИЛИ МЕЖМУНИЦИПАЛЬНОГО ЗНАЧЕНИЯ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96D12" w:rsidRPr="00A47535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E02D5A">
        <w:rPr>
          <w:rFonts w:ascii="Times New Roman" w:hAnsi="Times New Roman" w:cs="Times New Roman"/>
          <w:sz w:val="26"/>
          <w:szCs w:val="26"/>
        </w:rPr>
        <w:t xml:space="preserve">Прошу  Вас  заключить договор о присоединении объекта дорожного сервиса (указать вид объекта дорожного сервиса) и выдать технические условия на его размещение  в границах полос отвода и (или) придорожных полос автомобильной дороги  общего  пользования  регионального или межмуниципального значения в Саратовской   области   с  присоединением  к  автомобильной  дороге  общего пользования   регионального   или  межмуниципального значения  Саратовской области на участке автомобильной дороги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  <w:r w:rsidRPr="00E02D5A">
        <w:rPr>
          <w:rFonts w:ascii="Times New Roman" w:hAnsi="Times New Roman" w:cs="Times New Roman"/>
        </w:rPr>
        <w:t>(указываются наименование автодороги</w:t>
      </w:r>
      <w:proofErr w:type="gramEnd"/>
      <w:r w:rsidRPr="00E02D5A">
        <w:rPr>
          <w:rFonts w:ascii="Times New Roman" w:hAnsi="Times New Roman" w:cs="Times New Roman"/>
        </w:rPr>
        <w:t xml:space="preserve"> </w:t>
      </w:r>
      <w:proofErr w:type="gramStart"/>
      <w:r w:rsidRPr="00E02D5A">
        <w:rPr>
          <w:rFonts w:ascii="Times New Roman" w:hAnsi="Times New Roman" w:cs="Times New Roman"/>
        </w:rPr>
        <w:t xml:space="preserve">в соответствии с утвержденным </w:t>
      </w:r>
      <w:hyperlink r:id="rId18" w:history="1">
        <w:r w:rsidRPr="00E02D5A">
          <w:rPr>
            <w:rFonts w:ascii="Times New Roman" w:hAnsi="Times New Roman" w:cs="Times New Roman"/>
          </w:rPr>
          <w:t>постановлением</w:t>
        </w:r>
      </w:hyperlink>
      <w:r w:rsidRPr="00E02D5A">
        <w:rPr>
          <w:rFonts w:ascii="Times New Roman" w:hAnsi="Times New Roman" w:cs="Times New Roman"/>
        </w:rPr>
        <w:t xml:space="preserve"> Правительства Саратовской области от 6 мая 2008 г. </w:t>
      </w:r>
      <w:r>
        <w:rPr>
          <w:rFonts w:ascii="Times New Roman" w:hAnsi="Times New Roman" w:cs="Times New Roman"/>
        </w:rPr>
        <w:t>№</w:t>
      </w:r>
      <w:r w:rsidRPr="00E02D5A">
        <w:rPr>
          <w:rFonts w:ascii="Times New Roman" w:hAnsi="Times New Roman" w:cs="Times New Roman"/>
        </w:rPr>
        <w:t xml:space="preserve"> 175-П </w:t>
      </w:r>
      <w:r>
        <w:rPr>
          <w:rFonts w:ascii="Times New Roman" w:hAnsi="Times New Roman" w:cs="Times New Roman"/>
        </w:rPr>
        <w:t>«</w:t>
      </w:r>
      <w:r w:rsidRPr="00E02D5A">
        <w:rPr>
          <w:rFonts w:ascii="Times New Roman" w:hAnsi="Times New Roman" w:cs="Times New Roman"/>
        </w:rPr>
        <w:t>Об утверждении Перечня автомобильных дорог общего пользования  регио</w:t>
      </w:r>
      <w:r>
        <w:rPr>
          <w:rFonts w:ascii="Times New Roman" w:hAnsi="Times New Roman" w:cs="Times New Roman"/>
        </w:rPr>
        <w:t>нального значения»</w:t>
      </w:r>
      <w:r w:rsidRPr="00E02D5A">
        <w:rPr>
          <w:rFonts w:ascii="Times New Roman" w:hAnsi="Times New Roman" w:cs="Times New Roman"/>
        </w:rPr>
        <w:t xml:space="preserve"> и километровая привязка (км + м (справа, слева)</w:t>
      </w:r>
      <w:proofErr w:type="gramEnd"/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2D5A">
        <w:rPr>
          <w:rFonts w:ascii="Times New Roman" w:hAnsi="Times New Roman" w:cs="Times New Roman"/>
          <w:sz w:val="26"/>
          <w:szCs w:val="26"/>
        </w:rPr>
        <w:t>Приложение: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D5A">
        <w:rPr>
          <w:rFonts w:ascii="Times New Roman" w:hAnsi="Times New Roman" w:cs="Times New Roman"/>
          <w:sz w:val="26"/>
          <w:szCs w:val="26"/>
        </w:rPr>
        <w:t xml:space="preserve">    1.  Уведомление ГКУ </w:t>
      </w:r>
      <w:proofErr w:type="gramStart"/>
      <w:r w:rsidRPr="00E02D5A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02D5A">
        <w:rPr>
          <w:rFonts w:ascii="Times New Roman" w:hAnsi="Times New Roman" w:cs="Times New Roman"/>
          <w:sz w:val="26"/>
          <w:szCs w:val="26"/>
        </w:rPr>
        <w:t xml:space="preserve"> «Дирекция транспорта и дорожного хозяйства» о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D5A">
        <w:rPr>
          <w:rFonts w:ascii="Times New Roman" w:hAnsi="Times New Roman" w:cs="Times New Roman"/>
          <w:sz w:val="26"/>
          <w:szCs w:val="26"/>
        </w:rPr>
        <w:t>согласовании</w:t>
      </w:r>
      <w:proofErr w:type="gramEnd"/>
      <w:r w:rsidRPr="00E02D5A">
        <w:rPr>
          <w:rFonts w:ascii="Times New Roman" w:hAnsi="Times New Roman" w:cs="Times New Roman"/>
          <w:sz w:val="26"/>
          <w:szCs w:val="26"/>
        </w:rPr>
        <w:t xml:space="preserve"> возможности присоединения объектов дорожного сервиса.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D5A">
        <w:rPr>
          <w:rFonts w:ascii="Times New Roman" w:hAnsi="Times New Roman" w:cs="Times New Roman"/>
          <w:sz w:val="26"/>
          <w:szCs w:val="26"/>
        </w:rPr>
        <w:t xml:space="preserve">    2.  Правоустанавливающие  документы  на  земельный  участок, на котором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D5A">
        <w:rPr>
          <w:rFonts w:ascii="Times New Roman" w:hAnsi="Times New Roman" w:cs="Times New Roman"/>
          <w:sz w:val="26"/>
          <w:szCs w:val="26"/>
        </w:rPr>
        <w:t xml:space="preserve">предполагается создание (размещение) объекта дорожного сервиса </w:t>
      </w:r>
      <w:hyperlink r:id="rId19" w:anchor="P686#P686" w:history="1">
        <w:r w:rsidRPr="00E02D5A">
          <w:rPr>
            <w:rStyle w:val="af5"/>
            <w:rFonts w:ascii="Times New Roman" w:hAnsi="Times New Roman" w:cs="Courier New"/>
            <w:color w:val="auto"/>
            <w:sz w:val="26"/>
            <w:szCs w:val="26"/>
          </w:rPr>
          <w:t>&lt;2&gt;</w:t>
        </w:r>
      </w:hyperlink>
      <w:r w:rsidRPr="00E02D5A">
        <w:rPr>
          <w:rFonts w:ascii="Times New Roman" w:hAnsi="Times New Roman" w:cs="Times New Roman"/>
          <w:sz w:val="26"/>
          <w:szCs w:val="26"/>
        </w:rPr>
        <w:t>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</w:rPr>
      </w:pPr>
      <w:r w:rsidRPr="00E02D5A">
        <w:rPr>
          <w:rFonts w:ascii="Times New Roman" w:hAnsi="Times New Roman" w:cs="Times New Roman"/>
        </w:rPr>
        <w:t xml:space="preserve">    М.П.</w:t>
      </w:r>
      <w:r>
        <w:rPr>
          <w:rFonts w:ascii="Times New Roman" w:hAnsi="Times New Roman" w:cs="Times New Roman"/>
        </w:rPr>
        <w:t xml:space="preserve"> (при ее наличии)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«__» __________ 20__ года           ________________________________</w:t>
      </w:r>
    </w:p>
    <w:p w:rsidR="00896D12" w:rsidRPr="0088314A" w:rsidRDefault="00896D12" w:rsidP="00896D12">
      <w:pPr>
        <w:pStyle w:val="ConsPlusNonformat"/>
        <w:jc w:val="both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</w:t>
      </w:r>
      <w:r w:rsidRPr="0088314A">
        <w:rPr>
          <w:rFonts w:ascii="Times New Roman" w:hAnsi="Times New Roman" w:cs="Times New Roman"/>
        </w:rPr>
        <w:t>ись, расшифровка подписи,</w:t>
      </w:r>
      <w:r>
        <w:rPr>
          <w:rFonts w:ascii="Times New Roman" w:hAnsi="Times New Roman" w:cs="Times New Roman"/>
        </w:rPr>
        <w:t xml:space="preserve"> ю</w:t>
      </w:r>
      <w:r w:rsidRPr="0088314A">
        <w:rPr>
          <w:rFonts w:ascii="Times New Roman" w:hAnsi="Times New Roman" w:cs="Times New Roman"/>
        </w:rPr>
        <w:t>ридических лиц - должность)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896D12" w:rsidRPr="0088314A" w:rsidRDefault="00896D12" w:rsidP="00896D12">
      <w:pPr>
        <w:pStyle w:val="ConsPlusNonformat"/>
        <w:jc w:val="both"/>
        <w:rPr>
          <w:rFonts w:ascii="Times New Roman" w:hAnsi="Times New Roman" w:cs="Times New Roman"/>
        </w:rPr>
      </w:pPr>
      <w:bookmarkStart w:id="5" w:name="P685"/>
      <w:bookmarkEnd w:id="5"/>
      <w:r w:rsidRPr="0088314A">
        <w:rPr>
          <w:rFonts w:ascii="Times New Roman" w:hAnsi="Times New Roman" w:cs="Times New Roman"/>
        </w:rPr>
        <w:t xml:space="preserve">    &lt;1&gt; Заявление юридического лица оформляется на бланке организации.</w:t>
      </w:r>
    </w:p>
    <w:p w:rsidR="00896D12" w:rsidRPr="0088314A" w:rsidRDefault="00896D12" w:rsidP="00896D12">
      <w:pPr>
        <w:pStyle w:val="ConsPlusNonformat"/>
        <w:jc w:val="both"/>
        <w:rPr>
          <w:rFonts w:ascii="Times New Roman" w:hAnsi="Times New Roman" w:cs="Times New Roman"/>
        </w:rPr>
      </w:pPr>
      <w:bookmarkStart w:id="6" w:name="P686"/>
      <w:bookmarkEnd w:id="6"/>
      <w:r w:rsidRPr="0088314A">
        <w:rPr>
          <w:rFonts w:ascii="Times New Roman" w:hAnsi="Times New Roman" w:cs="Times New Roman"/>
        </w:rPr>
        <w:t xml:space="preserve">    &lt;2</w:t>
      </w:r>
      <w:proofErr w:type="gramStart"/>
      <w:r w:rsidRPr="0088314A">
        <w:rPr>
          <w:rFonts w:ascii="Times New Roman" w:hAnsi="Times New Roman" w:cs="Times New Roman"/>
        </w:rPr>
        <w:t>&gt; П</w:t>
      </w:r>
      <w:proofErr w:type="gramEnd"/>
      <w:r w:rsidRPr="0088314A">
        <w:rPr>
          <w:rFonts w:ascii="Times New Roman" w:hAnsi="Times New Roman" w:cs="Times New Roman"/>
        </w:rPr>
        <w:t>редставляются в обязательном порядке, если указанные документы (их</w:t>
      </w:r>
      <w:r>
        <w:rPr>
          <w:rFonts w:ascii="Times New Roman" w:hAnsi="Times New Roman" w:cs="Times New Roman"/>
        </w:rPr>
        <w:t xml:space="preserve"> </w:t>
      </w:r>
      <w:r w:rsidRPr="0088314A">
        <w:rPr>
          <w:rFonts w:ascii="Times New Roman" w:hAnsi="Times New Roman" w:cs="Times New Roman"/>
        </w:rPr>
        <w:t>копии   или   сведения,   содержащиеся   в   них)   отсутствуют   в  Едином</w:t>
      </w:r>
      <w:r>
        <w:rPr>
          <w:rFonts w:ascii="Times New Roman" w:hAnsi="Times New Roman" w:cs="Times New Roman"/>
        </w:rPr>
        <w:t xml:space="preserve"> </w:t>
      </w:r>
      <w:r w:rsidRPr="0088314A">
        <w:rPr>
          <w:rFonts w:ascii="Times New Roman" w:hAnsi="Times New Roman" w:cs="Times New Roman"/>
        </w:rPr>
        <w:t>государственном реестре прав на недвижимое имущество и сделок с ним.</w:t>
      </w:r>
    </w:p>
    <w:p w:rsidR="00896D12" w:rsidRPr="0088314A" w:rsidRDefault="00896D12" w:rsidP="00896D12">
      <w:pPr>
        <w:pStyle w:val="ConsPlusNonformat"/>
        <w:jc w:val="both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 xml:space="preserve">    Если  соответствующие сведения имеются в Едином государственном реестре</w:t>
      </w:r>
      <w:r>
        <w:rPr>
          <w:rFonts w:ascii="Times New Roman" w:hAnsi="Times New Roman" w:cs="Times New Roman"/>
        </w:rPr>
        <w:t xml:space="preserve"> </w:t>
      </w:r>
      <w:r w:rsidRPr="0088314A">
        <w:rPr>
          <w:rFonts w:ascii="Times New Roman" w:hAnsi="Times New Roman" w:cs="Times New Roman"/>
        </w:rPr>
        <w:t>прав  на  недвижимое  имущество  и  сделок  с  ним, представление указанных</w:t>
      </w:r>
      <w:r>
        <w:rPr>
          <w:rFonts w:ascii="Times New Roman" w:hAnsi="Times New Roman" w:cs="Times New Roman"/>
        </w:rPr>
        <w:t xml:space="preserve"> </w:t>
      </w:r>
      <w:r w:rsidRPr="0088314A">
        <w:rPr>
          <w:rFonts w:ascii="Times New Roman" w:hAnsi="Times New Roman" w:cs="Times New Roman"/>
        </w:rPr>
        <w:t>правоустанавливающих   документов   является   правом,  а  не  обязанностью</w:t>
      </w:r>
      <w:r>
        <w:rPr>
          <w:rFonts w:ascii="Times New Roman" w:hAnsi="Times New Roman" w:cs="Times New Roman"/>
        </w:rPr>
        <w:t xml:space="preserve"> </w:t>
      </w:r>
      <w:r w:rsidRPr="0088314A">
        <w:rPr>
          <w:rFonts w:ascii="Times New Roman" w:hAnsi="Times New Roman" w:cs="Times New Roman"/>
        </w:rPr>
        <w:t>заявителя.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</w:p>
    <w:p w:rsidR="00896D12" w:rsidRPr="00B03BB5" w:rsidRDefault="00896D12" w:rsidP="00896D12">
      <w:pPr>
        <w:ind w:left="284"/>
        <w:jc w:val="right"/>
        <w:rPr>
          <w:sz w:val="20"/>
          <w:szCs w:val="20"/>
        </w:rPr>
      </w:pPr>
      <w:r w:rsidRPr="00E02D5A">
        <w:rPr>
          <w:sz w:val="20"/>
          <w:szCs w:val="20"/>
        </w:rPr>
        <w:lastRenderedPageBreak/>
        <w:t>Приложение №</w:t>
      </w:r>
      <w:r w:rsidRPr="00B03BB5">
        <w:rPr>
          <w:sz w:val="20"/>
          <w:szCs w:val="20"/>
        </w:rPr>
        <w:t>5</w:t>
      </w:r>
    </w:p>
    <w:p w:rsidR="00896D12" w:rsidRPr="00E02D5A" w:rsidRDefault="00896D12" w:rsidP="00896D12">
      <w:pPr>
        <w:ind w:left="284"/>
        <w:jc w:val="right"/>
        <w:rPr>
          <w:sz w:val="20"/>
          <w:szCs w:val="20"/>
        </w:rPr>
      </w:pPr>
      <w:r w:rsidRPr="00E02D5A">
        <w:rPr>
          <w:sz w:val="20"/>
          <w:szCs w:val="20"/>
        </w:rPr>
        <w:t xml:space="preserve">к административному регламенту </w:t>
      </w:r>
    </w:p>
    <w:p w:rsidR="00896D12" w:rsidRPr="00E02D5A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Pr="00E02D5A">
        <w:rPr>
          <w:sz w:val="20"/>
          <w:szCs w:val="20"/>
        </w:rPr>
        <w:t>предоставлени</w:t>
      </w:r>
      <w:r>
        <w:rPr>
          <w:sz w:val="20"/>
          <w:szCs w:val="20"/>
        </w:rPr>
        <w:t>ю</w:t>
      </w:r>
      <w:r w:rsidRPr="00E02D5A">
        <w:rPr>
          <w:sz w:val="20"/>
          <w:szCs w:val="20"/>
        </w:rPr>
        <w:t xml:space="preserve">  государственной услуги </w:t>
      </w:r>
    </w:p>
    <w:p w:rsidR="00896D12" w:rsidRPr="00E02D5A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E02D5A">
        <w:rPr>
          <w:sz w:val="20"/>
          <w:szCs w:val="20"/>
        </w:rPr>
        <w:t>Оказание услуг по присоединению объектов дорожного сервиса</w:t>
      </w:r>
    </w:p>
    <w:p w:rsidR="00896D12" w:rsidRPr="00E02D5A" w:rsidRDefault="00896D12" w:rsidP="00896D12">
      <w:pPr>
        <w:ind w:left="284"/>
        <w:jc w:val="right"/>
        <w:rPr>
          <w:sz w:val="20"/>
          <w:szCs w:val="20"/>
        </w:rPr>
      </w:pPr>
      <w:r w:rsidRPr="00E02D5A">
        <w:rPr>
          <w:sz w:val="20"/>
          <w:szCs w:val="20"/>
        </w:rPr>
        <w:t>к автомобильным дорогам общего пользования регионального или</w:t>
      </w:r>
    </w:p>
    <w:p w:rsidR="00896D12" w:rsidRPr="00E02D5A" w:rsidRDefault="00896D12" w:rsidP="00896D12">
      <w:pPr>
        <w:ind w:left="284"/>
        <w:jc w:val="right"/>
        <w:rPr>
          <w:sz w:val="20"/>
          <w:szCs w:val="20"/>
        </w:rPr>
      </w:pPr>
      <w:r w:rsidRPr="00E02D5A">
        <w:rPr>
          <w:sz w:val="20"/>
          <w:szCs w:val="20"/>
        </w:rPr>
        <w:t>межмуниципального значения Саратовской области на основании</w:t>
      </w:r>
    </w:p>
    <w:p w:rsidR="00896D12" w:rsidRPr="00E02D5A" w:rsidRDefault="00896D12" w:rsidP="00896D12">
      <w:pPr>
        <w:ind w:left="284"/>
        <w:jc w:val="right"/>
        <w:rPr>
          <w:sz w:val="20"/>
          <w:szCs w:val="20"/>
        </w:rPr>
      </w:pPr>
      <w:r w:rsidRPr="00E02D5A"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 w:rsidRPr="00E02D5A">
        <w:rPr>
          <w:sz w:val="20"/>
          <w:szCs w:val="20"/>
        </w:rPr>
        <w:t>дорожного</w:t>
      </w:r>
      <w:proofErr w:type="gramEnd"/>
    </w:p>
    <w:p w:rsidR="00896D12" w:rsidRPr="00E02D5A" w:rsidRDefault="00896D12" w:rsidP="00896D12">
      <w:pPr>
        <w:ind w:left="284"/>
        <w:jc w:val="right"/>
        <w:rPr>
          <w:sz w:val="20"/>
          <w:szCs w:val="20"/>
        </w:rPr>
      </w:pPr>
      <w:r w:rsidRPr="00E02D5A">
        <w:rPr>
          <w:sz w:val="20"/>
          <w:szCs w:val="20"/>
        </w:rPr>
        <w:t>сервиса к автомобильным дорогам общего пользования</w:t>
      </w:r>
    </w:p>
    <w:p w:rsidR="00896D12" w:rsidRPr="00E02D5A" w:rsidRDefault="00896D12" w:rsidP="00896D12">
      <w:pPr>
        <w:ind w:left="284"/>
        <w:jc w:val="right"/>
        <w:rPr>
          <w:sz w:val="20"/>
          <w:szCs w:val="20"/>
        </w:rPr>
      </w:pPr>
      <w:r w:rsidRPr="00E02D5A">
        <w:rPr>
          <w:sz w:val="20"/>
          <w:szCs w:val="20"/>
        </w:rPr>
        <w:t>регионального или межмуниципального значения</w:t>
      </w:r>
    </w:p>
    <w:p w:rsidR="00896D12" w:rsidRPr="00E02D5A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области»</w:t>
      </w:r>
    </w:p>
    <w:p w:rsidR="00896D12" w:rsidRPr="00E02D5A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Pr="00E02D5A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                                     ФОРМА ЗАЯВЛЕНИЯ</w:t>
      </w:r>
    </w:p>
    <w:p w:rsidR="00896D12" w:rsidRPr="00E02D5A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                                     Начальнику ГКУ </w:t>
      </w:r>
      <w:proofErr w:type="gramStart"/>
      <w:r w:rsidRPr="00E02D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02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D12" w:rsidRPr="00E02D5A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«Дирекция транспорта</w:t>
      </w:r>
    </w:p>
    <w:p w:rsidR="00896D12" w:rsidRPr="00E02D5A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 и дорожного хозяйства»</w:t>
      </w:r>
    </w:p>
    <w:p w:rsidR="00896D12" w:rsidRPr="00E02D5A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896D12" w:rsidRPr="00E02D5A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                                     Заявитель: ___________________________</w:t>
      </w:r>
    </w:p>
    <w:p w:rsidR="00896D12" w:rsidRPr="00E02D5A" w:rsidRDefault="00896D12" w:rsidP="00896D12">
      <w:pPr>
        <w:pStyle w:val="ConsPlusNonformat"/>
        <w:jc w:val="right"/>
        <w:rPr>
          <w:rFonts w:ascii="Times New Roman" w:hAnsi="Times New Roman" w:cs="Times New Roman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02D5A">
        <w:rPr>
          <w:rFonts w:ascii="Times New Roman" w:hAnsi="Times New Roman" w:cs="Times New Roman"/>
        </w:rPr>
        <w:t xml:space="preserve">(наименование организации, </w:t>
      </w:r>
      <w:hyperlink r:id="rId20" w:anchor="P748#P748" w:history="1">
        <w:r w:rsidRPr="00E02D5A">
          <w:rPr>
            <w:rStyle w:val="af5"/>
            <w:rFonts w:ascii="Times New Roman" w:hAnsi="Times New Roman" w:cs="Courier New"/>
            <w:color w:val="auto"/>
          </w:rPr>
          <w:t>&lt;4&gt;</w:t>
        </w:r>
      </w:hyperlink>
      <w:r w:rsidRPr="00E02D5A">
        <w:rPr>
          <w:rFonts w:ascii="Times New Roman" w:hAnsi="Times New Roman" w:cs="Times New Roman"/>
        </w:rPr>
        <w:t xml:space="preserve"> Ф.И.О.)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Адрес заявителя: _____________________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720"/>
      <w:bookmarkEnd w:id="7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РАЗМЕЩЕНИЯ ОБЪЕКТА ДОРОЖНОГО СЕРВИСА,</w:t>
      </w: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ПРИСОЕДИНЯЕМОГО К АВТОМОБИЛЬНОЙ ДОРОГЕ ОБЩЕГО ПОЛЬЗОВАНИЯ РЕГИОНАЛЬНОГО ИЛИ МЕЖМУНИЦИПАЛЬНОГО ЗНАЧЕНИЯ САРАТОВСКОЙ ОБЛАСТИ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Вас согласовать размещение объекта дорожного сервиса (указать вид объекта  дорожного  сервиса)  в  границах  полос отвода и (или) придорожных полос   автомобильной   дороги   общего   пользования   регионального   или межмуниципального   значения  в  Саратовской  области  с  присоединением  к автомобильной дороге общего пользования регионального или межмуниципального значения Саратовской области на участке автомобильной дороги________________________________________________________________________________________________</w:t>
      </w:r>
      <w:r w:rsidR="00A4753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D12" w:rsidRPr="0088314A" w:rsidRDefault="00896D12" w:rsidP="00896D12">
      <w:pPr>
        <w:pStyle w:val="ConsPlusNonformat"/>
        <w:jc w:val="both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 xml:space="preserve">    </w:t>
      </w:r>
      <w:proofErr w:type="gramStart"/>
      <w:r w:rsidRPr="0088314A">
        <w:rPr>
          <w:rFonts w:ascii="Times New Roman" w:hAnsi="Times New Roman" w:cs="Times New Roman"/>
        </w:rPr>
        <w:t xml:space="preserve">(указываются наименование автодороги в соответствии с утвержденным  </w:t>
      </w:r>
      <w:hyperlink r:id="rId21" w:history="1">
        <w:r w:rsidRPr="0088314A">
          <w:t>постановлением</w:t>
        </w:r>
      </w:hyperlink>
      <w:r w:rsidRPr="0088314A">
        <w:rPr>
          <w:rFonts w:ascii="Times New Roman" w:hAnsi="Times New Roman" w:cs="Times New Roman"/>
        </w:rPr>
        <w:t xml:space="preserve"> Правительства Саратовской области от 6 мая 2008 г. </w:t>
      </w:r>
      <w:r>
        <w:rPr>
          <w:rFonts w:ascii="Times New Roman" w:hAnsi="Times New Roman" w:cs="Times New Roman"/>
        </w:rPr>
        <w:t>№ 175-П «</w:t>
      </w:r>
      <w:r w:rsidRPr="0088314A">
        <w:rPr>
          <w:rFonts w:ascii="Times New Roman" w:hAnsi="Times New Roman" w:cs="Times New Roman"/>
        </w:rPr>
        <w:t>Об утверждении Перечня автомобильных дорог общего пользования  реги</w:t>
      </w:r>
      <w:r>
        <w:rPr>
          <w:rFonts w:ascii="Times New Roman" w:hAnsi="Times New Roman" w:cs="Times New Roman"/>
        </w:rPr>
        <w:t>онального значения»</w:t>
      </w:r>
      <w:r w:rsidRPr="0088314A">
        <w:rPr>
          <w:rFonts w:ascii="Times New Roman" w:hAnsi="Times New Roman" w:cs="Times New Roman"/>
        </w:rPr>
        <w:t xml:space="preserve"> и километровая привязка (км + м (справа, слева)</w:t>
      </w:r>
      <w:proofErr w:type="gramEnd"/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Проектная документация.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Правоустанавливающие  документы  на  земельный  участок, на котором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размещение объекта дорожного сервиса.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</w:rPr>
        <w:t xml:space="preserve">    М.П</w:t>
      </w:r>
      <w:r>
        <w:rPr>
          <w:rFonts w:ascii="Times New Roman" w:hAnsi="Times New Roman" w:cs="Times New Roman"/>
          <w:sz w:val="28"/>
          <w:szCs w:val="28"/>
        </w:rPr>
        <w:t>. (при ее наличии)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«__»___________ 20__ года                                  ________________________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</w:t>
      </w:r>
      <w:r w:rsidRPr="0088314A">
        <w:rPr>
          <w:rFonts w:ascii="Times New Roman" w:hAnsi="Times New Roman" w:cs="Times New Roman"/>
        </w:rPr>
        <w:t xml:space="preserve"> </w:t>
      </w:r>
      <w:proofErr w:type="gramStart"/>
      <w:r w:rsidRPr="0088314A">
        <w:rPr>
          <w:rFonts w:ascii="Times New Roman" w:hAnsi="Times New Roman" w:cs="Times New Roman"/>
        </w:rPr>
        <w:t>(подпись, расшифровка подписи,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896D12" w:rsidRPr="0088314A" w:rsidRDefault="00896D12" w:rsidP="00896D12">
      <w:pPr>
        <w:pStyle w:val="ConsPlusNonformat"/>
        <w:jc w:val="right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>для юридических лиц - должность)</w:t>
      </w:r>
    </w:p>
    <w:p w:rsidR="00896D12" w:rsidRPr="0088314A" w:rsidRDefault="00896D12" w:rsidP="00896D12">
      <w:pPr>
        <w:pStyle w:val="ConsPlusNonformat"/>
        <w:jc w:val="both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 xml:space="preserve">    --------------------------------</w:t>
      </w:r>
    </w:p>
    <w:p w:rsidR="00896D12" w:rsidRPr="0088314A" w:rsidRDefault="00896D12" w:rsidP="00896D12">
      <w:pPr>
        <w:pStyle w:val="ConsPlusNonformat"/>
        <w:jc w:val="both"/>
        <w:rPr>
          <w:rFonts w:ascii="Times New Roman" w:hAnsi="Times New Roman" w:cs="Times New Roman"/>
        </w:rPr>
      </w:pPr>
      <w:bookmarkStart w:id="8" w:name="P748"/>
      <w:bookmarkEnd w:id="8"/>
      <w:r w:rsidRPr="0088314A">
        <w:rPr>
          <w:rFonts w:ascii="Times New Roman" w:hAnsi="Times New Roman" w:cs="Times New Roman"/>
        </w:rPr>
        <w:t xml:space="preserve">    &lt;4&gt; Заявление юридического лица оформляется на бланке организации.</w:t>
      </w:r>
    </w:p>
    <w:p w:rsidR="00896D12" w:rsidRPr="0088314A" w:rsidRDefault="00896D12" w:rsidP="00896D12">
      <w:pPr>
        <w:pStyle w:val="ConsPlusNormal"/>
        <w:jc w:val="both"/>
        <w:rPr>
          <w:rFonts w:ascii="Times New Roman" w:hAnsi="Times New Roman"/>
          <w:sz w:val="20"/>
          <w:szCs w:val="20"/>
        </w:rPr>
      </w:pPr>
    </w:p>
    <w:p w:rsidR="00896D12" w:rsidRPr="0088314A" w:rsidRDefault="00896D12" w:rsidP="00896D12">
      <w:pPr>
        <w:pStyle w:val="ConsPlusNormal"/>
        <w:jc w:val="both"/>
        <w:rPr>
          <w:sz w:val="20"/>
          <w:szCs w:val="20"/>
        </w:rPr>
      </w:pP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№6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государственной услуги 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«Оказание услуг по присоединению объектов дорожного сервиса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 автомобильным дорогам общего пользования регионального или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межмуниципального значения Саратовской области на основании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>
        <w:rPr>
          <w:sz w:val="20"/>
          <w:szCs w:val="20"/>
        </w:rPr>
        <w:t>дорожного</w:t>
      </w:r>
      <w:proofErr w:type="gramEnd"/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сервиса к автомобильным дорогам общего пользования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области»</w:t>
      </w: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ФОРМА УВЕДОМЛЕНИЯ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Предпринимателю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(Руководителю предприятия)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Ф.И.О., адрес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71"/>
      <w:bookmarkEnd w:id="9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РАЗМЕЩЕНИЯ ОБЪЕКТА ДОРОЖНОГО СЕРВИСА,</w:t>
      </w: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ПРИСОЕДИНЯЕМОГО К АВТОМОБИЛЬНОЙ ДОРОГЕ ОБЩЕГО ПОЛЬЗОВАНИЯ РЕГИОНАЛЬНОГО ИЛИ МЕЖМУНИЦИПАЛЬНОГО ЗНАЧЕНИЯ САРАТОВСКОЙ ОБЛАСТИ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314A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8831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8314A">
        <w:rPr>
          <w:rFonts w:ascii="Times New Roman" w:hAnsi="Times New Roman" w:cs="Times New Roman"/>
          <w:sz w:val="28"/>
          <w:szCs w:val="28"/>
        </w:rPr>
        <w:t xml:space="preserve"> «Дирекция транспорта и дорожного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рассмотрело проектную документацию 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D12" w:rsidRPr="0088314A" w:rsidRDefault="00896D12" w:rsidP="00896D12">
      <w:pPr>
        <w:pStyle w:val="ConsPlusNonformat"/>
        <w:jc w:val="both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 xml:space="preserve">                                            (наименование объекта)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присоединяемого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автомобильной дороге 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D12" w:rsidRPr="0088314A" w:rsidRDefault="00896D12" w:rsidP="00896D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8314A">
        <w:rPr>
          <w:rFonts w:ascii="Times New Roman" w:hAnsi="Times New Roman" w:cs="Times New Roman"/>
        </w:rPr>
        <w:t>(наименование автодороги)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 + ___ м справа (слева) и согласовывает размещение объекта дорожного сервиса __________________________________________________________________,</w:t>
      </w:r>
    </w:p>
    <w:p w:rsidR="00896D12" w:rsidRPr="0088314A" w:rsidRDefault="00896D12" w:rsidP="00896D12">
      <w:pPr>
        <w:pStyle w:val="ConsPlusNonformat"/>
        <w:jc w:val="center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>(наименование объекта)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присоединяемого к автомобильной дороге регионального или межмуниципального значения,  присоединение  соответствующего объекта к автомобильной дороге в соответствии с принятыми проектными решениями.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«__» ___________ 20__ года                          __________________</w:t>
      </w:r>
    </w:p>
    <w:p w:rsidR="00896D12" w:rsidRPr="007D1C3E" w:rsidRDefault="00896D12" w:rsidP="00896D12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1C3E">
        <w:rPr>
          <w:rFonts w:ascii="Times New Roman" w:hAnsi="Times New Roman" w:cs="Times New Roman"/>
          <w:sz w:val="24"/>
          <w:szCs w:val="24"/>
        </w:rPr>
        <w:t>(подпись)</w:t>
      </w:r>
    </w:p>
    <w:p w:rsidR="00896D12" w:rsidRDefault="00896D12" w:rsidP="00896D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№7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государственной услуги 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«Оказание услуг по присоединению объектов дорожного сервиса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 автомобильным дорогам общего пользования регионального или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межмуниципального значения Саратовской области на основании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>
        <w:rPr>
          <w:sz w:val="20"/>
          <w:szCs w:val="20"/>
        </w:rPr>
        <w:t>дорожного</w:t>
      </w:r>
      <w:proofErr w:type="gramEnd"/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сервиса к автомобильным дорогам общего пользования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области»</w:t>
      </w: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ФОРМА УВЕДОМЛЕНИЯ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Предпринимателю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(Руководителю предприятия)</w:t>
      </w:r>
    </w:p>
    <w:p w:rsidR="00896D12" w:rsidRDefault="00896D12" w:rsidP="00896D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Ф.И.О., адрес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812"/>
      <w:bookmarkEnd w:id="1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СОГЛАСОВАНИИ РАЗМЕЩЕНИЯ ОБЪЕКТА ДОРОЖНОГО</w:t>
      </w: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СЕРВИСА, ПРИСОЕДИНЯЕМОГО К АВТОМОБИЛЬНОЙ ДОРОГЕ ОБЩЕГО ПОЛЬЗОВАНИЯ РЕГИОНАЛЬНОГО ИЛИ МЕЖМУНИЦИПАЛЬНОГО ЗНАЧЕНИЯ САРАТОВСКОЙ ОБЛАСТИ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4A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8831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8314A">
        <w:rPr>
          <w:rFonts w:ascii="Times New Roman" w:hAnsi="Times New Roman" w:cs="Times New Roman"/>
          <w:sz w:val="28"/>
          <w:szCs w:val="28"/>
        </w:rPr>
        <w:t xml:space="preserve"> «Дирекция транспорта и дорожного хозяйства» </w:t>
      </w:r>
      <w:r>
        <w:rPr>
          <w:rFonts w:ascii="Times New Roman" w:hAnsi="Times New Roman" w:cs="Times New Roman"/>
          <w:sz w:val="28"/>
          <w:szCs w:val="28"/>
        </w:rPr>
        <w:t>в результате рассмотрения проектной документации __________________________________________________________________</w:t>
      </w:r>
    </w:p>
    <w:p w:rsidR="00896D12" w:rsidRPr="0088314A" w:rsidRDefault="00896D12" w:rsidP="00896D12">
      <w:pPr>
        <w:pStyle w:val="ConsPlusNonformat"/>
        <w:jc w:val="center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>(наименование объекта)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присоединяемого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автомобильной дороге __________________________________________________________________,</w:t>
      </w:r>
    </w:p>
    <w:p w:rsidR="00896D12" w:rsidRPr="0088314A" w:rsidRDefault="00896D12" w:rsidP="00896D12">
      <w:pPr>
        <w:pStyle w:val="ConsPlusNonformat"/>
        <w:jc w:val="center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>(наименование автодороги)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+ ___ м справа (слева), сообщает об отказе в согласовании размещения объекта  дорожного  сервиса  (наименование  объекта) к автомобильной дороге регионального или межмуниципального значения, так как ______________________________________________________________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D12" w:rsidRPr="0088314A" w:rsidRDefault="00896D12" w:rsidP="00896D12">
      <w:pPr>
        <w:pStyle w:val="ConsPlusNonformat"/>
        <w:jc w:val="center"/>
        <w:rPr>
          <w:rFonts w:ascii="Times New Roman" w:hAnsi="Times New Roman" w:cs="Times New Roman"/>
        </w:rPr>
      </w:pPr>
      <w:r w:rsidRPr="0088314A">
        <w:rPr>
          <w:rFonts w:ascii="Times New Roman" w:hAnsi="Times New Roman" w:cs="Times New Roman"/>
        </w:rPr>
        <w:t>(далее указывается причина отказа в согласовании)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«__» ___________ 20__ года                             __________________</w:t>
      </w:r>
    </w:p>
    <w:p w:rsidR="00896D12" w:rsidRPr="0088314A" w:rsidRDefault="00896D12" w:rsidP="00896D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8314A">
        <w:rPr>
          <w:rFonts w:ascii="Times New Roman" w:hAnsi="Times New Roman" w:cs="Times New Roman"/>
        </w:rPr>
        <w:t>(подпись)</w:t>
      </w:r>
    </w:p>
    <w:p w:rsidR="00896D12" w:rsidRDefault="00896D12" w:rsidP="00896D1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Pr="00E02D5A" w:rsidRDefault="00896D12" w:rsidP="00896D12">
      <w:pPr>
        <w:ind w:left="284"/>
        <w:jc w:val="right"/>
        <w:rPr>
          <w:sz w:val="20"/>
          <w:szCs w:val="20"/>
        </w:rPr>
      </w:pPr>
      <w:r w:rsidRPr="00E02D5A">
        <w:rPr>
          <w:sz w:val="20"/>
          <w:szCs w:val="20"/>
        </w:rPr>
        <w:t>Приложение №8</w:t>
      </w:r>
    </w:p>
    <w:p w:rsidR="00896D12" w:rsidRPr="00E02D5A" w:rsidRDefault="00896D12" w:rsidP="00896D12">
      <w:pPr>
        <w:ind w:left="284"/>
        <w:jc w:val="right"/>
        <w:rPr>
          <w:sz w:val="20"/>
          <w:szCs w:val="20"/>
        </w:rPr>
      </w:pPr>
      <w:r w:rsidRPr="00E02D5A">
        <w:rPr>
          <w:sz w:val="20"/>
          <w:szCs w:val="20"/>
        </w:rPr>
        <w:t xml:space="preserve">к административному регламенту 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государственной услуги 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«Оказание услуг по присоединению объектов дорожного сервиса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к автомобильным дорогам общего пользования регионального или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межмуниципального значения Саратовской области на основании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>
        <w:rPr>
          <w:sz w:val="20"/>
          <w:szCs w:val="20"/>
        </w:rPr>
        <w:t>дорожного</w:t>
      </w:r>
      <w:proofErr w:type="gramEnd"/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сервиса к автомобильным дорогам общего пользования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</w:t>
      </w:r>
    </w:p>
    <w:p w:rsidR="00896D12" w:rsidRDefault="00896D12" w:rsidP="00896D12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области»</w:t>
      </w:r>
    </w:p>
    <w:p w:rsidR="00896D12" w:rsidRDefault="00896D12" w:rsidP="00896D12">
      <w:pPr>
        <w:pStyle w:val="ConsPlusNormal"/>
        <w:jc w:val="both"/>
        <w:rPr>
          <w:sz w:val="28"/>
          <w:szCs w:val="28"/>
        </w:rPr>
      </w:pP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48"/>
      <w:bookmarkEnd w:id="11"/>
      <w:r>
        <w:rPr>
          <w:rFonts w:ascii="Times New Roman" w:hAnsi="Times New Roman" w:cs="Times New Roman"/>
          <w:sz w:val="28"/>
          <w:szCs w:val="28"/>
        </w:rPr>
        <w:t>ТИПОВАЯ ФОРМА ДОГОВОРА</w:t>
      </w: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ПРИСОЕДИНЕНИИ ОБЪЕКТА ДОРОЖНОГО СЕРВИСА</w:t>
      </w: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АВТОМОБИЛЬНОЙ ДОРОГЕ ОБЩЕГО ПОЛЬЗОВАНИЯ РЕГИОНАЛЬНОГО ИЛИ МЕЖМУНИЦИПАЛЬНОГО ЗНАЧЕНИЯ САРАТОВСКОЙ ОБЛАСТИ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Саратов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«__» ________ 20__ г.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Саратовской области, именуемое в дальнейшем «Учреждение», в лице ____________________________, действующего на основании Положения, с одной стороны, и __________________, именуемое в дальнейшем «Заявитель», в лице __________________, действующего на  основании  Устава,  с  другой  стороны,  а  вместе именуемые «Стороны», заключили настоящий Договор о нижеследующем.</w:t>
      </w:r>
      <w:proofErr w:type="gramEnd"/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По  условиям  настоящего  Договора  Учреждение в соответствии с </w:t>
      </w:r>
      <w:hyperlink r:id="rId22" w:history="1">
        <w:r w:rsidRPr="002C46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 Саратовской  области  от  10  ноября 2011 года № 637-П «Об утверждении перечня и стоимости услуг по присоединению объектов дорожного  сервиса к автомобильным дорогам общего пользования регионального или  межмуниципального значения Саратовской области» по заявлению Заявителя оказывает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выдаче  технических условий на размещение объекта дорожного сервиса,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присоединяемого к автомобильной дороге общего пользования регионального или межмуниципального значения Саратовской области </w:t>
      </w:r>
    </w:p>
    <w:p w:rsidR="00896D12" w:rsidRPr="002C466C" w:rsidRDefault="00896D12" w:rsidP="00896D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2C466C">
        <w:rPr>
          <w:rFonts w:ascii="Times New Roman" w:hAnsi="Times New Roman" w:cs="Times New Roman"/>
        </w:rPr>
        <w:t>(наименование автомобильной дороги)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согласованию размещения объекта дорожного сервиса _______________________________________________________________________________________________________</w:t>
      </w:r>
      <w:r w:rsidR="00A4753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6D12" w:rsidRPr="002C466C" w:rsidRDefault="00896D12" w:rsidP="00896D12">
      <w:pPr>
        <w:pStyle w:val="ConsPlusNonformat"/>
        <w:jc w:val="center"/>
        <w:rPr>
          <w:rFonts w:ascii="Times New Roman" w:hAnsi="Times New Roman" w:cs="Times New Roman"/>
        </w:rPr>
      </w:pPr>
      <w:r w:rsidRPr="002C466C">
        <w:rPr>
          <w:rFonts w:ascii="Times New Roman" w:hAnsi="Times New Roman" w:cs="Times New Roman"/>
        </w:rPr>
        <w:t>(наименование объекта дорожного сервиса)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присоединяемого  на  ___  км  ___ + ___ к автомобильной дороге, а Заявитель обязуется оплатить стоимость услуг.</w:t>
      </w:r>
      <w:proofErr w:type="gramEnd"/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Выдача  технических  условий  и  согласование  размещения объекта дорожного  сервиса,  присоединяемого к автомобильной дороге,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осуществляются после  поступления  перечисленных  Заявителем денежных средств на расчетный счет Учреждения.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Платежи и расчеты по Договору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Расчет   платы   за   присоединение  объекта  дорожного  сервиса выполняется  в  соответствии  с  </w:t>
      </w:r>
      <w:hyperlink r:id="rId23" w:history="1">
        <w:r w:rsidRPr="002C46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 Саратовской области  от  10  ноября 2011 года № 637-П «Об утверждении перечня и стоимости услуг  по 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области».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 Оплата   оказания   предусмотренных   предыдущим  пунктом  услуг </w:t>
      </w:r>
      <w:r w:rsidRPr="00E02D5A">
        <w:rPr>
          <w:rFonts w:ascii="Times New Roman" w:hAnsi="Times New Roman" w:cs="Times New Roman"/>
          <w:sz w:val="28"/>
          <w:szCs w:val="28"/>
        </w:rPr>
        <w:t>осуществляется на доходный счет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D12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3.1. Учреждение обязуется: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3.1.1.  Подготовить  и  выдать  Заявителю  в  течение 30 (тридцати) дней с момента поступления на расчетный счет Учреждения денежных средств от Заявителя на оплату   услуги   по  согласованию  размещения  объекта  дорожного  сервиса технические условия на размещение объекта дорожного сервиса.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3.1.2.  В течение 30 (тридцати) дней с момента представления  Заявителем проектной документации  на  размещение  объекта  дорожного  сервиса,  разработанной с учетом  полученных  технических  условий,  провести  ее  согласование  либо направить заявителю мотивированный отказ в согласовании.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3.2. Учреждение имеет право: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3.2.1.   Контролировать   правильность   размещения  объекта  дорожного сервиса,  соблюдение  технических  норм и требований безопасности дорожного движения, правил пользования и </w:t>
      </w:r>
      <w:proofErr w:type="gramStart"/>
      <w:r w:rsidRPr="00E02D5A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Pr="00E02D5A">
        <w:rPr>
          <w:rFonts w:ascii="Times New Roman" w:hAnsi="Times New Roman" w:cs="Times New Roman"/>
          <w:sz w:val="28"/>
          <w:szCs w:val="28"/>
        </w:rPr>
        <w:t xml:space="preserve"> автомобильных дорог.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3.2.2.  Осуществлять  </w:t>
      </w:r>
      <w:proofErr w:type="gramStart"/>
      <w:r w:rsidRPr="00E02D5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02D5A">
        <w:rPr>
          <w:rFonts w:ascii="Times New Roman" w:hAnsi="Times New Roman" w:cs="Times New Roman"/>
          <w:sz w:val="28"/>
          <w:szCs w:val="28"/>
        </w:rPr>
        <w:t xml:space="preserve">  соблюдением  технических  условий и требований  к  размещению  объекта  дорожного  сервиса,  присоединяемого  к автомобильной  дороге,  и  давать  предписания  Заявителю  об  устранении в установленные сроки нарушений.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3.2.3. Участвовать в приемке объекта дорожного сервиса в эксплуатацию.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3.2.4.  Требовать  от  Заявителя  возмещения ущерба, который может быть нанесен  автомобильной  дороге  при  проведении работ по размещению объекта дорожного сервиса и его дальнейшему содержанию.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3.2.5.   Иметь   свободный  доступ  на  объект  дорожного  сервиса  для осуществления </w:t>
      </w:r>
      <w:proofErr w:type="gramStart"/>
      <w:r w:rsidRPr="00E02D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2D5A">
        <w:rPr>
          <w:rFonts w:ascii="Times New Roman" w:hAnsi="Times New Roman" w:cs="Times New Roman"/>
          <w:sz w:val="28"/>
          <w:szCs w:val="28"/>
        </w:rPr>
        <w:t xml:space="preserve"> выполнением Заявителем условий Договора.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3.3. Заявитель обязуется: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3.3.1.  Оплатить  услугу  по присоединению объектов дорожного сервиса к автомобильной  дороге  в  течение 14 (четырнадцати) дней и направить в Учреждение копию платежного поручения об оплате указанной услуги.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3.3.2.   Для   согласования   размещения   объекта   дорожного  сервиса </w:t>
      </w:r>
      <w:r w:rsidRPr="00E02D5A">
        <w:rPr>
          <w:rFonts w:ascii="Times New Roman" w:hAnsi="Times New Roman" w:cs="Times New Roman"/>
          <w:sz w:val="28"/>
          <w:szCs w:val="28"/>
        </w:rPr>
        <w:lastRenderedPageBreak/>
        <w:t>представить  в  Учреждение  проектную  документацию на размещение объекта дорожного  сервиса, разработанную с учетом полученных технических условий и действующих нормативных требований.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3.3.3.  Обеспечить  соблюдение  требований  законодательства,  выданных Учреждением  технических  условий  и  требований  к  размещению  объекта дорожного сервиса.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3.3.4.   Не  ухудшать  условия  безопасности  движения  транспорта  при размещении  объекта  дорожного  сервиса, соблюдать требования экологической безопасности,  санитарной  безопасности, противопожарной безопасности, иных обязательных норм и правил.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3.3.5.  По  предписанию  Учреждения  устранять  выявленные  нарушения обязательных норм и правил в установленный срок.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3.3.6.  Возместить  ущерб  Учреждению,  который  может  быть  нанесен автомобильной  дороге  при проведении работ по размещению объекта дорожного сервиса и его дальнейшему содержанию.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3.3.7.  Осуществить  за свой счет или компенсировать затраты, связанные со  сносом  (ликвидацией)  либо  переносом  самовольно размещенных объектов дорожного сервиса.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3.3.8.   Обеспечить  в  соответствии  с  действующим  законодательством строительство,   обустройство,  содержание  и  ремонт  переходно-скоростных полос,  подъезда,  площадок  для  стоянки  автомобилей и других сооружений, связанных с обеспечением функционирования объекта дорожного сервиса за счет собственных средств.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Pr="00E02D5A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4.1.  Нарушение условий Договора одной из Сторон путем неисполнения или ненадлежащего  исполнения  своих  обязательств  по Договору влечет за собой возложение на эту Сторону обязанности возместить другой Стороне причиненные убытки в установленном действующим законодательством порядке.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4.2.  За  неисполнение  или  ненадлежащее  исполнение  обязательств  по настоящему   Договору   Стороны  несут  ответственность  в  соответствии  </w:t>
      </w:r>
      <w:proofErr w:type="gramStart"/>
      <w:r w:rsidRPr="00E02D5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4.3.  Стороны  освобождаются от ответственности за частичное или полное невыполнение  своих  обязательств по настоящему Договору, если невыполнение является результатом обстоятельств непреодолимой силы.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4.4. Если Сторона, ссылающаяся на обстоятельства непреодолимой силы, не известит другую Сторону о наступлении указанных обстоятельств в пятидневный срок, такая Сторона несет ответственность за нарушение своих обязательств в соответствии с настоящим Договором.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Pr="00E02D5A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5. Срок действия Договора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5.1.  Настоящий  Договор  вступает  в  силу  с  момента  подписания его Сторонами и действует _____________________________________________.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5.2.  Настоящий  Договор  подлежит  расторжению  в  случае  проведения </w:t>
      </w:r>
      <w:r w:rsidRPr="00E02D5A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Учреждением   работ   по  реконструкции,  капитальному  ремонту,  ремонту автодороги,  в  результате  которых  доступ  к  объекту  дорожного  сервиса становится   невозможным   либо   размещение   объекта   дорожного  сервиса препятствует  проведению  указанных  работ,  о  чем Учреждение уведомляет Заявителя не </w:t>
      </w:r>
      <w:proofErr w:type="gramStart"/>
      <w:r w:rsidRPr="00E02D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02D5A">
        <w:rPr>
          <w:rFonts w:ascii="Times New Roman" w:hAnsi="Times New Roman" w:cs="Times New Roman"/>
          <w:sz w:val="28"/>
          <w:szCs w:val="28"/>
        </w:rPr>
        <w:t xml:space="preserve"> чем за три месяца до расторжения Договора.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Pr="00E02D5A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6.1.  Споры,  вытекающие  из  настоящего  Договора,  рассматриваются  в Арбитражном суде Саратовской области.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6.2.  Настоящий   Договор  заключается  в  двух  экземплярах,  имеющих одинаковую юридическую силу.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>6.3.  Вопросы,  не  урегулированные  настоящим  Договором, регулируются действующим законодательством.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D5A">
        <w:rPr>
          <w:rFonts w:ascii="Times New Roman" w:hAnsi="Times New Roman" w:cs="Times New Roman"/>
          <w:sz w:val="28"/>
          <w:szCs w:val="28"/>
        </w:rPr>
        <w:t xml:space="preserve">6.4.  В  случае  изменения  адресов и реквизитов, указанных в </w:t>
      </w:r>
      <w:hyperlink r:id="rId24" w:anchor="P989#P989" w:history="1">
        <w:r w:rsidRPr="00E02D5A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E02D5A">
        <w:rPr>
          <w:rFonts w:ascii="Times New Roman" w:hAnsi="Times New Roman" w:cs="Times New Roman"/>
          <w:sz w:val="28"/>
          <w:szCs w:val="28"/>
        </w:rPr>
        <w:t>, Заявитель должен в течение 5 (пяти) дней уведомлять об этом Учреждение.</w:t>
      </w:r>
    </w:p>
    <w:p w:rsidR="00896D12" w:rsidRPr="00E02D5A" w:rsidRDefault="00896D12" w:rsidP="00896D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D12" w:rsidRPr="00E02D5A" w:rsidRDefault="00896D12" w:rsidP="00896D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989"/>
      <w:bookmarkEnd w:id="12"/>
      <w:r w:rsidRPr="00E02D5A">
        <w:rPr>
          <w:rFonts w:ascii="Times New Roman" w:hAnsi="Times New Roman" w:cs="Times New Roman"/>
          <w:sz w:val="28"/>
          <w:szCs w:val="28"/>
        </w:rPr>
        <w:t>7. Адреса и банковские реквизиты сторон.</w:t>
      </w:r>
    </w:p>
    <w:p w:rsidR="007D5F06" w:rsidRDefault="007D5F06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sectPr w:rsidR="007D5F06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60" w:rsidRDefault="00BB7560" w:rsidP="008C766F">
      <w:r>
        <w:separator/>
      </w:r>
    </w:p>
  </w:endnote>
  <w:endnote w:type="continuationSeparator" w:id="0">
    <w:p w:rsidR="00BB7560" w:rsidRDefault="00BB7560" w:rsidP="008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60" w:rsidRDefault="00BB7560" w:rsidP="008C766F">
      <w:r>
        <w:separator/>
      </w:r>
    </w:p>
  </w:footnote>
  <w:footnote w:type="continuationSeparator" w:id="0">
    <w:p w:rsidR="00BB7560" w:rsidRDefault="00BB7560" w:rsidP="008C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949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0D2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660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204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1AB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942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96A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8A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05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489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0A0"/>
    <w:multiLevelType w:val="hybridMultilevel"/>
    <w:tmpl w:val="3A16F1AA"/>
    <w:lvl w:ilvl="0" w:tplc="ABDC8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4C5A1C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B1575DA"/>
    <w:multiLevelType w:val="hybridMultilevel"/>
    <w:tmpl w:val="256AA8F0"/>
    <w:lvl w:ilvl="0" w:tplc="191829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EC44670"/>
    <w:multiLevelType w:val="hybridMultilevel"/>
    <w:tmpl w:val="B45CA88C"/>
    <w:lvl w:ilvl="0" w:tplc="DFFEBD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0C36F48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3480E34"/>
    <w:multiLevelType w:val="hybridMultilevel"/>
    <w:tmpl w:val="B62EB9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D371BF8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3336E4"/>
    <w:multiLevelType w:val="singleLevel"/>
    <w:tmpl w:val="18A28276"/>
    <w:lvl w:ilvl="0">
      <w:start w:val="15"/>
      <w:numFmt w:val="decimal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8">
    <w:nsid w:val="66E47CBB"/>
    <w:multiLevelType w:val="hybridMultilevel"/>
    <w:tmpl w:val="AB4E5B46"/>
    <w:lvl w:ilvl="0" w:tplc="33E8CEA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4D31F41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15"/>
  </w:num>
  <w:num w:numId="8">
    <w:abstractNumId w:val="17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3EB"/>
    <w:rsid w:val="00014B97"/>
    <w:rsid w:val="000954F8"/>
    <w:rsid w:val="000A7BFE"/>
    <w:rsid w:val="000B4367"/>
    <w:rsid w:val="001220EF"/>
    <w:rsid w:val="001339D5"/>
    <w:rsid w:val="00147D8C"/>
    <w:rsid w:val="00163029"/>
    <w:rsid w:val="00167283"/>
    <w:rsid w:val="001C6212"/>
    <w:rsid w:val="001C76EC"/>
    <w:rsid w:val="0027050E"/>
    <w:rsid w:val="002A5857"/>
    <w:rsid w:val="002D079A"/>
    <w:rsid w:val="002F6A62"/>
    <w:rsid w:val="00313FE1"/>
    <w:rsid w:val="0037383F"/>
    <w:rsid w:val="003C5C20"/>
    <w:rsid w:val="003D7B65"/>
    <w:rsid w:val="00404FEF"/>
    <w:rsid w:val="00410FCF"/>
    <w:rsid w:val="00414D0A"/>
    <w:rsid w:val="00465E58"/>
    <w:rsid w:val="00524CCE"/>
    <w:rsid w:val="0056379B"/>
    <w:rsid w:val="00590052"/>
    <w:rsid w:val="005D6816"/>
    <w:rsid w:val="005D7228"/>
    <w:rsid w:val="00630554"/>
    <w:rsid w:val="00677F4F"/>
    <w:rsid w:val="00715B57"/>
    <w:rsid w:val="007375A1"/>
    <w:rsid w:val="0077037A"/>
    <w:rsid w:val="00771D99"/>
    <w:rsid w:val="007973EB"/>
    <w:rsid w:val="007D59E5"/>
    <w:rsid w:val="007D5F06"/>
    <w:rsid w:val="007E3D31"/>
    <w:rsid w:val="00822F34"/>
    <w:rsid w:val="0085476A"/>
    <w:rsid w:val="00860274"/>
    <w:rsid w:val="00896D12"/>
    <w:rsid w:val="008C766F"/>
    <w:rsid w:val="008E07F5"/>
    <w:rsid w:val="008F3CC6"/>
    <w:rsid w:val="009F4E07"/>
    <w:rsid w:val="00A47535"/>
    <w:rsid w:val="00AA2764"/>
    <w:rsid w:val="00AD2DD9"/>
    <w:rsid w:val="00BB3681"/>
    <w:rsid w:val="00BB7560"/>
    <w:rsid w:val="00BE7003"/>
    <w:rsid w:val="00C7441B"/>
    <w:rsid w:val="00C8244C"/>
    <w:rsid w:val="00D0075F"/>
    <w:rsid w:val="00D14018"/>
    <w:rsid w:val="00D5220A"/>
    <w:rsid w:val="00D55F7E"/>
    <w:rsid w:val="00D57084"/>
    <w:rsid w:val="00E22A6E"/>
    <w:rsid w:val="00E266AE"/>
    <w:rsid w:val="00E26801"/>
    <w:rsid w:val="00E5142D"/>
    <w:rsid w:val="00F23156"/>
    <w:rsid w:val="00FA614D"/>
    <w:rsid w:val="00FC376B"/>
    <w:rsid w:val="00FC5478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6D12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6D12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96D12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96D1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96D1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96D12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896D12"/>
    <w:pPr>
      <w:spacing w:after="120"/>
      <w:jc w:val="left"/>
    </w:pPr>
    <w:rPr>
      <w:rFonts w:ascii="Century" w:eastAsia="Times New Roman" w:hAnsi="Century"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uiPriority w:val="99"/>
    <w:rsid w:val="00896D12"/>
    <w:rPr>
      <w:rFonts w:ascii="Century" w:eastAsia="Times New Roman" w:hAnsi="Century"/>
      <w:lang w:val="en-US"/>
    </w:rPr>
  </w:style>
  <w:style w:type="paragraph" w:customStyle="1" w:styleId="ConsPlusNormal">
    <w:name w:val="ConsPlusNormal"/>
    <w:link w:val="ConsPlusNormal0"/>
    <w:uiPriority w:val="99"/>
    <w:rsid w:val="00896D1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c">
    <w:name w:val="page number"/>
    <w:basedOn w:val="a0"/>
    <w:uiPriority w:val="99"/>
    <w:rsid w:val="00896D12"/>
    <w:rPr>
      <w:rFonts w:cs="Times New Roman"/>
    </w:rPr>
  </w:style>
  <w:style w:type="paragraph" w:styleId="ad">
    <w:name w:val="Body Text Indent"/>
    <w:basedOn w:val="a"/>
    <w:link w:val="ae"/>
    <w:uiPriority w:val="99"/>
    <w:rsid w:val="00896D12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896D12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896D12"/>
    <w:pPr>
      <w:widowControl w:val="0"/>
      <w:autoSpaceDE w:val="0"/>
      <w:autoSpaceDN w:val="0"/>
      <w:adjustRightInd w:val="0"/>
      <w:spacing w:line="260" w:lineRule="auto"/>
      <w:ind w:left="80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11">
    <w:name w:val="Обычный1"/>
    <w:uiPriority w:val="99"/>
    <w:rsid w:val="00896D12"/>
    <w:pPr>
      <w:widowControl w:val="0"/>
      <w:spacing w:line="420" w:lineRule="auto"/>
      <w:ind w:firstLine="480"/>
    </w:pPr>
    <w:rPr>
      <w:rFonts w:ascii="Arial" w:eastAsia="Times New Roman" w:hAnsi="Arial"/>
      <w:sz w:val="16"/>
    </w:rPr>
  </w:style>
  <w:style w:type="paragraph" w:styleId="21">
    <w:name w:val="Body Text 2"/>
    <w:basedOn w:val="a"/>
    <w:link w:val="22"/>
    <w:uiPriority w:val="99"/>
    <w:rsid w:val="00896D12"/>
    <w:pPr>
      <w:spacing w:after="120" w:afterAutospacing="1" w:line="480" w:lineRule="auto"/>
      <w:ind w:firstLine="567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96D12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rsid w:val="00896D12"/>
    <w:pPr>
      <w:spacing w:after="120" w:afterAutospacing="1"/>
      <w:ind w:left="283" w:firstLine="567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6D12"/>
    <w:rPr>
      <w:rFonts w:ascii="Times New Roman" w:eastAsia="Times New Roman" w:hAnsi="Times New Roman"/>
      <w:sz w:val="16"/>
      <w:szCs w:val="16"/>
    </w:rPr>
  </w:style>
  <w:style w:type="paragraph" w:customStyle="1" w:styleId="Style3">
    <w:name w:val="Style3"/>
    <w:basedOn w:val="a"/>
    <w:uiPriority w:val="99"/>
    <w:rsid w:val="00896D12"/>
    <w:pPr>
      <w:widowControl w:val="0"/>
      <w:autoSpaceDE w:val="0"/>
      <w:autoSpaceDN w:val="0"/>
      <w:adjustRightInd w:val="0"/>
      <w:spacing w:line="29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896D12"/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99"/>
    <w:qFormat/>
    <w:rsid w:val="00896D12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96D12"/>
    <w:pPr>
      <w:widowControl w:val="0"/>
      <w:autoSpaceDE w:val="0"/>
      <w:autoSpaceDN w:val="0"/>
      <w:adjustRightInd w:val="0"/>
      <w:spacing w:line="322" w:lineRule="exact"/>
      <w:ind w:firstLine="624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96D12"/>
    <w:rPr>
      <w:rFonts w:ascii="Arial" w:hAnsi="Arial"/>
      <w:sz w:val="22"/>
      <w:szCs w:val="22"/>
    </w:rPr>
  </w:style>
  <w:style w:type="paragraph" w:customStyle="1" w:styleId="12">
    <w:name w:val="Без интервала1"/>
    <w:uiPriority w:val="99"/>
    <w:rsid w:val="00896D12"/>
    <w:pPr>
      <w:suppressAutoHyphens/>
      <w:ind w:firstLine="709"/>
      <w:jc w:val="both"/>
    </w:pPr>
    <w:rPr>
      <w:rFonts w:ascii="Times New Roman" w:hAnsi="Times New Roman"/>
      <w:sz w:val="28"/>
    </w:rPr>
  </w:style>
  <w:style w:type="character" w:styleId="af0">
    <w:name w:val="Strong"/>
    <w:basedOn w:val="a0"/>
    <w:uiPriority w:val="99"/>
    <w:qFormat/>
    <w:rsid w:val="00896D12"/>
    <w:rPr>
      <w:rFonts w:cs="Times New Roman"/>
      <w:b/>
      <w:bCs/>
    </w:rPr>
  </w:style>
  <w:style w:type="character" w:customStyle="1" w:styleId="af1">
    <w:name w:val="Цветовое выделение"/>
    <w:uiPriority w:val="99"/>
    <w:rsid w:val="00896D12"/>
    <w:rPr>
      <w:b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896D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Normal (Web)"/>
    <w:basedOn w:val="a"/>
    <w:uiPriority w:val="99"/>
    <w:rsid w:val="00896D1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f4">
    <w:name w:val="Основной текст_"/>
    <w:link w:val="23"/>
    <w:uiPriority w:val="99"/>
    <w:locked/>
    <w:rsid w:val="00896D12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896D12"/>
    <w:pPr>
      <w:widowControl w:val="0"/>
      <w:shd w:val="clear" w:color="auto" w:fill="FFFFFF"/>
      <w:spacing w:before="300" w:line="343" w:lineRule="exact"/>
      <w:ind w:hanging="360"/>
    </w:pPr>
    <w:rPr>
      <w:rFonts w:ascii="Calibri" w:hAnsi="Calibri"/>
      <w:sz w:val="26"/>
      <w:szCs w:val="20"/>
      <w:shd w:val="clear" w:color="auto" w:fill="FFFFFF"/>
      <w:lang w:eastAsia="ru-RU"/>
    </w:rPr>
  </w:style>
  <w:style w:type="character" w:customStyle="1" w:styleId="110">
    <w:name w:val="Знак Знак11"/>
    <w:uiPriority w:val="99"/>
    <w:rsid w:val="00896D12"/>
    <w:rPr>
      <w:sz w:val="28"/>
      <w:lang w:val="ru-RU" w:eastAsia="ru-RU"/>
    </w:rPr>
  </w:style>
  <w:style w:type="paragraph" w:customStyle="1" w:styleId="24">
    <w:name w:val="Без интервала2"/>
    <w:uiPriority w:val="99"/>
    <w:rsid w:val="00896D12"/>
    <w:pPr>
      <w:suppressAutoHyphens/>
      <w:ind w:firstLine="709"/>
      <w:jc w:val="both"/>
    </w:pPr>
    <w:rPr>
      <w:rFonts w:ascii="Times New Roman" w:hAnsi="Times New Roman"/>
      <w:sz w:val="28"/>
    </w:rPr>
  </w:style>
  <w:style w:type="character" w:styleId="af5">
    <w:name w:val="Hyperlink"/>
    <w:basedOn w:val="a0"/>
    <w:uiPriority w:val="99"/>
    <w:rsid w:val="00896D1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96D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6">
    <w:name w:val="FollowedHyperlink"/>
    <w:basedOn w:val="a0"/>
    <w:uiPriority w:val="99"/>
    <w:semiHidden/>
    <w:unhideWhenUsed/>
    <w:rsid w:val="00896D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BB3B23BBDDEEB0B87003ABD793D1B29CE5698AA2DE3F154DAE19853874BC44DAB5586BD444FEC23096DC4EBE2C9CC51391B53835C06C68604BBBA8w7PCL" TargetMode="External"/><Relationship Id="rId18" Type="http://schemas.openxmlformats.org/officeDocument/2006/relationships/hyperlink" Target="consultantplus://offline/ref=C2C011728442706677E54F6A1C5E1B01D478964993EEE726751BD3CC0C020E6EB13BB6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C011728442706677E54F6A1C5E1B01D478964993EEE726751BD3CC0C020E6EB13BB6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)/" TargetMode="External"/><Relationship Id="rId17" Type="http://schemas.openxmlformats.org/officeDocument/2006/relationships/hyperlink" Target="file:///C:\Documents%20and%20Settings\RodinaTV\&#1056;&#1072;&#1073;&#1086;&#1095;&#1080;&#1081;%20&#1089;&#1090;&#1086;&#1083;\&#1056;&#1086;&#1076;&#1080;&#1085;&#1072;\&#1053;&#1055;&#1040;\&#1075;&#1086;&#1089;&#1091;&#1089;&#1083;&#1091;&#1075;&#1080;\&#1056;&#1045;&#1043;&#1051;&#1040;&#1052;&#1045;&#1053;&#1058;&#1067;\&#1056;&#1077;&#1075;&#1083;&#1072;&#1084;&#1077;&#1085;&#1090;%20&#1087;&#1086;%20&#1054;&#1044;&#1057;%2026-05-2017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C011728442706677E54F6A1C5E1B01D478964997ECEC2D75128EC6045B026C3BB6O" TargetMode="External"/><Relationship Id="rId20" Type="http://schemas.openxmlformats.org/officeDocument/2006/relationships/hyperlink" Target="file:///C:\Documents%20and%20Settings\RodinaTV\&#1056;&#1072;&#1073;&#1086;&#1095;&#1080;&#1081;%20&#1089;&#1090;&#1086;&#1083;\&#1056;&#1086;&#1076;&#1080;&#1085;&#1072;\&#1053;&#1055;&#1040;\&#1075;&#1086;&#1089;&#1091;&#1089;&#1083;&#1091;&#1075;&#1080;\&#1056;&#1045;&#1043;&#1051;&#1040;&#1052;&#1045;&#1053;&#1058;&#1067;\&#1056;&#1077;&#1075;&#1083;&#1072;&#1084;&#1077;&#1085;&#1090;%20&#1087;&#1086;%20&#1054;&#1044;&#1057;%2026-05-2017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771FD3D421F0D683CE1033EC5DD39D241CD8C3951F4086CB0231893D06975B39ACF2AC220F36B72E7F97sEA4J" TargetMode="External"/><Relationship Id="rId24" Type="http://schemas.openxmlformats.org/officeDocument/2006/relationships/hyperlink" Target="file:///C:\Documents%20and%20Settings\RodinaTV\&#1056;&#1072;&#1073;&#1086;&#1095;&#1080;&#1081;%20&#1089;&#1090;&#1086;&#1083;\&#1056;&#1086;&#1076;&#1080;&#1085;&#1072;\&#1053;&#1055;&#1040;\&#1075;&#1086;&#1089;&#1091;&#1089;&#1083;&#1091;&#1075;&#1080;\&#1056;&#1045;&#1043;&#1051;&#1040;&#1052;&#1045;&#1053;&#1058;&#1067;\&#1056;&#1077;&#1075;&#1083;&#1072;&#1084;&#1077;&#1085;&#1090;%20&#1087;&#1086;%20&#1054;&#1044;&#1057;%2026-05-2017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BB3B23BBDDEEB0B87003ABD793D1B29CE5698AA2DE3F154DAE19853874BC44DAB5586BD444FEC23096DC4FBE2C9CC51391B53835C06C68604BBBA8w7PCL" TargetMode="External"/><Relationship Id="rId23" Type="http://schemas.openxmlformats.org/officeDocument/2006/relationships/hyperlink" Target="consultantplus://offline/ref=C2C011728442706677E54F6A1C5E1B01D478964997ECEC2D75128EC6045B026C3BB6O" TargetMode="External"/><Relationship Id="rId10" Type="http://schemas.openxmlformats.org/officeDocument/2006/relationships/hyperlink" Target="consultantplus://offline/ref=782800BD9EEFF6DCE28C42EB2153C2B7F3BFE72F189E8722CFAC45BBCE6489ABC065AD1645EB0494AEC71C5C9808320BX1vCH" TargetMode="External"/><Relationship Id="rId19" Type="http://schemas.openxmlformats.org/officeDocument/2006/relationships/hyperlink" Target="file:///C:\Documents%20and%20Settings\RodinaTV\&#1056;&#1072;&#1073;&#1086;&#1095;&#1080;&#1081;%20&#1089;&#1090;&#1086;&#1083;\&#1056;&#1086;&#1076;&#1080;&#1085;&#1072;\&#1053;&#1055;&#1040;\&#1075;&#1086;&#1089;&#1091;&#1089;&#1083;&#1091;&#1075;&#1080;\&#1056;&#1045;&#1043;&#1051;&#1040;&#1052;&#1045;&#1053;&#1058;&#1067;\&#1056;&#1077;&#1075;&#1083;&#1072;&#1084;&#1077;&#1085;&#1090;%20&#1087;&#1086;%20&#1054;&#1044;&#1057;%2026-05-2017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ABB3B23BBDDEEB0B87003ABD793D1B29CE5698AA2DE3F154DAE19853874BC44DAB5586BD444FEC23096DC4EB42C9CC51391B53835C06C68604BBBA8w7PCL" TargetMode="External"/><Relationship Id="rId22" Type="http://schemas.openxmlformats.org/officeDocument/2006/relationships/hyperlink" Target="consultantplus://offline/ref=C2C011728442706677E54F6A1C5E1B01D478964997ECEC2D75128EC6045B026C3BB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333F3-54E8-4C8E-8855-7709A14B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11250</Words>
  <Characters>64130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Ушенина Елена Владиславовна</cp:lastModifiedBy>
  <cp:revision>2</cp:revision>
  <cp:lastPrinted>2019-04-11T12:01:00Z</cp:lastPrinted>
  <dcterms:created xsi:type="dcterms:W3CDTF">2019-05-13T13:23:00Z</dcterms:created>
  <dcterms:modified xsi:type="dcterms:W3CDTF">2019-05-13T13:23:00Z</dcterms:modified>
</cp:coreProperties>
</file>