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6C" w:rsidRPr="003C0E0C" w:rsidRDefault="005E746C" w:rsidP="002F466F">
      <w:pPr>
        <w:pStyle w:val="21"/>
        <w:tabs>
          <w:tab w:val="left" w:pos="1440"/>
        </w:tabs>
        <w:ind w:right="566" w:firstLine="900"/>
        <w:jc w:val="right"/>
        <w:rPr>
          <w:color w:val="000000" w:themeColor="text1"/>
        </w:rPr>
      </w:pPr>
      <w:r w:rsidRPr="003C0E0C">
        <w:rPr>
          <w:color w:val="000000" w:themeColor="text1"/>
        </w:rPr>
        <w:t>ПРОЕКТ</w:t>
      </w:r>
    </w:p>
    <w:p w:rsidR="005E746C" w:rsidRPr="003C0E0C" w:rsidRDefault="005E746C" w:rsidP="002F466F">
      <w:pPr>
        <w:tabs>
          <w:tab w:val="left" w:pos="1440"/>
        </w:tabs>
        <w:ind w:right="566"/>
        <w:jc w:val="center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>ПРАВИТЕЛЬСТВО САРАТОВСКОЙ ОБЛАСТИ</w:t>
      </w:r>
    </w:p>
    <w:p w:rsidR="005E746C" w:rsidRPr="003C0E0C" w:rsidRDefault="005E746C" w:rsidP="002F466F">
      <w:pPr>
        <w:tabs>
          <w:tab w:val="left" w:pos="1440"/>
        </w:tabs>
        <w:ind w:right="566"/>
        <w:jc w:val="center"/>
        <w:rPr>
          <w:color w:val="000000" w:themeColor="text1"/>
          <w:sz w:val="28"/>
          <w:szCs w:val="28"/>
        </w:rPr>
      </w:pPr>
    </w:p>
    <w:p w:rsidR="005E746C" w:rsidRPr="003C0E0C" w:rsidRDefault="005E746C" w:rsidP="002F466F">
      <w:pPr>
        <w:tabs>
          <w:tab w:val="left" w:pos="1440"/>
        </w:tabs>
        <w:ind w:right="566"/>
        <w:jc w:val="center"/>
        <w:rPr>
          <w:b/>
          <w:color w:val="000000" w:themeColor="text1"/>
          <w:sz w:val="28"/>
          <w:szCs w:val="28"/>
        </w:rPr>
      </w:pPr>
      <w:r w:rsidRPr="003C0E0C">
        <w:rPr>
          <w:b/>
          <w:color w:val="000000" w:themeColor="text1"/>
          <w:sz w:val="27"/>
          <w:szCs w:val="28"/>
        </w:rPr>
        <w:t>ПОСТАНОВЛЕНИЕ</w:t>
      </w:r>
    </w:p>
    <w:p w:rsidR="005E746C" w:rsidRPr="003C0E0C" w:rsidRDefault="005E746C" w:rsidP="002F466F">
      <w:pPr>
        <w:tabs>
          <w:tab w:val="left" w:pos="1440"/>
        </w:tabs>
        <w:ind w:right="566"/>
        <w:jc w:val="center"/>
        <w:rPr>
          <w:color w:val="000000" w:themeColor="text1"/>
          <w:sz w:val="28"/>
          <w:szCs w:val="28"/>
        </w:rPr>
      </w:pPr>
    </w:p>
    <w:p w:rsidR="005E746C" w:rsidRPr="003C0E0C" w:rsidRDefault="005E746C" w:rsidP="002F466F">
      <w:pPr>
        <w:tabs>
          <w:tab w:val="left" w:pos="1440"/>
        </w:tabs>
        <w:ind w:right="566"/>
        <w:jc w:val="center"/>
        <w:rPr>
          <w:color w:val="000000" w:themeColor="text1"/>
          <w:sz w:val="28"/>
          <w:szCs w:val="28"/>
        </w:rPr>
      </w:pPr>
    </w:p>
    <w:p w:rsidR="005E746C" w:rsidRPr="003C0E0C" w:rsidRDefault="005E746C" w:rsidP="002F466F">
      <w:pPr>
        <w:tabs>
          <w:tab w:val="left" w:pos="1440"/>
        </w:tabs>
        <w:ind w:right="566"/>
        <w:jc w:val="center"/>
        <w:rPr>
          <w:color w:val="000000" w:themeColor="text1"/>
          <w:sz w:val="28"/>
          <w:szCs w:val="28"/>
        </w:rPr>
      </w:pPr>
    </w:p>
    <w:p w:rsidR="005E746C" w:rsidRPr="003C0E0C" w:rsidRDefault="005E746C" w:rsidP="002F466F">
      <w:pPr>
        <w:tabs>
          <w:tab w:val="left" w:pos="1440"/>
        </w:tabs>
        <w:ind w:right="566"/>
        <w:jc w:val="center"/>
        <w:rPr>
          <w:color w:val="000000" w:themeColor="text1"/>
          <w:sz w:val="28"/>
          <w:szCs w:val="28"/>
        </w:rPr>
      </w:pPr>
    </w:p>
    <w:p w:rsidR="005E746C" w:rsidRPr="00BF0EDA" w:rsidRDefault="005E746C" w:rsidP="002F466F">
      <w:pPr>
        <w:tabs>
          <w:tab w:val="left" w:pos="1440"/>
        </w:tabs>
        <w:ind w:right="566"/>
        <w:jc w:val="center"/>
        <w:rPr>
          <w:color w:val="000000" w:themeColor="text1"/>
          <w:sz w:val="28"/>
          <w:szCs w:val="28"/>
        </w:rPr>
      </w:pPr>
    </w:p>
    <w:p w:rsidR="005E746C" w:rsidRPr="00BF0EDA" w:rsidRDefault="005E746C" w:rsidP="002F466F">
      <w:pPr>
        <w:tabs>
          <w:tab w:val="left" w:pos="1440"/>
        </w:tabs>
        <w:ind w:right="566"/>
        <w:jc w:val="center"/>
        <w:rPr>
          <w:b/>
          <w:color w:val="000000" w:themeColor="text1"/>
          <w:sz w:val="28"/>
          <w:szCs w:val="28"/>
        </w:rPr>
      </w:pPr>
    </w:p>
    <w:p w:rsidR="005E746C" w:rsidRPr="004C6FFB" w:rsidRDefault="00962236" w:rsidP="000F4653">
      <w:pPr>
        <w:tabs>
          <w:tab w:val="left" w:pos="1440"/>
          <w:tab w:val="left" w:pos="5245"/>
        </w:tabs>
        <w:ind w:right="4109"/>
        <w:rPr>
          <w:b/>
          <w:bCs/>
          <w:color w:val="000000" w:themeColor="text1"/>
          <w:sz w:val="28"/>
          <w:szCs w:val="28"/>
        </w:rPr>
      </w:pPr>
      <w:r w:rsidRPr="004C6FFB">
        <w:rPr>
          <w:b/>
          <w:color w:val="000000" w:themeColor="text1"/>
          <w:sz w:val="28"/>
          <w:szCs w:val="28"/>
        </w:rPr>
        <w:t xml:space="preserve">Об </w:t>
      </w:r>
      <w:r w:rsidR="000541FD" w:rsidRPr="004C6FFB">
        <w:rPr>
          <w:b/>
          <w:color w:val="000000" w:themeColor="text1"/>
          <w:sz w:val="28"/>
          <w:szCs w:val="28"/>
        </w:rPr>
        <w:t xml:space="preserve">утверждении </w:t>
      </w:r>
      <w:r w:rsidR="002C60E9" w:rsidRPr="004C6FFB">
        <w:rPr>
          <w:b/>
          <w:color w:val="000000" w:themeColor="text1"/>
          <w:sz w:val="28"/>
          <w:szCs w:val="28"/>
        </w:rPr>
        <w:t xml:space="preserve">Положения </w:t>
      </w:r>
      <w:r w:rsidR="000F4653" w:rsidRPr="004C6FFB">
        <w:rPr>
          <w:b/>
          <w:color w:val="000000" w:themeColor="text1"/>
          <w:sz w:val="28"/>
          <w:szCs w:val="28"/>
        </w:rPr>
        <w:t xml:space="preserve">определения размеров и назначения субсидий из областного </w:t>
      </w:r>
      <w:r w:rsidR="000F4653" w:rsidRPr="004C6FFB">
        <w:rPr>
          <w:b/>
          <w:sz w:val="28"/>
          <w:szCs w:val="28"/>
        </w:rPr>
        <w:t xml:space="preserve">бюджета, предоставляемых подрядчику в целях возмещения части затрат на выполнение работ, связанных с осуществлением перевозок </w:t>
      </w:r>
      <w:r w:rsidR="00BD7500" w:rsidRPr="004C6FFB">
        <w:rPr>
          <w:b/>
          <w:sz w:val="28"/>
          <w:szCs w:val="28"/>
        </w:rPr>
        <w:t xml:space="preserve">пассажиров и багажа </w:t>
      </w:r>
      <w:r w:rsidR="000F4653" w:rsidRPr="004C6FFB">
        <w:rPr>
          <w:b/>
          <w:sz w:val="28"/>
          <w:szCs w:val="28"/>
        </w:rPr>
        <w:t>по межмуниципальным маршрутам регулярных перевозок по регулируемым тарифам</w:t>
      </w:r>
      <w:r w:rsidR="000D2ACA" w:rsidRPr="004C6FFB">
        <w:rPr>
          <w:b/>
          <w:color w:val="000000" w:themeColor="text1"/>
          <w:sz w:val="28"/>
          <w:szCs w:val="28"/>
        </w:rPr>
        <w:t xml:space="preserve"> на территории Саратовской области </w:t>
      </w:r>
      <w:r w:rsidR="000D2ACA" w:rsidRPr="004C6FFB">
        <w:rPr>
          <w:b/>
          <w:sz w:val="28"/>
          <w:szCs w:val="28"/>
        </w:rPr>
        <w:t>на автомобильном транспорте общего пользования</w:t>
      </w:r>
    </w:p>
    <w:p w:rsidR="005E746C" w:rsidRPr="004C6FFB" w:rsidRDefault="005E746C" w:rsidP="000F4653">
      <w:pPr>
        <w:tabs>
          <w:tab w:val="left" w:pos="567"/>
          <w:tab w:val="left" w:pos="5245"/>
        </w:tabs>
        <w:ind w:right="4109" w:firstLine="709"/>
        <w:rPr>
          <w:b/>
          <w:bCs/>
          <w:color w:val="000000" w:themeColor="text1"/>
          <w:sz w:val="28"/>
          <w:szCs w:val="28"/>
        </w:rPr>
      </w:pPr>
    </w:p>
    <w:p w:rsidR="005E746C" w:rsidRPr="004C6FFB" w:rsidRDefault="005E746C" w:rsidP="00B82471">
      <w:pPr>
        <w:tabs>
          <w:tab w:val="left" w:pos="567"/>
        </w:tabs>
        <w:ind w:right="566" w:firstLine="709"/>
        <w:jc w:val="both"/>
        <w:rPr>
          <w:bCs/>
          <w:color w:val="000000" w:themeColor="text1"/>
          <w:sz w:val="28"/>
          <w:szCs w:val="28"/>
        </w:rPr>
      </w:pPr>
    </w:p>
    <w:p w:rsidR="000F4653" w:rsidRPr="004C6FFB" w:rsidRDefault="000F4653" w:rsidP="00B82471">
      <w:pPr>
        <w:tabs>
          <w:tab w:val="left" w:pos="567"/>
        </w:tabs>
        <w:ind w:right="566" w:firstLine="709"/>
        <w:jc w:val="both"/>
        <w:rPr>
          <w:bCs/>
          <w:color w:val="000000" w:themeColor="text1"/>
          <w:sz w:val="28"/>
          <w:szCs w:val="28"/>
        </w:rPr>
      </w:pPr>
      <w:r w:rsidRPr="004C6FFB">
        <w:rPr>
          <w:color w:val="000000" w:themeColor="text1"/>
          <w:sz w:val="28"/>
          <w:szCs w:val="28"/>
        </w:rPr>
        <w:t xml:space="preserve">На основании Устава (Основного Закона) Саратовской области, в соответствии с Федеральным </w:t>
      </w:r>
      <w:hyperlink r:id="rId9" w:history="1">
        <w:r w:rsidRPr="004C6FFB">
          <w:rPr>
            <w:color w:val="000000" w:themeColor="text1"/>
            <w:sz w:val="28"/>
            <w:szCs w:val="28"/>
          </w:rPr>
          <w:t>законом</w:t>
        </w:r>
      </w:hyperlink>
      <w:r w:rsidRPr="004C6FFB">
        <w:rPr>
          <w:color w:val="000000" w:themeColor="text1"/>
          <w:sz w:val="28"/>
          <w:szCs w:val="28"/>
        </w:rPr>
        <w:t xml:space="preserve"> от 13 июля 2015 года № 220-ФЗ </w:t>
      </w:r>
      <w:r w:rsidRPr="004C6FFB">
        <w:rPr>
          <w:color w:val="000000" w:themeColor="text1"/>
          <w:sz w:val="28"/>
          <w:szCs w:val="28"/>
        </w:rPr>
        <w:br/>
        <w:t xml:space="preserve">«Об организации регулярных перевозок пассажиров и багажа автомобильным транспортом </w:t>
      </w:r>
      <w:r w:rsidRPr="004C6FFB">
        <w:rPr>
          <w:sz w:val="28"/>
          <w:szCs w:val="28"/>
        </w:rPr>
        <w:t xml:space="preserve">и городским наземным электрическим транспортом в Российской Федерации и о внесении </w:t>
      </w:r>
      <w:r w:rsidRPr="004C6FFB">
        <w:rPr>
          <w:color w:val="000000" w:themeColor="text1"/>
          <w:sz w:val="28"/>
          <w:szCs w:val="28"/>
        </w:rPr>
        <w:t>изменений в отдельные законодательные акты Российской Федерации», стать</w:t>
      </w:r>
      <w:r w:rsidR="00BA1CD7" w:rsidRPr="004C6FFB">
        <w:rPr>
          <w:color w:val="000000" w:themeColor="text1"/>
          <w:sz w:val="28"/>
          <w:szCs w:val="28"/>
        </w:rPr>
        <w:t>ей</w:t>
      </w:r>
      <w:r w:rsidRPr="004C6FFB">
        <w:rPr>
          <w:color w:val="000000" w:themeColor="text1"/>
          <w:sz w:val="28"/>
          <w:szCs w:val="28"/>
        </w:rPr>
        <w:t xml:space="preserve"> </w:t>
      </w:r>
      <w:r w:rsidR="00BA1CD7" w:rsidRPr="004C6FFB">
        <w:rPr>
          <w:color w:val="000000" w:themeColor="text1"/>
          <w:sz w:val="28"/>
          <w:szCs w:val="28"/>
        </w:rPr>
        <w:t>11</w:t>
      </w:r>
      <w:r w:rsidRPr="004C6FFB">
        <w:rPr>
          <w:color w:val="000000" w:themeColor="text1"/>
          <w:sz w:val="28"/>
          <w:szCs w:val="28"/>
        </w:rPr>
        <w:t xml:space="preserve"> Закона Саратовской области от 28 марта 2016 года №31-ЗСО </w:t>
      </w:r>
      <w:r w:rsidRPr="004C6FFB">
        <w:rPr>
          <w:sz w:val="28"/>
          <w:szCs w:val="28"/>
        </w:rPr>
        <w:t xml:space="preserve">«Об отдельных вопросах организации </w:t>
      </w:r>
      <w:r w:rsidRPr="004C6FFB">
        <w:rPr>
          <w:color w:val="000000" w:themeColor="text1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 в Саратовской области» Правительство области постановляет:</w:t>
      </w:r>
    </w:p>
    <w:p w:rsidR="0042229C" w:rsidRPr="004C6FFB" w:rsidRDefault="000214FB" w:rsidP="00B82471">
      <w:pPr>
        <w:pStyle w:val="ConsPlusNormal"/>
        <w:numPr>
          <w:ilvl w:val="0"/>
          <w:numId w:val="1"/>
        </w:numPr>
        <w:tabs>
          <w:tab w:val="left" w:pos="567"/>
        </w:tabs>
        <w:ind w:left="0" w:right="566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</w:t>
      </w:r>
      <w:r w:rsidR="004B3CC8"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ь </w:t>
      </w:r>
      <w:r w:rsidR="002C60E9"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</w:t>
      </w:r>
      <w:r w:rsidR="000F4653"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определения размеров и назначения субсидий из </w:t>
      </w:r>
      <w:r w:rsidR="000F4653" w:rsidRPr="00B361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областного бюджета, </w:t>
      </w:r>
      <w:r w:rsidR="000F4653" w:rsidRPr="00B36105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подрядчику в целях возмещения части затрат на выполнение работ, связанных с осуществлением </w:t>
      </w:r>
      <w:r w:rsidR="00B36105" w:rsidRPr="00B36105">
        <w:rPr>
          <w:rFonts w:ascii="Times New Roman" w:hAnsi="Times New Roman" w:cs="Times New Roman"/>
          <w:b w:val="0"/>
          <w:sz w:val="28"/>
          <w:szCs w:val="28"/>
        </w:rPr>
        <w:t>перевозок пассажиров и багажа по</w:t>
      </w:r>
      <w:r w:rsidR="000F4653" w:rsidRPr="00B36105">
        <w:rPr>
          <w:rFonts w:ascii="Times New Roman" w:hAnsi="Times New Roman" w:cs="Times New Roman"/>
          <w:b w:val="0"/>
          <w:sz w:val="28"/>
          <w:szCs w:val="28"/>
        </w:rPr>
        <w:t xml:space="preserve"> межмуниципальным маршрутам регулярных перевозок</w:t>
      </w:r>
      <w:r w:rsidR="000F4653" w:rsidRPr="004C6FFB">
        <w:rPr>
          <w:rFonts w:ascii="Times New Roman" w:hAnsi="Times New Roman" w:cs="Times New Roman"/>
          <w:b w:val="0"/>
          <w:sz w:val="28"/>
          <w:szCs w:val="28"/>
        </w:rPr>
        <w:t xml:space="preserve"> по регулируемым тарифам</w:t>
      </w:r>
      <w:r w:rsidR="005A3BE6"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F4653"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Саратовской области </w:t>
      </w:r>
      <w:r w:rsidR="006708C9" w:rsidRPr="004C6FFB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 общего пользования</w:t>
      </w:r>
      <w:r w:rsidR="006708C9"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</w:t>
      </w:r>
      <w:r w:rsidR="0042229C"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E746C" w:rsidRPr="004C6FFB" w:rsidRDefault="005E746C" w:rsidP="00B82471">
      <w:pPr>
        <w:numPr>
          <w:ilvl w:val="0"/>
          <w:numId w:val="1"/>
        </w:numPr>
        <w:tabs>
          <w:tab w:val="left" w:pos="567"/>
        </w:tabs>
        <w:ind w:left="0" w:right="566" w:firstLine="709"/>
        <w:jc w:val="both"/>
        <w:rPr>
          <w:color w:val="000000" w:themeColor="text1"/>
          <w:sz w:val="28"/>
          <w:szCs w:val="28"/>
        </w:rPr>
      </w:pPr>
      <w:r w:rsidRPr="004C6FFB">
        <w:rPr>
          <w:color w:val="000000" w:themeColor="text1"/>
          <w:sz w:val="28"/>
          <w:szCs w:val="28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34074" w:rsidRPr="004C6FFB" w:rsidRDefault="00534074" w:rsidP="00B82471">
      <w:pPr>
        <w:numPr>
          <w:ilvl w:val="0"/>
          <w:numId w:val="1"/>
        </w:numPr>
        <w:tabs>
          <w:tab w:val="left" w:pos="567"/>
        </w:tabs>
        <w:ind w:left="0" w:right="566" w:firstLine="709"/>
        <w:jc w:val="both"/>
        <w:rPr>
          <w:color w:val="000000" w:themeColor="text1"/>
          <w:sz w:val="28"/>
          <w:szCs w:val="28"/>
        </w:rPr>
      </w:pPr>
      <w:r w:rsidRPr="004C6FF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B36105">
        <w:rPr>
          <w:color w:val="000000" w:themeColor="text1"/>
          <w:sz w:val="28"/>
          <w:szCs w:val="28"/>
        </w:rPr>
        <w:t>официального опубликования</w:t>
      </w:r>
      <w:r w:rsidRPr="004C6FFB">
        <w:rPr>
          <w:color w:val="000000" w:themeColor="text1"/>
          <w:sz w:val="28"/>
          <w:szCs w:val="28"/>
        </w:rPr>
        <w:t>.</w:t>
      </w:r>
    </w:p>
    <w:p w:rsidR="005E746C" w:rsidRDefault="005E746C" w:rsidP="00B82471">
      <w:pPr>
        <w:tabs>
          <w:tab w:val="left" w:pos="1440"/>
        </w:tabs>
        <w:ind w:right="566" w:firstLine="709"/>
        <w:jc w:val="both"/>
        <w:rPr>
          <w:color w:val="000000" w:themeColor="text1"/>
          <w:sz w:val="28"/>
          <w:szCs w:val="28"/>
        </w:rPr>
      </w:pPr>
    </w:p>
    <w:p w:rsidR="0050572D" w:rsidRPr="004C6FFB" w:rsidRDefault="0050572D" w:rsidP="002F466F">
      <w:pPr>
        <w:tabs>
          <w:tab w:val="left" w:pos="1440"/>
        </w:tabs>
        <w:ind w:right="566" w:firstLine="709"/>
        <w:jc w:val="both"/>
        <w:rPr>
          <w:color w:val="000000" w:themeColor="text1"/>
          <w:sz w:val="28"/>
          <w:szCs w:val="28"/>
        </w:rPr>
      </w:pPr>
    </w:p>
    <w:p w:rsidR="005E746C" w:rsidRPr="004C6FFB" w:rsidRDefault="005E746C" w:rsidP="002F466F">
      <w:pPr>
        <w:tabs>
          <w:tab w:val="left" w:pos="1440"/>
        </w:tabs>
        <w:ind w:right="566"/>
        <w:jc w:val="both"/>
        <w:rPr>
          <w:b/>
          <w:bCs/>
          <w:color w:val="000000" w:themeColor="text1"/>
          <w:sz w:val="28"/>
          <w:szCs w:val="28"/>
        </w:rPr>
      </w:pPr>
      <w:r w:rsidRPr="004C6FFB">
        <w:rPr>
          <w:b/>
          <w:color w:val="000000" w:themeColor="text1"/>
          <w:sz w:val="28"/>
          <w:szCs w:val="28"/>
        </w:rPr>
        <w:t xml:space="preserve">Губернатор                  </w:t>
      </w:r>
      <w:r w:rsidR="009045A1" w:rsidRPr="004C6FFB">
        <w:rPr>
          <w:b/>
          <w:color w:val="000000" w:themeColor="text1"/>
          <w:sz w:val="28"/>
          <w:szCs w:val="28"/>
        </w:rPr>
        <w:t xml:space="preserve">               </w:t>
      </w:r>
      <w:r w:rsidRPr="004C6FFB">
        <w:rPr>
          <w:b/>
          <w:color w:val="000000" w:themeColor="text1"/>
          <w:sz w:val="28"/>
          <w:szCs w:val="28"/>
        </w:rPr>
        <w:t xml:space="preserve">                                                          В.В. Радаев</w:t>
      </w:r>
    </w:p>
    <w:p w:rsidR="00092BF0" w:rsidRPr="004C6FFB" w:rsidRDefault="00E83241" w:rsidP="00092BF0">
      <w:pPr>
        <w:ind w:left="4395"/>
        <w:rPr>
          <w:bCs/>
          <w:color w:val="000000" w:themeColor="text1"/>
          <w:sz w:val="28"/>
          <w:szCs w:val="28"/>
        </w:rPr>
      </w:pPr>
      <w:r w:rsidRPr="004C6FFB">
        <w:rPr>
          <w:bCs/>
          <w:color w:val="000000" w:themeColor="text1"/>
          <w:sz w:val="28"/>
          <w:szCs w:val="28"/>
        </w:rPr>
        <w:lastRenderedPageBreak/>
        <w:t>Приложение</w:t>
      </w:r>
      <w:r w:rsidR="00092BF0" w:rsidRPr="004C6FFB">
        <w:rPr>
          <w:bCs/>
          <w:color w:val="000000" w:themeColor="text1"/>
          <w:sz w:val="28"/>
          <w:szCs w:val="28"/>
        </w:rPr>
        <w:t xml:space="preserve"> к постановлению </w:t>
      </w:r>
    </w:p>
    <w:p w:rsidR="00092BF0" w:rsidRPr="004C6FFB" w:rsidRDefault="00092BF0" w:rsidP="00092BF0">
      <w:pPr>
        <w:ind w:left="4395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 w:rsidRPr="004C6FFB">
        <w:rPr>
          <w:bCs/>
          <w:color w:val="000000" w:themeColor="text1"/>
          <w:sz w:val="28"/>
          <w:szCs w:val="28"/>
        </w:rPr>
        <w:t xml:space="preserve">Правительства области </w:t>
      </w:r>
    </w:p>
    <w:p w:rsidR="00092BF0" w:rsidRPr="004C6FFB" w:rsidRDefault="00092BF0" w:rsidP="00092BF0">
      <w:pPr>
        <w:ind w:left="4395"/>
        <w:rPr>
          <w:bCs/>
          <w:color w:val="000000" w:themeColor="text1"/>
          <w:sz w:val="28"/>
          <w:szCs w:val="28"/>
        </w:rPr>
      </w:pPr>
      <w:r w:rsidRPr="004C6FFB">
        <w:rPr>
          <w:bCs/>
          <w:color w:val="000000" w:themeColor="text1"/>
          <w:sz w:val="28"/>
          <w:szCs w:val="28"/>
        </w:rPr>
        <w:t>от ____________ 201</w:t>
      </w:r>
      <w:r w:rsidR="00E83241" w:rsidRPr="004C6FFB">
        <w:rPr>
          <w:bCs/>
          <w:color w:val="000000" w:themeColor="text1"/>
          <w:sz w:val="28"/>
          <w:szCs w:val="28"/>
        </w:rPr>
        <w:t>6</w:t>
      </w:r>
      <w:r w:rsidRPr="004C6FFB">
        <w:rPr>
          <w:bCs/>
          <w:color w:val="000000" w:themeColor="text1"/>
          <w:sz w:val="28"/>
          <w:szCs w:val="28"/>
        </w:rPr>
        <w:t xml:space="preserve"> года № _________</w:t>
      </w:r>
    </w:p>
    <w:p w:rsidR="00092BF0" w:rsidRPr="004C6FFB" w:rsidRDefault="00092BF0" w:rsidP="004347ED">
      <w:pPr>
        <w:ind w:right="849" w:firstLine="709"/>
        <w:jc w:val="both"/>
        <w:rPr>
          <w:b/>
          <w:color w:val="000000" w:themeColor="text1"/>
          <w:sz w:val="28"/>
          <w:szCs w:val="28"/>
        </w:rPr>
      </w:pPr>
    </w:p>
    <w:p w:rsidR="00E83241" w:rsidRPr="004C6FFB" w:rsidRDefault="00E83241" w:rsidP="004347ED">
      <w:pPr>
        <w:ind w:right="849"/>
        <w:jc w:val="center"/>
        <w:rPr>
          <w:b/>
          <w:color w:val="000000" w:themeColor="text1"/>
          <w:sz w:val="28"/>
          <w:szCs w:val="28"/>
        </w:rPr>
      </w:pPr>
    </w:p>
    <w:p w:rsidR="005A4CF9" w:rsidRPr="004C6FFB" w:rsidRDefault="005A4CF9" w:rsidP="004347ED">
      <w:pPr>
        <w:ind w:right="849"/>
        <w:jc w:val="center"/>
        <w:rPr>
          <w:b/>
          <w:color w:val="000000" w:themeColor="text1"/>
          <w:sz w:val="28"/>
          <w:szCs w:val="28"/>
        </w:rPr>
      </w:pPr>
    </w:p>
    <w:p w:rsidR="00C01BAA" w:rsidRPr="004C6FFB" w:rsidRDefault="002C60E9" w:rsidP="004347ED">
      <w:pPr>
        <w:ind w:right="849"/>
        <w:jc w:val="center"/>
        <w:rPr>
          <w:b/>
          <w:color w:val="000000" w:themeColor="text1"/>
          <w:sz w:val="28"/>
          <w:szCs w:val="28"/>
        </w:rPr>
      </w:pPr>
      <w:r w:rsidRPr="004C6FFB">
        <w:rPr>
          <w:b/>
          <w:color w:val="000000" w:themeColor="text1"/>
          <w:sz w:val="28"/>
          <w:szCs w:val="28"/>
        </w:rPr>
        <w:t xml:space="preserve">Положение </w:t>
      </w:r>
    </w:p>
    <w:p w:rsidR="00C01BAA" w:rsidRPr="004C6FFB" w:rsidRDefault="00C01BAA" w:rsidP="004347ED">
      <w:pPr>
        <w:ind w:right="849"/>
        <w:jc w:val="center"/>
        <w:rPr>
          <w:b/>
          <w:color w:val="000000" w:themeColor="text1"/>
          <w:sz w:val="28"/>
          <w:szCs w:val="28"/>
        </w:rPr>
      </w:pPr>
      <w:r w:rsidRPr="004C6FFB">
        <w:rPr>
          <w:b/>
          <w:color w:val="000000" w:themeColor="text1"/>
          <w:sz w:val="28"/>
          <w:szCs w:val="28"/>
        </w:rPr>
        <w:t xml:space="preserve">определения размеров и назначения субсидий из областного бюджета, предоставляемых подрядчику в целях возмещения части затрат на выполнение работ, связанных с осуществлением перевозок </w:t>
      </w:r>
      <w:r w:rsidR="00BD7500" w:rsidRPr="004C6FFB">
        <w:rPr>
          <w:b/>
          <w:color w:val="000000" w:themeColor="text1"/>
          <w:sz w:val="28"/>
          <w:szCs w:val="28"/>
        </w:rPr>
        <w:t xml:space="preserve">пассажиров и багажа </w:t>
      </w:r>
      <w:r w:rsidRPr="004C6FFB">
        <w:rPr>
          <w:b/>
          <w:color w:val="000000" w:themeColor="text1"/>
          <w:sz w:val="28"/>
          <w:szCs w:val="28"/>
        </w:rPr>
        <w:t>по межмуниципальным маршрутам регулярных перевозок по регулируемым тарифам на территории Саратовской области</w:t>
      </w:r>
      <w:r w:rsidR="006708C9" w:rsidRPr="004C6FFB">
        <w:rPr>
          <w:b/>
          <w:sz w:val="28"/>
          <w:szCs w:val="28"/>
        </w:rPr>
        <w:t xml:space="preserve"> на автомобильном транспорте общего пользования</w:t>
      </w:r>
    </w:p>
    <w:p w:rsidR="00C01BAA" w:rsidRPr="004C6FFB" w:rsidRDefault="00C01BAA" w:rsidP="00C01BAA">
      <w:pPr>
        <w:ind w:right="849" w:firstLine="709"/>
        <w:jc w:val="both"/>
        <w:rPr>
          <w:b/>
          <w:color w:val="000000" w:themeColor="text1"/>
          <w:sz w:val="28"/>
          <w:szCs w:val="28"/>
        </w:rPr>
      </w:pPr>
    </w:p>
    <w:p w:rsidR="00C01BAA" w:rsidRPr="004C6FFB" w:rsidRDefault="00C01BAA" w:rsidP="00C01BAA">
      <w:pPr>
        <w:pStyle w:val="ConsPlusTitle"/>
        <w:ind w:right="849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B0906" w:rsidRPr="004C6FFB" w:rsidRDefault="00BE0421" w:rsidP="00BB3A3F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color w:val="000000" w:themeColor="text1"/>
          <w:sz w:val="28"/>
          <w:szCs w:val="28"/>
        </w:rPr>
        <w:t xml:space="preserve">1. </w:t>
      </w:r>
      <w:proofErr w:type="gramStart"/>
      <w:r w:rsidRPr="004C6FFB">
        <w:rPr>
          <w:color w:val="000000" w:themeColor="text1"/>
          <w:sz w:val="28"/>
          <w:szCs w:val="28"/>
        </w:rPr>
        <w:t>Настоящ</w:t>
      </w:r>
      <w:r w:rsidR="00BF0EDA" w:rsidRPr="004C6FFB">
        <w:rPr>
          <w:color w:val="000000" w:themeColor="text1"/>
          <w:sz w:val="28"/>
          <w:szCs w:val="28"/>
        </w:rPr>
        <w:t>ее</w:t>
      </w:r>
      <w:r w:rsidRPr="004C6FFB">
        <w:rPr>
          <w:color w:val="000000" w:themeColor="text1"/>
          <w:sz w:val="28"/>
          <w:szCs w:val="28"/>
        </w:rPr>
        <w:t xml:space="preserve"> </w:t>
      </w:r>
      <w:r w:rsidR="002C60E9" w:rsidRPr="004C6FFB">
        <w:rPr>
          <w:color w:val="000000" w:themeColor="text1"/>
          <w:sz w:val="28"/>
          <w:szCs w:val="28"/>
        </w:rPr>
        <w:t xml:space="preserve">Положение </w:t>
      </w:r>
      <w:r w:rsidRPr="004C6FFB">
        <w:rPr>
          <w:color w:val="000000" w:themeColor="text1"/>
          <w:sz w:val="28"/>
          <w:szCs w:val="28"/>
        </w:rPr>
        <w:t>определения размеров и назначения субсидий из областного бюджета, предоставляемых подрядчику в целях возмещения части затрат на выполнение работ, связанных с осуществлением перевозок</w:t>
      </w:r>
      <w:r w:rsidR="00BD7500" w:rsidRPr="004C6FFB">
        <w:rPr>
          <w:color w:val="000000" w:themeColor="text1"/>
          <w:sz w:val="28"/>
          <w:szCs w:val="28"/>
        </w:rPr>
        <w:t xml:space="preserve"> пассажиров и багажа</w:t>
      </w:r>
      <w:r w:rsidRPr="004C6FFB">
        <w:rPr>
          <w:color w:val="000000" w:themeColor="text1"/>
          <w:sz w:val="28"/>
          <w:szCs w:val="28"/>
        </w:rPr>
        <w:t xml:space="preserve"> по межмуниципальным маршрутам регулярных перевозок по регулируемым тарифам на территории Саратовской области на автомобильном транспорте общего пользования (далее именуется –</w:t>
      </w:r>
      <w:r w:rsidR="00BF0EDA" w:rsidRPr="004C6FFB">
        <w:rPr>
          <w:color w:val="000000" w:themeColor="text1"/>
          <w:sz w:val="28"/>
          <w:szCs w:val="28"/>
        </w:rPr>
        <w:t xml:space="preserve"> </w:t>
      </w:r>
      <w:r w:rsidR="002C60E9" w:rsidRPr="004C6FFB">
        <w:rPr>
          <w:color w:val="000000" w:themeColor="text1"/>
          <w:sz w:val="28"/>
          <w:szCs w:val="28"/>
        </w:rPr>
        <w:t>Положение</w:t>
      </w:r>
      <w:r w:rsidRPr="004C6FFB">
        <w:rPr>
          <w:color w:val="000000" w:themeColor="text1"/>
          <w:sz w:val="28"/>
          <w:szCs w:val="28"/>
        </w:rPr>
        <w:t xml:space="preserve">) определяет </w:t>
      </w:r>
      <w:r w:rsidR="0074587B" w:rsidRPr="004C6FFB">
        <w:rPr>
          <w:color w:val="000000" w:themeColor="text1"/>
          <w:sz w:val="28"/>
          <w:szCs w:val="28"/>
        </w:rPr>
        <w:t xml:space="preserve">цели, условия и </w:t>
      </w:r>
      <w:r w:rsidR="002C60E9" w:rsidRPr="004C6FFB">
        <w:rPr>
          <w:color w:val="000000" w:themeColor="text1"/>
          <w:sz w:val="28"/>
          <w:szCs w:val="28"/>
        </w:rPr>
        <w:t xml:space="preserve">порядок </w:t>
      </w:r>
      <w:r w:rsidRPr="004C6FFB">
        <w:rPr>
          <w:color w:val="000000" w:themeColor="text1"/>
          <w:sz w:val="28"/>
          <w:szCs w:val="28"/>
        </w:rPr>
        <w:t xml:space="preserve">предоставления субсидий </w:t>
      </w:r>
      <w:r w:rsidR="005B0906" w:rsidRPr="004C6FFB">
        <w:rPr>
          <w:color w:val="000000" w:themeColor="text1"/>
          <w:sz w:val="28"/>
          <w:szCs w:val="28"/>
        </w:rPr>
        <w:t xml:space="preserve">из областного бюджета </w:t>
      </w:r>
      <w:r w:rsidRPr="004C6FFB">
        <w:rPr>
          <w:color w:val="000000" w:themeColor="text1"/>
          <w:sz w:val="28"/>
          <w:szCs w:val="28"/>
        </w:rPr>
        <w:t>подрядчику</w:t>
      </w:r>
      <w:r w:rsidR="005B0906" w:rsidRPr="004C6FFB">
        <w:rPr>
          <w:color w:val="000000" w:themeColor="text1"/>
          <w:sz w:val="28"/>
          <w:szCs w:val="28"/>
        </w:rPr>
        <w:t xml:space="preserve"> за </w:t>
      </w:r>
      <w:r w:rsidR="000D2A27" w:rsidRPr="004C6FFB">
        <w:rPr>
          <w:color w:val="000000" w:themeColor="text1"/>
          <w:sz w:val="28"/>
          <w:szCs w:val="28"/>
        </w:rPr>
        <w:t>выполнение</w:t>
      </w:r>
      <w:proofErr w:type="gramEnd"/>
      <w:r w:rsidR="000D2A27" w:rsidRPr="004C6FFB">
        <w:rPr>
          <w:color w:val="000000" w:themeColor="text1"/>
          <w:sz w:val="28"/>
          <w:szCs w:val="28"/>
        </w:rPr>
        <w:t xml:space="preserve"> </w:t>
      </w:r>
      <w:proofErr w:type="gramStart"/>
      <w:r w:rsidR="005B0906" w:rsidRPr="004C6FFB">
        <w:rPr>
          <w:color w:val="000000" w:themeColor="text1"/>
          <w:sz w:val="28"/>
          <w:szCs w:val="28"/>
        </w:rPr>
        <w:t xml:space="preserve">работ, </w:t>
      </w:r>
      <w:r w:rsidR="000D2A27" w:rsidRPr="004C6FFB">
        <w:rPr>
          <w:color w:val="000000" w:themeColor="text1"/>
          <w:sz w:val="28"/>
          <w:szCs w:val="28"/>
        </w:rPr>
        <w:t>связанных с осуществлением перевозок</w:t>
      </w:r>
      <w:r w:rsidR="00BD7500" w:rsidRPr="004C6FFB">
        <w:rPr>
          <w:color w:val="000000" w:themeColor="text1"/>
          <w:sz w:val="28"/>
          <w:szCs w:val="28"/>
        </w:rPr>
        <w:t xml:space="preserve"> </w:t>
      </w:r>
      <w:r w:rsidR="00BD7500" w:rsidRPr="004C6FFB">
        <w:rPr>
          <w:sz w:val="28"/>
          <w:szCs w:val="28"/>
        </w:rPr>
        <w:t>пассажиров и багажа</w:t>
      </w:r>
      <w:r w:rsidR="000D2A27" w:rsidRPr="004C6FFB">
        <w:rPr>
          <w:sz w:val="28"/>
          <w:szCs w:val="28"/>
        </w:rPr>
        <w:t xml:space="preserve"> по межмуниципальным маршрутам регулярных перевозок по регулируемым тарифам</w:t>
      </w:r>
      <w:r w:rsidR="000D2A27" w:rsidRPr="004C6FFB">
        <w:rPr>
          <w:color w:val="000000" w:themeColor="text1"/>
          <w:sz w:val="28"/>
          <w:szCs w:val="28"/>
        </w:rPr>
        <w:t xml:space="preserve"> на территории Саратовской области</w:t>
      </w:r>
      <w:r w:rsidR="000D2A27" w:rsidRPr="004C6FFB">
        <w:rPr>
          <w:sz w:val="28"/>
          <w:szCs w:val="28"/>
        </w:rPr>
        <w:t xml:space="preserve"> на автомобильном транспорте общего пользования (далее именуется – субсидия)</w:t>
      </w:r>
      <w:r w:rsidR="00BB3A3F" w:rsidRPr="004C6FFB">
        <w:rPr>
          <w:sz w:val="28"/>
          <w:szCs w:val="28"/>
        </w:rPr>
        <w:t>, выполняемых</w:t>
      </w:r>
      <w:r w:rsidR="005B0906" w:rsidRPr="004C6FFB">
        <w:rPr>
          <w:sz w:val="28"/>
          <w:szCs w:val="28"/>
        </w:rPr>
        <w:t xml:space="preserve"> </w:t>
      </w:r>
      <w:r w:rsidR="00BB3A3F" w:rsidRPr="004C6FFB">
        <w:rPr>
          <w:sz w:val="28"/>
          <w:szCs w:val="28"/>
        </w:rPr>
        <w:t>на основании государственного контракта</w:t>
      </w:r>
      <w:r w:rsidR="003F49DF" w:rsidRPr="004C6FFB">
        <w:rPr>
          <w:sz w:val="28"/>
          <w:szCs w:val="28"/>
        </w:rPr>
        <w:t>,</w:t>
      </w:r>
      <w:r w:rsidR="00BB3A3F" w:rsidRPr="004C6FFB">
        <w:rPr>
          <w:sz w:val="28"/>
          <w:szCs w:val="28"/>
        </w:rPr>
        <w:t xml:space="preserve"> </w:t>
      </w:r>
      <w:r w:rsidR="005B0906" w:rsidRPr="004C6FFB">
        <w:rPr>
          <w:sz w:val="28"/>
          <w:szCs w:val="28"/>
        </w:rPr>
        <w:t>заключенного</w:t>
      </w:r>
      <w:r w:rsidR="000D2A27" w:rsidRPr="004C6FFB">
        <w:rPr>
          <w:sz w:val="28"/>
          <w:szCs w:val="28"/>
        </w:rPr>
        <w:t xml:space="preserve"> </w:t>
      </w:r>
      <w:r w:rsidR="00F6110F" w:rsidRPr="004C6FFB">
        <w:rPr>
          <w:sz w:val="28"/>
          <w:szCs w:val="28"/>
        </w:rPr>
        <w:t xml:space="preserve">не ранее 11 января 2016 года </w:t>
      </w:r>
      <w:r w:rsidR="00044C65" w:rsidRPr="004C6FFB">
        <w:rPr>
          <w:sz w:val="28"/>
          <w:szCs w:val="28"/>
        </w:rPr>
        <w:t xml:space="preserve">с исполнительным органом государственной власти Саратовской области, уполномоченным в сфере организации транспортного обслуживания населения автомобильным транспортом по межмуниципальным маршрутам </w:t>
      </w:r>
      <w:r w:rsidR="003F49DF" w:rsidRPr="004C6FFB">
        <w:rPr>
          <w:sz w:val="28"/>
          <w:szCs w:val="28"/>
        </w:rPr>
        <w:t>(далее</w:t>
      </w:r>
      <w:proofErr w:type="gramEnd"/>
      <w:r w:rsidR="003F49DF" w:rsidRPr="004C6FFB">
        <w:rPr>
          <w:sz w:val="28"/>
          <w:szCs w:val="28"/>
        </w:rPr>
        <w:t xml:space="preserve"> </w:t>
      </w:r>
      <w:proofErr w:type="gramStart"/>
      <w:r w:rsidR="003F49DF" w:rsidRPr="004C6FFB">
        <w:rPr>
          <w:sz w:val="28"/>
          <w:szCs w:val="28"/>
        </w:rPr>
        <w:t xml:space="preserve">именуется – </w:t>
      </w:r>
      <w:r w:rsidR="00C977CC" w:rsidRPr="004C6FFB">
        <w:rPr>
          <w:sz w:val="28"/>
          <w:szCs w:val="28"/>
        </w:rPr>
        <w:t>областной уполномоченный орган</w:t>
      </w:r>
      <w:r w:rsidR="003F49DF" w:rsidRPr="004C6FFB">
        <w:rPr>
          <w:sz w:val="28"/>
          <w:szCs w:val="28"/>
        </w:rPr>
        <w:t xml:space="preserve">) </w:t>
      </w:r>
      <w:r w:rsidR="00F6110F" w:rsidRPr="004C6FFB">
        <w:rPr>
          <w:sz w:val="28"/>
          <w:szCs w:val="28"/>
        </w:rPr>
        <w:t>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</w:t>
      </w:r>
      <w:r w:rsidR="00BB3A3F" w:rsidRPr="004C6FFB">
        <w:rPr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="00BB3A3F" w:rsidRPr="004C6FFB">
        <w:rPr>
          <w:sz w:val="28"/>
          <w:szCs w:val="28"/>
        </w:rPr>
        <w:t xml:space="preserve"> акты Российской Федерации»</w:t>
      </w:r>
      <w:r w:rsidR="003F49DF" w:rsidRPr="004C6FFB">
        <w:rPr>
          <w:sz w:val="28"/>
          <w:szCs w:val="28"/>
        </w:rPr>
        <w:t xml:space="preserve"> (далее Федеральный закон №220)</w:t>
      </w:r>
      <w:r w:rsidR="00BB3A3F" w:rsidRPr="004C6FFB">
        <w:rPr>
          <w:sz w:val="28"/>
          <w:szCs w:val="28"/>
        </w:rPr>
        <w:t xml:space="preserve">, Закона Саратовской области от 28 марта 2016 года №31-ЗСО </w:t>
      </w:r>
      <w:r w:rsidR="00BF0EDA" w:rsidRPr="004C6FFB">
        <w:rPr>
          <w:sz w:val="28"/>
          <w:szCs w:val="28"/>
        </w:rPr>
        <w:br/>
      </w:r>
      <w:r w:rsidR="00BB3A3F" w:rsidRPr="004C6FFB">
        <w:rPr>
          <w:sz w:val="28"/>
          <w:szCs w:val="28"/>
        </w:rPr>
        <w:t>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</w:t>
      </w:r>
      <w:r w:rsidR="003F49DF" w:rsidRPr="004C6FFB">
        <w:rPr>
          <w:sz w:val="28"/>
          <w:szCs w:val="28"/>
        </w:rPr>
        <w:t xml:space="preserve"> (далее – Закон Саратовской области №31-ЗСО)</w:t>
      </w:r>
      <w:r w:rsidR="00BB3A3F" w:rsidRPr="004C6FFB">
        <w:rPr>
          <w:sz w:val="28"/>
          <w:szCs w:val="28"/>
        </w:rPr>
        <w:t>.</w:t>
      </w:r>
    </w:p>
    <w:p w:rsidR="00585D7B" w:rsidRPr="004C6FFB" w:rsidRDefault="00585D7B" w:rsidP="00585D7B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lastRenderedPageBreak/>
        <w:t xml:space="preserve">2. Целью предоставления субсидий из областного бюджета является возмещение части затрат подрядчикам, понесенных ими в связи с выполнением работ, связанных с осуществлением перевозок </w:t>
      </w:r>
      <w:r w:rsidR="00BD7500" w:rsidRPr="004C6FFB">
        <w:rPr>
          <w:sz w:val="28"/>
          <w:szCs w:val="28"/>
        </w:rPr>
        <w:t xml:space="preserve">пассажиров и багажа </w:t>
      </w:r>
      <w:r w:rsidRPr="004C6FFB">
        <w:rPr>
          <w:sz w:val="28"/>
          <w:szCs w:val="28"/>
        </w:rPr>
        <w:t>по регулируемым тарифам на межмуниципальных маршрутах регулярных перевозок</w:t>
      </w:r>
      <w:r w:rsidR="00DB61E9" w:rsidRPr="004C6FFB">
        <w:rPr>
          <w:color w:val="000000" w:themeColor="text1"/>
          <w:sz w:val="28"/>
          <w:szCs w:val="28"/>
        </w:rPr>
        <w:t xml:space="preserve"> на территории Саратовской области </w:t>
      </w:r>
      <w:r w:rsidR="00DB61E9" w:rsidRPr="004C6FFB">
        <w:rPr>
          <w:sz w:val="28"/>
          <w:szCs w:val="28"/>
        </w:rPr>
        <w:t>на автомобильном транспорте общего пользования</w:t>
      </w:r>
      <w:r w:rsidRPr="004C6FFB">
        <w:rPr>
          <w:sz w:val="28"/>
          <w:szCs w:val="28"/>
        </w:rPr>
        <w:t>.</w:t>
      </w:r>
    </w:p>
    <w:p w:rsidR="003F49DF" w:rsidRPr="004C6FFB" w:rsidRDefault="00585D7B" w:rsidP="003F49DF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 xml:space="preserve">3. </w:t>
      </w:r>
      <w:proofErr w:type="gramStart"/>
      <w:r w:rsidRPr="004C6FFB">
        <w:rPr>
          <w:sz w:val="28"/>
          <w:szCs w:val="28"/>
        </w:rPr>
        <w:t xml:space="preserve">Получателем субсидий являются подрядчики, </w:t>
      </w:r>
      <w:r w:rsidR="003F49DF" w:rsidRPr="004C6FFB">
        <w:rPr>
          <w:sz w:val="28"/>
          <w:szCs w:val="28"/>
        </w:rPr>
        <w:t xml:space="preserve">выполняющие работы, связанные с осуществлением перевозок </w:t>
      </w:r>
      <w:r w:rsidR="00BD7500" w:rsidRPr="004C6FFB">
        <w:rPr>
          <w:sz w:val="28"/>
          <w:szCs w:val="28"/>
        </w:rPr>
        <w:t xml:space="preserve">пассажиров и багажа </w:t>
      </w:r>
      <w:r w:rsidR="003F49DF" w:rsidRPr="004C6FFB">
        <w:rPr>
          <w:sz w:val="28"/>
          <w:szCs w:val="28"/>
        </w:rPr>
        <w:t>по регулируемым тарифам на межмуниципальных маршрутах регулярных перевозок</w:t>
      </w:r>
      <w:r w:rsidRPr="004C6FFB">
        <w:rPr>
          <w:sz w:val="28"/>
          <w:szCs w:val="28"/>
        </w:rPr>
        <w:t xml:space="preserve"> </w:t>
      </w:r>
      <w:r w:rsidR="003F49DF" w:rsidRPr="004C6FFB">
        <w:rPr>
          <w:sz w:val="28"/>
          <w:szCs w:val="28"/>
        </w:rPr>
        <w:t xml:space="preserve">на основании государственного контракта, заключенного не ранее 11 января 2016 года с </w:t>
      </w:r>
      <w:r w:rsidR="00044C65" w:rsidRPr="004C6FFB">
        <w:rPr>
          <w:sz w:val="28"/>
          <w:szCs w:val="28"/>
        </w:rPr>
        <w:t>областным уполномоченным органом</w:t>
      </w:r>
      <w:r w:rsidR="003F49DF" w:rsidRPr="004C6FFB">
        <w:rPr>
          <w:sz w:val="28"/>
          <w:szCs w:val="28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</w:t>
      </w:r>
      <w:proofErr w:type="gramEnd"/>
      <w:r w:rsidR="003F49DF" w:rsidRPr="004C6FFB">
        <w:rPr>
          <w:sz w:val="28"/>
          <w:szCs w:val="28"/>
        </w:rPr>
        <w:t xml:space="preserve"> Федерального закона № 220-ФЗ, Закона Саратовской области от 28 марта 2016 года </w:t>
      </w:r>
      <w:r w:rsidR="00BF0EDA" w:rsidRPr="004C6FFB">
        <w:rPr>
          <w:sz w:val="28"/>
          <w:szCs w:val="28"/>
        </w:rPr>
        <w:br/>
      </w:r>
      <w:r w:rsidR="003F49DF" w:rsidRPr="004C6FFB">
        <w:rPr>
          <w:sz w:val="28"/>
          <w:szCs w:val="28"/>
        </w:rPr>
        <w:t>№31-ЗСО.</w:t>
      </w:r>
    </w:p>
    <w:p w:rsidR="00044C65" w:rsidRPr="004C6FFB" w:rsidRDefault="00044C65" w:rsidP="00044C65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 xml:space="preserve">4. Предоставление субсидий осуществляется главным распорядителем бюджетных средств – областным уполномоченным органом, </w:t>
      </w:r>
      <w:r w:rsidR="004632E6" w:rsidRPr="004C6FFB">
        <w:rPr>
          <w:sz w:val="28"/>
          <w:szCs w:val="28"/>
        </w:rPr>
        <w:t xml:space="preserve">в соответствии со сводной бюджетной росписью областного бюджета за счёт бюджетных ассигнований и в пределах лимитов бюджетных обязательств, утверждённых в установленном порядке </w:t>
      </w:r>
      <w:r w:rsidRPr="004C6FFB">
        <w:rPr>
          <w:sz w:val="28"/>
          <w:szCs w:val="28"/>
        </w:rPr>
        <w:t>на цели, указанные в пункте 2 настоящего Порядка.</w:t>
      </w:r>
    </w:p>
    <w:p w:rsidR="0001016D" w:rsidRPr="004C6FFB" w:rsidRDefault="0001016D" w:rsidP="0001016D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 xml:space="preserve">5. </w:t>
      </w:r>
      <w:r w:rsidR="00C853A0" w:rsidRPr="004C6FFB">
        <w:rPr>
          <w:sz w:val="28"/>
          <w:szCs w:val="28"/>
        </w:rPr>
        <w:t xml:space="preserve">Условием </w:t>
      </w:r>
      <w:r w:rsidRPr="004C6FFB">
        <w:rPr>
          <w:sz w:val="28"/>
          <w:szCs w:val="28"/>
        </w:rPr>
        <w:t>для предоставления субсидий явля</w:t>
      </w:r>
      <w:r w:rsidR="00C977CC" w:rsidRPr="004C6FFB">
        <w:rPr>
          <w:sz w:val="28"/>
          <w:szCs w:val="28"/>
        </w:rPr>
        <w:t>е</w:t>
      </w:r>
      <w:r w:rsidRPr="004C6FFB">
        <w:rPr>
          <w:sz w:val="28"/>
          <w:szCs w:val="28"/>
        </w:rPr>
        <w:t>тся государственны</w:t>
      </w:r>
      <w:r w:rsidR="00C977CC" w:rsidRPr="004C6FFB">
        <w:rPr>
          <w:sz w:val="28"/>
          <w:szCs w:val="28"/>
        </w:rPr>
        <w:t>й</w:t>
      </w:r>
      <w:r w:rsidRPr="004C6FFB">
        <w:rPr>
          <w:sz w:val="28"/>
          <w:szCs w:val="28"/>
        </w:rPr>
        <w:t xml:space="preserve"> контракт, заключенны</w:t>
      </w:r>
      <w:r w:rsidR="00C977CC" w:rsidRPr="004C6FFB">
        <w:rPr>
          <w:sz w:val="28"/>
          <w:szCs w:val="28"/>
        </w:rPr>
        <w:t>й</w:t>
      </w:r>
      <w:r w:rsidRPr="004C6FFB">
        <w:rPr>
          <w:sz w:val="28"/>
          <w:szCs w:val="28"/>
        </w:rPr>
        <w:t xml:space="preserve"> между </w:t>
      </w:r>
      <w:r w:rsidR="00044C65" w:rsidRPr="004C6FFB">
        <w:rPr>
          <w:sz w:val="28"/>
          <w:szCs w:val="28"/>
        </w:rPr>
        <w:t>областным уполномоченным органом</w:t>
      </w:r>
      <w:r w:rsidRPr="004C6FFB">
        <w:rPr>
          <w:sz w:val="28"/>
          <w:szCs w:val="28"/>
        </w:rPr>
        <w:t xml:space="preserve"> и подрядчиком</w:t>
      </w:r>
      <w:r w:rsidR="00C977CC" w:rsidRPr="004C6FFB">
        <w:rPr>
          <w:sz w:val="28"/>
          <w:szCs w:val="28"/>
        </w:rPr>
        <w:t>.</w:t>
      </w:r>
      <w:r w:rsidRPr="004C6FFB">
        <w:rPr>
          <w:sz w:val="28"/>
          <w:szCs w:val="28"/>
        </w:rPr>
        <w:t xml:space="preserve"> </w:t>
      </w:r>
      <w:r w:rsidR="004632E6" w:rsidRPr="004C6FFB">
        <w:rPr>
          <w:sz w:val="28"/>
          <w:szCs w:val="28"/>
        </w:rPr>
        <w:t>С</w:t>
      </w:r>
      <w:r w:rsidRPr="004C6FFB">
        <w:rPr>
          <w:sz w:val="28"/>
          <w:szCs w:val="28"/>
        </w:rPr>
        <w:t xml:space="preserve">роки перечисления субсидий, порядок предоставления отчетов предусматриваются </w:t>
      </w:r>
      <w:r w:rsidR="00044C65" w:rsidRPr="004C6FFB">
        <w:rPr>
          <w:sz w:val="28"/>
          <w:szCs w:val="28"/>
        </w:rPr>
        <w:t>государственным контрактом</w:t>
      </w:r>
      <w:r w:rsidRPr="004C6FFB">
        <w:rPr>
          <w:sz w:val="28"/>
          <w:szCs w:val="28"/>
        </w:rPr>
        <w:t>.</w:t>
      </w:r>
    </w:p>
    <w:p w:rsidR="00044C65" w:rsidRPr="004C6FFB" w:rsidRDefault="00044C65" w:rsidP="00044C65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 xml:space="preserve">6. Для получения субсидий подрядчики предоставляют в уполномоченный областной орган ежемесячно, не позднее двадцатого числа месяца, следующего за </w:t>
      </w:r>
      <w:proofErr w:type="gramStart"/>
      <w:r w:rsidRPr="004C6FFB">
        <w:rPr>
          <w:sz w:val="28"/>
          <w:szCs w:val="28"/>
        </w:rPr>
        <w:t>отчетным</w:t>
      </w:r>
      <w:proofErr w:type="gramEnd"/>
      <w:r w:rsidRPr="004C6FFB">
        <w:rPr>
          <w:sz w:val="28"/>
          <w:szCs w:val="28"/>
        </w:rPr>
        <w:t>:</w:t>
      </w:r>
    </w:p>
    <w:p w:rsidR="00C01BAA" w:rsidRPr="004C6FFB" w:rsidRDefault="00C01BAA" w:rsidP="00C01BAA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proofErr w:type="gramStart"/>
      <w:r w:rsidRPr="004C6FFB">
        <w:rPr>
          <w:sz w:val="28"/>
          <w:szCs w:val="28"/>
        </w:rPr>
        <w:t xml:space="preserve">1) акт приемки </w:t>
      </w:r>
      <w:r w:rsidR="007502F2" w:rsidRPr="004C6FFB">
        <w:rPr>
          <w:sz w:val="28"/>
          <w:szCs w:val="28"/>
        </w:rPr>
        <w:t xml:space="preserve">объёмов выполненных </w:t>
      </w:r>
      <w:r w:rsidRPr="004C6FFB">
        <w:rPr>
          <w:sz w:val="28"/>
          <w:szCs w:val="28"/>
        </w:rPr>
        <w:t xml:space="preserve">работ </w:t>
      </w:r>
      <w:r w:rsidR="007502F2" w:rsidRPr="004C6FFB">
        <w:rPr>
          <w:sz w:val="28"/>
          <w:szCs w:val="28"/>
        </w:rPr>
        <w:t>по межмуниципальным маршрутам регулярных перевозок по регулируемым тарифам</w:t>
      </w:r>
      <w:r w:rsidR="007502F2" w:rsidRPr="004C6FFB">
        <w:rPr>
          <w:color w:val="000000" w:themeColor="text1"/>
          <w:sz w:val="28"/>
          <w:szCs w:val="28"/>
        </w:rPr>
        <w:t xml:space="preserve"> на территории Саратовской области</w:t>
      </w:r>
      <w:r w:rsidR="007502F2" w:rsidRPr="004C6FFB">
        <w:rPr>
          <w:sz w:val="28"/>
          <w:szCs w:val="28"/>
        </w:rPr>
        <w:t xml:space="preserve"> на автомобильном транспорте общего пользования</w:t>
      </w:r>
      <w:r w:rsidRPr="004C6FFB">
        <w:rPr>
          <w:sz w:val="28"/>
          <w:szCs w:val="28"/>
        </w:rPr>
        <w:t xml:space="preserve"> (подписанный и утвержденный </w:t>
      </w:r>
      <w:r w:rsidR="007502F2" w:rsidRPr="004C6FFB">
        <w:rPr>
          <w:sz w:val="28"/>
          <w:szCs w:val="28"/>
        </w:rPr>
        <w:t>организацией</w:t>
      </w:r>
      <w:r w:rsidR="00DB61E9" w:rsidRPr="004C6FFB">
        <w:rPr>
          <w:sz w:val="28"/>
          <w:szCs w:val="28"/>
        </w:rPr>
        <w:t>,</w:t>
      </w:r>
      <w:r w:rsidR="007502F2" w:rsidRPr="004C6FFB">
        <w:rPr>
          <w:sz w:val="28"/>
          <w:szCs w:val="28"/>
        </w:rPr>
        <w:t xml:space="preserve"> </w:t>
      </w:r>
      <w:r w:rsidR="00902816" w:rsidRPr="004C6FFB">
        <w:rPr>
          <w:sz w:val="28"/>
          <w:szCs w:val="28"/>
        </w:rPr>
        <w:t xml:space="preserve">осуществляющей </w:t>
      </w:r>
      <w:r w:rsidR="00902816" w:rsidRPr="004C6FFB">
        <w:rPr>
          <w:snapToGrid w:val="0"/>
          <w:sz w:val="28"/>
          <w:szCs w:val="28"/>
        </w:rPr>
        <w:t>автоматизированный дистанционный мониторинг транспортных средств, выполняющих перевозку пассажиров и багажа на территории Саратов</w:t>
      </w:r>
      <w:r w:rsidR="00902816" w:rsidRPr="004C6FFB">
        <w:rPr>
          <w:sz w:val="28"/>
          <w:szCs w:val="28"/>
        </w:rPr>
        <w:t>ской области</w:t>
      </w:r>
      <w:r w:rsidR="00902816" w:rsidRPr="004C6FFB">
        <w:rPr>
          <w:snapToGrid w:val="0"/>
          <w:sz w:val="28"/>
          <w:szCs w:val="28"/>
        </w:rPr>
        <w:t>,</w:t>
      </w:r>
      <w:r w:rsidR="00417907" w:rsidRPr="004C6FFB">
        <w:rPr>
          <w:sz w:val="28"/>
          <w:szCs w:val="28"/>
        </w:rPr>
        <w:t xml:space="preserve"> обеспечивающий в ежедневном режиме передачу данных о </w:t>
      </w:r>
      <w:r w:rsidR="00801038" w:rsidRPr="004C6FFB">
        <w:rPr>
          <w:sz w:val="28"/>
          <w:szCs w:val="28"/>
        </w:rPr>
        <w:t xml:space="preserve">фактическом </w:t>
      </w:r>
      <w:r w:rsidR="00417907" w:rsidRPr="004C6FFB">
        <w:rPr>
          <w:sz w:val="28"/>
          <w:szCs w:val="28"/>
        </w:rPr>
        <w:t>выходе на маршрут транспортных средств оснащенных аппаратурой спутниковой навигации ГЛОНАСС</w:t>
      </w:r>
      <w:proofErr w:type="gramEnd"/>
      <w:r w:rsidR="00417907" w:rsidRPr="004C6FFB">
        <w:rPr>
          <w:sz w:val="28"/>
          <w:szCs w:val="28"/>
        </w:rPr>
        <w:t xml:space="preserve"> или ГЛОНАСС/GPS</w:t>
      </w:r>
      <w:r w:rsidRPr="004C6FFB">
        <w:rPr>
          <w:sz w:val="28"/>
          <w:szCs w:val="28"/>
        </w:rPr>
        <w:t xml:space="preserve"> </w:t>
      </w:r>
      <w:r w:rsidR="00417907" w:rsidRPr="004C6FFB">
        <w:rPr>
          <w:sz w:val="28"/>
          <w:szCs w:val="28"/>
        </w:rPr>
        <w:t xml:space="preserve">по форме согласно приложению 1 к настоящему </w:t>
      </w:r>
      <w:r w:rsidR="0074587B" w:rsidRPr="004C6FFB">
        <w:rPr>
          <w:sz w:val="28"/>
          <w:szCs w:val="28"/>
        </w:rPr>
        <w:t>Положению</w:t>
      </w:r>
      <w:r w:rsidR="00BE076A" w:rsidRPr="004C6FFB">
        <w:rPr>
          <w:sz w:val="28"/>
          <w:szCs w:val="28"/>
        </w:rPr>
        <w:t xml:space="preserve">, с предоставлением </w:t>
      </w:r>
      <w:r w:rsidR="008D6612" w:rsidRPr="004C6FFB">
        <w:rPr>
          <w:sz w:val="28"/>
          <w:szCs w:val="28"/>
        </w:rPr>
        <w:t xml:space="preserve">обработанной </w:t>
      </w:r>
      <w:r w:rsidR="008D6612" w:rsidRPr="004C6FFB">
        <w:rPr>
          <w:snapToGrid w:val="0"/>
          <w:sz w:val="28"/>
          <w:szCs w:val="28"/>
        </w:rPr>
        <w:t>визуализированной навигационной информации движения транспортных средств, выполняющих перевозку пассажиров и багажа на территории Саратов</w:t>
      </w:r>
      <w:r w:rsidR="008D6612" w:rsidRPr="004C6FFB">
        <w:rPr>
          <w:sz w:val="28"/>
          <w:szCs w:val="28"/>
        </w:rPr>
        <w:t>ской области</w:t>
      </w:r>
      <w:r w:rsidR="004D218F" w:rsidRPr="004C6FFB">
        <w:rPr>
          <w:sz w:val="28"/>
          <w:szCs w:val="28"/>
        </w:rPr>
        <w:t xml:space="preserve"> (далее именуется – организация осуществляющая </w:t>
      </w:r>
      <w:r w:rsidR="004D218F" w:rsidRPr="004C6FFB">
        <w:rPr>
          <w:snapToGrid w:val="0"/>
          <w:sz w:val="28"/>
          <w:szCs w:val="28"/>
        </w:rPr>
        <w:t>мониторинг</w:t>
      </w:r>
      <w:r w:rsidR="004D218F" w:rsidRPr="004C6FFB">
        <w:rPr>
          <w:sz w:val="28"/>
          <w:szCs w:val="28"/>
        </w:rPr>
        <w:t>)</w:t>
      </w:r>
      <w:r w:rsidRPr="004C6FFB">
        <w:rPr>
          <w:sz w:val="28"/>
          <w:szCs w:val="28"/>
        </w:rPr>
        <w:t>;</w:t>
      </w:r>
    </w:p>
    <w:p w:rsidR="00C01BAA" w:rsidRPr="004C6FFB" w:rsidRDefault="008D6612" w:rsidP="006347CE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>2) отчет о фактически выполненной работе по обслуживанию пассажиров подрядчиком</w:t>
      </w:r>
      <w:r w:rsidR="00C01BAA" w:rsidRPr="004C6FFB">
        <w:rPr>
          <w:sz w:val="28"/>
          <w:szCs w:val="28"/>
        </w:rPr>
        <w:t xml:space="preserve"> за предыдущий месяц </w:t>
      </w:r>
      <w:r w:rsidRPr="004C6FFB">
        <w:rPr>
          <w:sz w:val="28"/>
          <w:szCs w:val="28"/>
        </w:rPr>
        <w:t xml:space="preserve">по форме согласно приложению 2 к настоящему </w:t>
      </w:r>
      <w:r w:rsidR="0074587B" w:rsidRPr="004C6FFB">
        <w:rPr>
          <w:sz w:val="28"/>
          <w:szCs w:val="28"/>
        </w:rPr>
        <w:t>Положению</w:t>
      </w:r>
      <w:r w:rsidR="00C01BAA" w:rsidRPr="004C6FFB">
        <w:rPr>
          <w:sz w:val="28"/>
          <w:szCs w:val="28"/>
        </w:rPr>
        <w:t>;</w:t>
      </w:r>
    </w:p>
    <w:p w:rsidR="00C01BAA" w:rsidRPr="004C6FFB" w:rsidRDefault="00C01BAA" w:rsidP="006347CE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lastRenderedPageBreak/>
        <w:t>3) счет-фактуру.</w:t>
      </w:r>
    </w:p>
    <w:p w:rsidR="00C01BAA" w:rsidRPr="004C6FFB" w:rsidRDefault="008D6612" w:rsidP="006347CE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>7. Сумма субсидий определяется</w:t>
      </w:r>
      <w:r w:rsidR="00C01BAA" w:rsidRPr="004C6FFB">
        <w:rPr>
          <w:sz w:val="28"/>
          <w:szCs w:val="28"/>
        </w:rPr>
        <w:t xml:space="preserve"> в соответствии с формулой</w:t>
      </w:r>
      <w:proofErr w:type="gramStart"/>
      <w:r w:rsidR="00C01BAA" w:rsidRPr="004C6FFB">
        <w:rPr>
          <w:sz w:val="28"/>
          <w:szCs w:val="28"/>
        </w:rPr>
        <w:t xml:space="preserve"> :</w:t>
      </w:r>
      <w:proofErr w:type="gramEnd"/>
    </w:p>
    <w:p w:rsidR="00C01BAA" w:rsidRPr="004C6FFB" w:rsidRDefault="00C01BAA" w:rsidP="006347CE">
      <w:pPr>
        <w:tabs>
          <w:tab w:val="left" w:pos="0"/>
          <w:tab w:val="left" w:pos="72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>С = (</w:t>
      </w:r>
      <w:proofErr w:type="spellStart"/>
      <w:r w:rsidR="00D317DC" w:rsidRPr="004C6FFB">
        <w:rPr>
          <w:sz w:val="28"/>
          <w:szCs w:val="28"/>
        </w:rPr>
        <w:t>Цк</w:t>
      </w:r>
      <w:proofErr w:type="spellEnd"/>
      <w:proofErr w:type="gramStart"/>
      <w:r w:rsidRPr="004C6FFB">
        <w:rPr>
          <w:sz w:val="28"/>
          <w:szCs w:val="28"/>
        </w:rPr>
        <w:t xml:space="preserve"> </w:t>
      </w:r>
      <w:r w:rsidR="006347CE" w:rsidRPr="004C6FFB">
        <w:rPr>
          <w:sz w:val="28"/>
          <w:szCs w:val="28"/>
        </w:rPr>
        <w:t>:</w:t>
      </w:r>
      <w:proofErr w:type="gramEnd"/>
      <w:r w:rsidR="006347CE" w:rsidRPr="004C6FFB">
        <w:rPr>
          <w:sz w:val="28"/>
          <w:szCs w:val="28"/>
        </w:rPr>
        <w:t xml:space="preserve"> </w:t>
      </w:r>
      <w:proofErr w:type="spellStart"/>
      <w:proofErr w:type="gramStart"/>
      <w:r w:rsidR="006347CE" w:rsidRPr="004C6FFB">
        <w:rPr>
          <w:sz w:val="28"/>
          <w:szCs w:val="28"/>
        </w:rPr>
        <w:t>Зр</w:t>
      </w:r>
      <w:proofErr w:type="spellEnd"/>
      <w:r w:rsidRPr="004C6FFB">
        <w:rPr>
          <w:sz w:val="28"/>
          <w:szCs w:val="28"/>
        </w:rPr>
        <w:t xml:space="preserve">) х </w:t>
      </w:r>
      <w:proofErr w:type="spellStart"/>
      <w:r w:rsidR="006347CE" w:rsidRPr="004C6FFB">
        <w:rPr>
          <w:sz w:val="28"/>
          <w:szCs w:val="28"/>
        </w:rPr>
        <w:t>Вр</w:t>
      </w:r>
      <w:proofErr w:type="spellEnd"/>
      <w:r w:rsidRPr="004C6FFB">
        <w:rPr>
          <w:sz w:val="28"/>
          <w:szCs w:val="28"/>
        </w:rPr>
        <w:t>, где:</w:t>
      </w:r>
      <w:proofErr w:type="gramEnd"/>
    </w:p>
    <w:p w:rsidR="00C01BAA" w:rsidRPr="004C6FFB" w:rsidRDefault="00C01BAA" w:rsidP="006347CE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proofErr w:type="gramStart"/>
      <w:r w:rsidRPr="004C6FFB">
        <w:rPr>
          <w:sz w:val="28"/>
          <w:szCs w:val="28"/>
        </w:rPr>
        <w:t xml:space="preserve">С – сумма фактического объема субсидии на возмещение </w:t>
      </w:r>
      <w:r w:rsidR="0074587B" w:rsidRPr="004C6FFB">
        <w:rPr>
          <w:sz w:val="28"/>
          <w:szCs w:val="28"/>
        </w:rPr>
        <w:t xml:space="preserve">части </w:t>
      </w:r>
      <w:r w:rsidRPr="004C6FFB">
        <w:rPr>
          <w:sz w:val="28"/>
          <w:szCs w:val="28"/>
        </w:rPr>
        <w:t xml:space="preserve">затрат </w:t>
      </w:r>
      <w:r w:rsidR="004C582E" w:rsidRPr="004C6FFB">
        <w:rPr>
          <w:sz w:val="28"/>
          <w:szCs w:val="28"/>
        </w:rPr>
        <w:t>подрядчик</w:t>
      </w:r>
      <w:r w:rsidR="00C853A0" w:rsidRPr="004C6FFB">
        <w:rPr>
          <w:sz w:val="28"/>
          <w:szCs w:val="28"/>
        </w:rPr>
        <w:t>у</w:t>
      </w:r>
      <w:r w:rsidRPr="004C6FFB">
        <w:rPr>
          <w:sz w:val="28"/>
          <w:szCs w:val="28"/>
        </w:rPr>
        <w:t>, связанных с осуществлением регулирования тарифа на проезд, подлежащая возмещению;</w:t>
      </w:r>
      <w:proofErr w:type="gramEnd"/>
    </w:p>
    <w:p w:rsidR="00D317DC" w:rsidRPr="004C6FFB" w:rsidRDefault="00D317DC" w:rsidP="006347CE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proofErr w:type="spellStart"/>
      <w:r w:rsidRPr="004C6FFB">
        <w:rPr>
          <w:sz w:val="28"/>
          <w:szCs w:val="28"/>
        </w:rPr>
        <w:t>Цк</w:t>
      </w:r>
      <w:proofErr w:type="spellEnd"/>
      <w:r w:rsidRPr="004C6FFB">
        <w:rPr>
          <w:sz w:val="28"/>
          <w:szCs w:val="28"/>
        </w:rPr>
        <w:t xml:space="preserve"> – </w:t>
      </w:r>
      <w:r w:rsidR="006347CE" w:rsidRPr="004C6FFB">
        <w:rPr>
          <w:sz w:val="28"/>
          <w:szCs w:val="28"/>
        </w:rPr>
        <w:t>ц</w:t>
      </w:r>
      <w:r w:rsidRPr="004C6FFB">
        <w:rPr>
          <w:sz w:val="28"/>
          <w:szCs w:val="28"/>
        </w:rPr>
        <w:t xml:space="preserve">ена </w:t>
      </w:r>
      <w:proofErr w:type="gramStart"/>
      <w:r w:rsidRPr="004C6FFB">
        <w:rPr>
          <w:sz w:val="28"/>
          <w:szCs w:val="28"/>
        </w:rPr>
        <w:t>контракта</w:t>
      </w:r>
      <w:proofErr w:type="gramEnd"/>
      <w:r w:rsidR="006347CE" w:rsidRPr="004C6FFB">
        <w:rPr>
          <w:sz w:val="28"/>
          <w:szCs w:val="28"/>
        </w:rPr>
        <w:t xml:space="preserve"> сформированная </w:t>
      </w:r>
      <w:r w:rsidRPr="004C6FFB">
        <w:rPr>
          <w:sz w:val="28"/>
          <w:szCs w:val="28"/>
        </w:rPr>
        <w:t xml:space="preserve">по итогам размещения заказа путем проведения открытого аукциона </w:t>
      </w:r>
      <w:r w:rsidR="00B936CC" w:rsidRPr="004C6FFB">
        <w:rPr>
          <w:sz w:val="28"/>
          <w:szCs w:val="28"/>
        </w:rPr>
        <w:t>на выполнение работ, связанных с осуществлением регулярных перевозок по межмуниципальным маршрутам регулярных перевозок по регулируемым тарифам</w:t>
      </w:r>
      <w:r w:rsidR="00B936CC" w:rsidRPr="004C6FFB">
        <w:rPr>
          <w:color w:val="000000" w:themeColor="text1"/>
          <w:sz w:val="28"/>
          <w:szCs w:val="28"/>
        </w:rPr>
        <w:t xml:space="preserve"> на территории Саратовской области</w:t>
      </w:r>
      <w:r w:rsidR="00B936CC" w:rsidRPr="004C6FFB">
        <w:rPr>
          <w:sz w:val="28"/>
          <w:szCs w:val="28"/>
        </w:rPr>
        <w:t xml:space="preserve"> на автомобильном транспорте общего пользования </w:t>
      </w:r>
      <w:r w:rsidRPr="004C6FFB">
        <w:rPr>
          <w:sz w:val="28"/>
          <w:szCs w:val="28"/>
        </w:rPr>
        <w:t>в соответствии с положениями Федерального закона «О контрактной системе в сфере закупок товаров, работ, услуг для обеспечения государственных и муниципальных нужд» от 5 апреля 2013 года №</w:t>
      </w:r>
      <w:r w:rsidR="005B61E1">
        <w:rPr>
          <w:sz w:val="28"/>
          <w:szCs w:val="28"/>
        </w:rPr>
        <w:t xml:space="preserve"> </w:t>
      </w:r>
      <w:r w:rsidRPr="004C6FFB">
        <w:rPr>
          <w:sz w:val="28"/>
          <w:szCs w:val="28"/>
        </w:rPr>
        <w:t>44-ФЗ</w:t>
      </w:r>
      <w:r w:rsidR="00B936CC" w:rsidRPr="004C6FFB">
        <w:rPr>
          <w:sz w:val="28"/>
          <w:szCs w:val="28"/>
        </w:rPr>
        <w:t>;</w:t>
      </w:r>
    </w:p>
    <w:p w:rsidR="00410793" w:rsidRPr="004C6FFB" w:rsidRDefault="004D218F" w:rsidP="006347CE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proofErr w:type="spellStart"/>
      <w:r w:rsidRPr="004C6FFB">
        <w:rPr>
          <w:sz w:val="28"/>
          <w:szCs w:val="28"/>
        </w:rPr>
        <w:t>Зр</w:t>
      </w:r>
      <w:proofErr w:type="spellEnd"/>
      <w:r w:rsidR="006347CE" w:rsidRPr="004C6FFB">
        <w:rPr>
          <w:sz w:val="28"/>
          <w:szCs w:val="28"/>
        </w:rPr>
        <w:t xml:space="preserve"> – количество рейсов запланированных </w:t>
      </w:r>
      <w:r w:rsidRPr="004C6FFB">
        <w:rPr>
          <w:sz w:val="28"/>
          <w:szCs w:val="28"/>
        </w:rPr>
        <w:t>государственным контрактом в текущем финансовом году;</w:t>
      </w:r>
    </w:p>
    <w:p w:rsidR="00021E93" w:rsidRPr="004C6FFB" w:rsidRDefault="00021E93" w:rsidP="00C01BAA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proofErr w:type="spellStart"/>
      <w:r w:rsidRPr="004C6FFB">
        <w:rPr>
          <w:sz w:val="28"/>
          <w:szCs w:val="28"/>
        </w:rPr>
        <w:t>Вр</w:t>
      </w:r>
      <w:proofErr w:type="spellEnd"/>
      <w:r w:rsidR="00C01BAA" w:rsidRPr="004C6FFB">
        <w:rPr>
          <w:sz w:val="28"/>
          <w:szCs w:val="28"/>
        </w:rPr>
        <w:t xml:space="preserve"> – фактическое количество </w:t>
      </w:r>
      <w:r w:rsidRPr="004C6FFB">
        <w:rPr>
          <w:sz w:val="28"/>
          <w:szCs w:val="28"/>
        </w:rPr>
        <w:t>рейсов</w:t>
      </w:r>
      <w:r w:rsidR="00DB61E9" w:rsidRPr="004C6FFB">
        <w:rPr>
          <w:sz w:val="28"/>
          <w:szCs w:val="28"/>
        </w:rPr>
        <w:t>,</w:t>
      </w:r>
      <w:r w:rsidRPr="004C6FFB">
        <w:rPr>
          <w:sz w:val="28"/>
          <w:szCs w:val="28"/>
        </w:rPr>
        <w:t xml:space="preserve"> выполненных подрядчиком по межмуниципальным маршрутам регулярных перевозок по регулируемым тарифам</w:t>
      </w:r>
      <w:r w:rsidRPr="004C6FFB">
        <w:rPr>
          <w:color w:val="000000" w:themeColor="text1"/>
          <w:sz w:val="28"/>
          <w:szCs w:val="28"/>
        </w:rPr>
        <w:t xml:space="preserve"> на территории Саратовской области</w:t>
      </w:r>
      <w:r w:rsidRPr="004C6FFB">
        <w:rPr>
          <w:sz w:val="28"/>
          <w:szCs w:val="28"/>
        </w:rPr>
        <w:t xml:space="preserve"> на автомобильном транспорте общего пользования, подтвержденных организацией</w:t>
      </w:r>
      <w:r w:rsidR="00DB61E9" w:rsidRPr="004C6FFB">
        <w:rPr>
          <w:sz w:val="28"/>
          <w:szCs w:val="28"/>
        </w:rPr>
        <w:t>,</w:t>
      </w:r>
      <w:r w:rsidRPr="004C6FFB">
        <w:rPr>
          <w:sz w:val="28"/>
          <w:szCs w:val="28"/>
        </w:rPr>
        <w:t xml:space="preserve"> осуществляющей </w:t>
      </w:r>
      <w:r w:rsidRPr="004C6FFB">
        <w:rPr>
          <w:snapToGrid w:val="0"/>
          <w:sz w:val="28"/>
          <w:szCs w:val="28"/>
        </w:rPr>
        <w:t>мониторинг.</w:t>
      </w:r>
    </w:p>
    <w:p w:rsidR="00C01BAA" w:rsidRPr="004C6FFB" w:rsidRDefault="00C01BAA" w:rsidP="00C01BAA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 xml:space="preserve">8. В </w:t>
      </w:r>
      <w:proofErr w:type="gramStart"/>
      <w:r w:rsidRPr="004C6FFB">
        <w:rPr>
          <w:sz w:val="28"/>
          <w:szCs w:val="28"/>
        </w:rPr>
        <w:t>случаях</w:t>
      </w:r>
      <w:proofErr w:type="gramEnd"/>
      <w:r w:rsidRPr="004C6FFB">
        <w:rPr>
          <w:sz w:val="28"/>
          <w:szCs w:val="28"/>
        </w:rPr>
        <w:t xml:space="preserve"> неисполнения или ненадлежащего исполнения </w:t>
      </w:r>
      <w:r w:rsidR="00021E93" w:rsidRPr="004C6FFB">
        <w:rPr>
          <w:sz w:val="28"/>
          <w:szCs w:val="28"/>
        </w:rPr>
        <w:t>подрядчиком</w:t>
      </w:r>
      <w:r w:rsidR="00BF0EDA" w:rsidRPr="004C6FFB">
        <w:rPr>
          <w:sz w:val="28"/>
          <w:szCs w:val="28"/>
        </w:rPr>
        <w:t xml:space="preserve"> обязательств</w:t>
      </w:r>
      <w:r w:rsidRPr="004C6FFB">
        <w:rPr>
          <w:sz w:val="28"/>
          <w:szCs w:val="28"/>
        </w:rPr>
        <w:t>, предусмотренных договором о предоставлении субсидий, предоставление субсидий прекращается и принимаются меры к их возврату.</w:t>
      </w:r>
    </w:p>
    <w:p w:rsidR="00C01BAA" w:rsidRPr="004C6FFB" w:rsidRDefault="00C01BAA" w:rsidP="00C01BAA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 xml:space="preserve">9. В </w:t>
      </w:r>
      <w:proofErr w:type="gramStart"/>
      <w:r w:rsidRPr="004C6FFB">
        <w:rPr>
          <w:sz w:val="28"/>
          <w:szCs w:val="28"/>
        </w:rPr>
        <w:t>случаях</w:t>
      </w:r>
      <w:proofErr w:type="gramEnd"/>
      <w:r w:rsidRPr="004C6FFB">
        <w:rPr>
          <w:sz w:val="28"/>
          <w:szCs w:val="28"/>
        </w:rPr>
        <w:t xml:space="preserve">, определенных пунктом 8 настоящего </w:t>
      </w:r>
      <w:r w:rsidR="0074587B" w:rsidRPr="004C6FFB">
        <w:rPr>
          <w:sz w:val="28"/>
          <w:szCs w:val="28"/>
        </w:rPr>
        <w:t>Положения</w:t>
      </w:r>
      <w:r w:rsidRPr="004C6FFB">
        <w:rPr>
          <w:sz w:val="28"/>
          <w:szCs w:val="28"/>
        </w:rPr>
        <w:t xml:space="preserve">, </w:t>
      </w:r>
      <w:r w:rsidR="006D4172">
        <w:rPr>
          <w:sz w:val="28"/>
          <w:szCs w:val="28"/>
        </w:rPr>
        <w:t>главный распорядитель бюджетных средств</w:t>
      </w:r>
      <w:r w:rsidRPr="004C6FFB">
        <w:rPr>
          <w:sz w:val="28"/>
          <w:szCs w:val="28"/>
        </w:rPr>
        <w:t xml:space="preserve"> направляет получателю субсидий акт о выявленных нарушениях с указанием срока их устранения.</w:t>
      </w:r>
    </w:p>
    <w:p w:rsidR="00C01BAA" w:rsidRPr="004C6FFB" w:rsidRDefault="00C01BAA" w:rsidP="00C01BAA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>10. В случае не устранения нарушений в сроки, указанные в акте, главный распорядитель средств бюджета в течение трех рабочих дней направляет требование о возврате субсидий.</w:t>
      </w:r>
    </w:p>
    <w:p w:rsidR="00C01BAA" w:rsidRPr="004C6FFB" w:rsidRDefault="00C01BAA" w:rsidP="00C01BAA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 xml:space="preserve">11. В </w:t>
      </w:r>
      <w:proofErr w:type="gramStart"/>
      <w:r w:rsidRPr="004C6FFB">
        <w:rPr>
          <w:sz w:val="28"/>
          <w:szCs w:val="28"/>
        </w:rPr>
        <w:t>случаях</w:t>
      </w:r>
      <w:proofErr w:type="gramEnd"/>
      <w:r w:rsidRPr="004C6FFB">
        <w:rPr>
          <w:sz w:val="28"/>
          <w:szCs w:val="28"/>
        </w:rPr>
        <w:t xml:space="preserve"> неисполнения или ненадлежащего исполнения условий договора о предоставлении субсидий субсидии подлежат возврату на лицевой счет </w:t>
      </w:r>
      <w:r w:rsidR="006D4172">
        <w:rPr>
          <w:sz w:val="28"/>
          <w:szCs w:val="28"/>
        </w:rPr>
        <w:t>главный распорядитель бюджетных средств</w:t>
      </w:r>
      <w:r w:rsidRPr="004C6FFB">
        <w:rPr>
          <w:sz w:val="28"/>
          <w:szCs w:val="28"/>
        </w:rPr>
        <w:t xml:space="preserve"> в течение 15 дней со дня получения требования о возврате субсидий.</w:t>
      </w:r>
    </w:p>
    <w:p w:rsidR="00C01BAA" w:rsidRPr="004C6FFB" w:rsidRDefault="00C01BAA" w:rsidP="00C01BAA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 xml:space="preserve">12. При невозврате субсидий в указанный срок </w:t>
      </w:r>
      <w:r w:rsidR="00941E58" w:rsidRPr="004C6FFB">
        <w:rPr>
          <w:sz w:val="28"/>
          <w:szCs w:val="28"/>
        </w:rPr>
        <w:t>ГРБС</w:t>
      </w:r>
      <w:r w:rsidRPr="004C6FFB">
        <w:rPr>
          <w:sz w:val="28"/>
          <w:szCs w:val="28"/>
        </w:rPr>
        <w:t xml:space="preserve"> принимает меры к взысканию субсидий, подлежащих возврату в </w:t>
      </w:r>
      <w:r w:rsidR="00941E58" w:rsidRPr="004C6FFB">
        <w:rPr>
          <w:sz w:val="28"/>
          <w:szCs w:val="28"/>
        </w:rPr>
        <w:t xml:space="preserve">областной </w:t>
      </w:r>
      <w:r w:rsidRPr="004C6FFB">
        <w:rPr>
          <w:sz w:val="28"/>
          <w:szCs w:val="28"/>
        </w:rPr>
        <w:t>бюджет, в судебном порядке.</w:t>
      </w:r>
    </w:p>
    <w:p w:rsidR="00873148" w:rsidRPr="004C6FFB" w:rsidRDefault="00873148" w:rsidP="00873148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>13. Субсидированию не подлежит работа по перевозке пассажиров и багажа на маршрутах, не включенных в реестр межмуниципальных маршрутов регулярных перевозок</w:t>
      </w:r>
      <w:r w:rsidR="00E13B5B" w:rsidRPr="004C6FFB">
        <w:rPr>
          <w:sz w:val="28"/>
          <w:szCs w:val="28"/>
        </w:rPr>
        <w:t xml:space="preserve">, а также включенных в реестр межмуниципальных маршрутов регулярных перевозок и </w:t>
      </w:r>
      <w:r w:rsidRPr="004C6FFB">
        <w:rPr>
          <w:sz w:val="28"/>
          <w:szCs w:val="28"/>
        </w:rPr>
        <w:t>вид</w:t>
      </w:r>
      <w:r w:rsidR="00E13B5B" w:rsidRPr="004C6FFB">
        <w:rPr>
          <w:sz w:val="28"/>
          <w:szCs w:val="28"/>
        </w:rPr>
        <w:t>ом регулярных</w:t>
      </w:r>
      <w:r w:rsidRPr="004C6FFB">
        <w:rPr>
          <w:sz w:val="28"/>
          <w:szCs w:val="28"/>
        </w:rPr>
        <w:t xml:space="preserve"> перевоз</w:t>
      </w:r>
      <w:r w:rsidR="00E13B5B" w:rsidRPr="004C6FFB">
        <w:rPr>
          <w:sz w:val="28"/>
          <w:szCs w:val="28"/>
        </w:rPr>
        <w:t>ок</w:t>
      </w:r>
      <w:r w:rsidRPr="004C6FFB">
        <w:rPr>
          <w:sz w:val="28"/>
          <w:szCs w:val="28"/>
        </w:rPr>
        <w:t xml:space="preserve"> на которых </w:t>
      </w:r>
      <w:r w:rsidR="00E13B5B" w:rsidRPr="004C6FFB">
        <w:rPr>
          <w:sz w:val="28"/>
          <w:szCs w:val="28"/>
        </w:rPr>
        <w:t>предусмотрены</w:t>
      </w:r>
      <w:r w:rsidRPr="004C6FFB">
        <w:rPr>
          <w:sz w:val="28"/>
          <w:szCs w:val="28"/>
        </w:rPr>
        <w:t xml:space="preserve"> регулярные перевозки по </w:t>
      </w:r>
      <w:r w:rsidR="00E13B5B" w:rsidRPr="004C6FFB">
        <w:rPr>
          <w:sz w:val="28"/>
          <w:szCs w:val="28"/>
        </w:rPr>
        <w:t>не</w:t>
      </w:r>
      <w:r w:rsidRPr="004C6FFB">
        <w:rPr>
          <w:sz w:val="28"/>
          <w:szCs w:val="28"/>
        </w:rPr>
        <w:t>регулируемым тарифам.</w:t>
      </w:r>
    </w:p>
    <w:p w:rsidR="00BF0EDA" w:rsidRPr="004C6FFB" w:rsidRDefault="00BF0EDA" w:rsidP="00873148">
      <w:pPr>
        <w:tabs>
          <w:tab w:val="left" w:pos="0"/>
        </w:tabs>
        <w:ind w:right="849" w:firstLine="709"/>
        <w:jc w:val="both"/>
        <w:rPr>
          <w:sz w:val="28"/>
          <w:szCs w:val="28"/>
        </w:rPr>
      </w:pPr>
    </w:p>
    <w:p w:rsidR="00044C65" w:rsidRPr="004C6FFB" w:rsidRDefault="00C01BAA" w:rsidP="00BF0EDA">
      <w:pPr>
        <w:tabs>
          <w:tab w:val="left" w:pos="0"/>
        </w:tabs>
        <w:ind w:right="849" w:firstLine="709"/>
        <w:jc w:val="both"/>
        <w:rPr>
          <w:snapToGrid w:val="0"/>
          <w:color w:val="000000" w:themeColor="text1"/>
          <w:sz w:val="28"/>
          <w:szCs w:val="28"/>
        </w:rPr>
      </w:pPr>
      <w:r w:rsidRPr="004C6FFB">
        <w:rPr>
          <w:sz w:val="28"/>
          <w:szCs w:val="28"/>
        </w:rPr>
        <w:lastRenderedPageBreak/>
        <w:t>14. Ответственность за достоверность предоставляемых отчетных данных о фактически выполненной работе</w:t>
      </w:r>
      <w:r w:rsidR="00873148" w:rsidRPr="004C6FFB">
        <w:rPr>
          <w:sz w:val="28"/>
          <w:szCs w:val="28"/>
        </w:rPr>
        <w:t>, связанной с осуществлением перевозок по межмуниципальным маршрутам регулярных перевозок по регулируемым тарифам</w:t>
      </w:r>
      <w:r w:rsidR="00873148" w:rsidRPr="004C6FFB">
        <w:rPr>
          <w:color w:val="000000" w:themeColor="text1"/>
          <w:sz w:val="28"/>
          <w:szCs w:val="28"/>
        </w:rPr>
        <w:t xml:space="preserve"> на территории Саратовской области</w:t>
      </w:r>
      <w:r w:rsidR="00873148" w:rsidRPr="004C6FFB">
        <w:rPr>
          <w:sz w:val="28"/>
          <w:szCs w:val="28"/>
        </w:rPr>
        <w:t xml:space="preserve"> на </w:t>
      </w:r>
      <w:r w:rsidR="00873148" w:rsidRPr="004C6FFB">
        <w:rPr>
          <w:color w:val="000000" w:themeColor="text1"/>
          <w:sz w:val="28"/>
          <w:szCs w:val="28"/>
        </w:rPr>
        <w:t xml:space="preserve">автомобильном транспорте общего пользования </w:t>
      </w:r>
      <w:r w:rsidRPr="004C6FFB">
        <w:rPr>
          <w:color w:val="000000" w:themeColor="text1"/>
          <w:sz w:val="28"/>
          <w:szCs w:val="28"/>
        </w:rPr>
        <w:t xml:space="preserve">и фактическом количестве </w:t>
      </w:r>
      <w:r w:rsidR="00F46179" w:rsidRPr="004C6FFB">
        <w:rPr>
          <w:color w:val="000000" w:themeColor="text1"/>
          <w:sz w:val="28"/>
          <w:szCs w:val="28"/>
        </w:rPr>
        <w:t>выполненных рейсов несут подрядчики и организация</w:t>
      </w:r>
      <w:r w:rsidR="00DB61E9" w:rsidRPr="004C6FFB">
        <w:rPr>
          <w:color w:val="000000" w:themeColor="text1"/>
          <w:sz w:val="28"/>
          <w:szCs w:val="28"/>
        </w:rPr>
        <w:t>,</w:t>
      </w:r>
      <w:r w:rsidR="00F46179" w:rsidRPr="004C6FFB">
        <w:rPr>
          <w:color w:val="000000" w:themeColor="text1"/>
          <w:sz w:val="28"/>
          <w:szCs w:val="28"/>
        </w:rPr>
        <w:t xml:space="preserve"> осуществляющая </w:t>
      </w:r>
      <w:r w:rsidR="00F46179" w:rsidRPr="004C6FFB">
        <w:rPr>
          <w:snapToGrid w:val="0"/>
          <w:color w:val="000000" w:themeColor="text1"/>
          <w:sz w:val="28"/>
          <w:szCs w:val="28"/>
        </w:rPr>
        <w:t>мониторинг.</w:t>
      </w:r>
    </w:p>
    <w:p w:rsidR="004632E6" w:rsidRPr="004C6FFB" w:rsidRDefault="004632E6" w:rsidP="00BF0EDA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C6FF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15. В соответствии со </w:t>
      </w:r>
      <w:hyperlink r:id="rId10" w:history="1">
        <w:r w:rsidRPr="004C6FFB">
          <w:rPr>
            <w:rStyle w:val="a6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u w:val="none"/>
          </w:rPr>
          <w:t>статьей 78</w:t>
        </w:r>
      </w:hyperlink>
      <w:r w:rsidRPr="004C6FF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Бюджетного кодекса Российской Федерации </w:t>
      </w:r>
      <w:r w:rsidR="00BF0EDA" w:rsidRPr="004C6F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областным уполномоченным органом</w:t>
      </w:r>
      <w:r w:rsidRPr="004C6FF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органами государственного финансового контроля области (по согласованию) проводится обязательная проверка соблюдения условий, целей и порядка предоставления субсидий их получателям.</w:t>
      </w:r>
    </w:p>
    <w:p w:rsidR="00C01BAA" w:rsidRPr="004C6FFB" w:rsidRDefault="00C01BAA" w:rsidP="00BF0EDA">
      <w:pPr>
        <w:ind w:right="849" w:firstLine="709"/>
        <w:jc w:val="both"/>
        <w:rPr>
          <w:color w:val="000000" w:themeColor="text1"/>
          <w:sz w:val="28"/>
          <w:szCs w:val="28"/>
        </w:rPr>
      </w:pPr>
    </w:p>
    <w:p w:rsidR="00C01BAA" w:rsidRPr="004C6FFB" w:rsidRDefault="00C01BAA" w:rsidP="00BF0EDA">
      <w:pPr>
        <w:ind w:right="849" w:firstLine="709"/>
        <w:jc w:val="both"/>
        <w:rPr>
          <w:b/>
          <w:color w:val="000000" w:themeColor="text1"/>
          <w:sz w:val="28"/>
          <w:szCs w:val="28"/>
        </w:rPr>
      </w:pPr>
    </w:p>
    <w:p w:rsidR="00C01BAA" w:rsidRPr="004C6FFB" w:rsidRDefault="00C01BAA" w:rsidP="00C01BAA">
      <w:pPr>
        <w:ind w:right="849" w:firstLine="709"/>
        <w:jc w:val="both"/>
        <w:rPr>
          <w:b/>
          <w:color w:val="000000" w:themeColor="text1"/>
          <w:sz w:val="28"/>
          <w:szCs w:val="28"/>
        </w:rPr>
      </w:pPr>
    </w:p>
    <w:p w:rsidR="000034BE" w:rsidRPr="004C6FFB" w:rsidRDefault="000034BE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34BE" w:rsidRPr="004C6FFB" w:rsidRDefault="000034BE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4C65" w:rsidRPr="004C6FFB" w:rsidRDefault="00044C65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394A" w:rsidRPr="004C6FFB" w:rsidRDefault="00A2394A" w:rsidP="00A2394A">
      <w:pPr>
        <w:ind w:left="4395" w:right="849"/>
        <w:rPr>
          <w:color w:val="000000" w:themeColor="text1"/>
          <w:sz w:val="28"/>
          <w:szCs w:val="28"/>
        </w:rPr>
      </w:pPr>
      <w:r w:rsidRPr="004C6FFB">
        <w:rPr>
          <w:sz w:val="28"/>
          <w:szCs w:val="28"/>
        </w:rPr>
        <w:lastRenderedPageBreak/>
        <w:t xml:space="preserve">Приложение 1 к </w:t>
      </w:r>
      <w:r w:rsidR="0074587B" w:rsidRPr="004C6FFB">
        <w:rPr>
          <w:sz w:val="28"/>
          <w:szCs w:val="28"/>
        </w:rPr>
        <w:t xml:space="preserve">Положению </w:t>
      </w:r>
      <w:r w:rsidRPr="004C6FFB">
        <w:rPr>
          <w:sz w:val="28"/>
          <w:szCs w:val="28"/>
        </w:rPr>
        <w:t xml:space="preserve">определения размеров и назначения субсидий из областного бюджета, предоставляемых подрядчику в целях возмещения части затрат на выполнение работ, связанных с осуществлением </w:t>
      </w:r>
      <w:r w:rsidRPr="006D4172">
        <w:rPr>
          <w:sz w:val="28"/>
          <w:szCs w:val="28"/>
        </w:rPr>
        <w:t xml:space="preserve">перевозок </w:t>
      </w:r>
      <w:r w:rsidR="006D4172" w:rsidRPr="006D4172">
        <w:rPr>
          <w:color w:val="000000" w:themeColor="text1"/>
          <w:sz w:val="28"/>
          <w:szCs w:val="28"/>
        </w:rPr>
        <w:t>пассажиров и багажа</w:t>
      </w:r>
      <w:r w:rsidR="006D4172" w:rsidRPr="006D4172">
        <w:rPr>
          <w:sz w:val="28"/>
          <w:szCs w:val="28"/>
        </w:rPr>
        <w:t xml:space="preserve"> </w:t>
      </w:r>
      <w:r w:rsidRPr="006D4172">
        <w:rPr>
          <w:sz w:val="28"/>
          <w:szCs w:val="28"/>
        </w:rPr>
        <w:t>по</w:t>
      </w:r>
      <w:r w:rsidRPr="004C6FFB">
        <w:rPr>
          <w:sz w:val="28"/>
          <w:szCs w:val="28"/>
        </w:rPr>
        <w:t xml:space="preserve"> межмуниципальным маршрутам регулярных перевозок по регулируемым тарифам</w:t>
      </w:r>
      <w:r w:rsidRPr="004C6FFB">
        <w:rPr>
          <w:color w:val="000000" w:themeColor="text1"/>
          <w:sz w:val="28"/>
          <w:szCs w:val="28"/>
        </w:rPr>
        <w:t xml:space="preserve"> на территории Саратовской области</w:t>
      </w:r>
      <w:r w:rsidRPr="004C6FFB">
        <w:rPr>
          <w:sz w:val="28"/>
          <w:szCs w:val="28"/>
        </w:rPr>
        <w:t xml:space="preserve"> на автомобильном транспорте общего пользования</w:t>
      </w:r>
    </w:p>
    <w:p w:rsidR="00E7698A" w:rsidRPr="004C6FFB" w:rsidRDefault="00E7698A" w:rsidP="00A2394A">
      <w:pPr>
        <w:pStyle w:val="ConsPlusNormal"/>
        <w:ind w:right="84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394A" w:rsidRPr="004C6FFB" w:rsidRDefault="00A2394A" w:rsidP="00A2394A">
      <w:pPr>
        <w:ind w:right="849"/>
        <w:jc w:val="center"/>
        <w:rPr>
          <w:b/>
          <w:sz w:val="28"/>
          <w:szCs w:val="28"/>
        </w:rPr>
      </w:pPr>
      <w:r w:rsidRPr="004C6FFB">
        <w:rPr>
          <w:b/>
          <w:sz w:val="28"/>
          <w:szCs w:val="28"/>
        </w:rPr>
        <w:t>АКТ (Форма)</w:t>
      </w:r>
    </w:p>
    <w:p w:rsidR="00A2394A" w:rsidRPr="004C6FFB" w:rsidRDefault="00A2394A" w:rsidP="00A2394A">
      <w:pPr>
        <w:ind w:right="849"/>
        <w:jc w:val="center"/>
        <w:rPr>
          <w:sz w:val="28"/>
          <w:szCs w:val="28"/>
        </w:rPr>
      </w:pPr>
      <w:r w:rsidRPr="004C6FFB">
        <w:rPr>
          <w:sz w:val="28"/>
          <w:szCs w:val="28"/>
        </w:rPr>
        <w:t>приемки объемов выполненных работ по межмуниципальн</w:t>
      </w:r>
      <w:r w:rsidR="00346EAC" w:rsidRPr="004C6FFB">
        <w:rPr>
          <w:sz w:val="28"/>
          <w:szCs w:val="28"/>
        </w:rPr>
        <w:t>ому</w:t>
      </w:r>
      <w:r w:rsidRPr="004C6FFB">
        <w:rPr>
          <w:sz w:val="28"/>
          <w:szCs w:val="28"/>
        </w:rPr>
        <w:t xml:space="preserve"> маршрут</w:t>
      </w:r>
      <w:r w:rsidR="00346EAC" w:rsidRPr="004C6FFB">
        <w:rPr>
          <w:sz w:val="28"/>
          <w:szCs w:val="28"/>
        </w:rPr>
        <w:t>у</w:t>
      </w:r>
      <w:r w:rsidRPr="004C6FFB">
        <w:rPr>
          <w:sz w:val="28"/>
          <w:szCs w:val="28"/>
        </w:rPr>
        <w:t xml:space="preserve"> регулярных перевозок по регулируемым тарифам</w:t>
      </w:r>
      <w:r w:rsidRPr="004C6FFB">
        <w:rPr>
          <w:color w:val="000000" w:themeColor="text1"/>
          <w:sz w:val="28"/>
          <w:szCs w:val="28"/>
        </w:rPr>
        <w:t xml:space="preserve"> на территории Саратовской области</w:t>
      </w:r>
      <w:r w:rsidRPr="004C6FFB">
        <w:rPr>
          <w:sz w:val="28"/>
          <w:szCs w:val="28"/>
        </w:rPr>
        <w:t xml:space="preserve"> на автомобильном транспорте общего пользования</w:t>
      </w:r>
    </w:p>
    <w:p w:rsidR="00A2394A" w:rsidRPr="004C6FFB" w:rsidRDefault="00A2394A" w:rsidP="00A2394A">
      <w:pPr>
        <w:ind w:right="849"/>
        <w:jc w:val="center"/>
        <w:rPr>
          <w:sz w:val="28"/>
          <w:szCs w:val="28"/>
        </w:rPr>
      </w:pP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z w:val="28"/>
          <w:szCs w:val="28"/>
        </w:rPr>
        <w:t xml:space="preserve">                          по ________________ рейсам за________20___г.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</w:p>
    <w:p w:rsidR="00A2394A" w:rsidRPr="004C6FFB" w:rsidRDefault="00A2394A" w:rsidP="00A2394A">
      <w:pPr>
        <w:ind w:right="849"/>
        <w:jc w:val="both"/>
        <w:rPr>
          <w:sz w:val="28"/>
          <w:szCs w:val="28"/>
        </w:rPr>
      </w:pPr>
      <w:r w:rsidRPr="004C6FFB">
        <w:rPr>
          <w:sz w:val="28"/>
          <w:szCs w:val="28"/>
        </w:rPr>
        <w:t xml:space="preserve">    </w:t>
      </w:r>
      <w:r w:rsidRPr="004C6FFB">
        <w:rPr>
          <w:sz w:val="28"/>
          <w:szCs w:val="28"/>
        </w:rPr>
        <w:tab/>
        <w:t>За _______(месяц) 20__г. выполнены следующие объемы перевозок по утвержденн</w:t>
      </w:r>
      <w:r w:rsidR="00346EAC" w:rsidRPr="004C6FFB">
        <w:rPr>
          <w:sz w:val="28"/>
          <w:szCs w:val="28"/>
        </w:rPr>
        <w:t>ому</w:t>
      </w:r>
      <w:r w:rsidRPr="004C6FFB">
        <w:rPr>
          <w:sz w:val="28"/>
          <w:szCs w:val="28"/>
        </w:rPr>
        <w:t xml:space="preserve"> маршрут</w:t>
      </w:r>
      <w:r w:rsidR="00346EAC" w:rsidRPr="004C6FFB">
        <w:rPr>
          <w:sz w:val="28"/>
          <w:szCs w:val="28"/>
        </w:rPr>
        <w:t>у</w:t>
      </w:r>
      <w:r w:rsidRPr="004C6FFB">
        <w:rPr>
          <w:sz w:val="28"/>
          <w:szCs w:val="28"/>
        </w:rPr>
        <w:t>:</w:t>
      </w:r>
      <w:r w:rsidR="00346EAC" w:rsidRPr="004C6FFB">
        <w:rPr>
          <w:sz w:val="28"/>
          <w:szCs w:val="28"/>
        </w:rPr>
        <w:t>______________________________________</w:t>
      </w:r>
    </w:p>
    <w:p w:rsidR="00A2394A" w:rsidRPr="004C6FFB" w:rsidRDefault="00A2394A" w:rsidP="00A2394A">
      <w:pPr>
        <w:ind w:right="849"/>
        <w:jc w:val="both"/>
        <w:rPr>
          <w:sz w:val="28"/>
          <w:szCs w:val="28"/>
        </w:rPr>
      </w:pP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z w:val="28"/>
          <w:szCs w:val="28"/>
        </w:rPr>
        <w:t xml:space="preserve">       </w:t>
      </w:r>
      <w:r w:rsidRPr="004C6FFB">
        <w:rPr>
          <w:sz w:val="28"/>
          <w:szCs w:val="28"/>
        </w:rPr>
        <w:tab/>
        <w:t>Количество рейсов по согласованному расписанию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z w:val="28"/>
          <w:szCs w:val="28"/>
        </w:rPr>
        <w:t xml:space="preserve">       </w:t>
      </w:r>
      <w:r w:rsidRPr="004C6FFB">
        <w:rPr>
          <w:sz w:val="28"/>
          <w:szCs w:val="28"/>
        </w:rPr>
        <w:tab/>
        <w:t>Количество фактически выполненных рейсов</w:t>
      </w:r>
      <w:r w:rsidR="00DC1803" w:rsidRPr="004C6FFB">
        <w:rPr>
          <w:sz w:val="28"/>
          <w:szCs w:val="28"/>
        </w:rPr>
        <w:t xml:space="preserve"> по спутниковой навигации ГЛОНАСС или ГЛОНАСС/GPS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z w:val="28"/>
          <w:szCs w:val="28"/>
        </w:rPr>
        <w:t xml:space="preserve">       </w:t>
      </w:r>
      <w:r w:rsidRPr="004C6FFB">
        <w:rPr>
          <w:sz w:val="28"/>
          <w:szCs w:val="28"/>
        </w:rPr>
        <w:tab/>
        <w:t>Процент выполнения рейсов______________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z w:val="28"/>
          <w:szCs w:val="28"/>
        </w:rPr>
        <w:t xml:space="preserve">       </w:t>
      </w:r>
      <w:r w:rsidRPr="004C6FFB">
        <w:rPr>
          <w:sz w:val="28"/>
          <w:szCs w:val="28"/>
        </w:rPr>
        <w:tab/>
        <w:t>Фактический общий пробег автобусов по маршрутам</w:t>
      </w:r>
      <w:r w:rsidR="00DC1803" w:rsidRPr="004C6FFB">
        <w:rPr>
          <w:sz w:val="28"/>
          <w:szCs w:val="28"/>
        </w:rPr>
        <w:t xml:space="preserve"> по спутниковой навигации ГЛОНАСС или ГЛОНАСС/GPS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z w:val="28"/>
          <w:szCs w:val="28"/>
        </w:rPr>
        <w:t xml:space="preserve">       </w:t>
      </w:r>
      <w:r w:rsidRPr="004C6FFB">
        <w:rPr>
          <w:sz w:val="28"/>
          <w:szCs w:val="28"/>
        </w:rPr>
        <w:tab/>
        <w:t>Количество рейсов, не выполненных по вине «Исполнителя»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</w:p>
    <w:p w:rsidR="00A2394A" w:rsidRPr="004C6FFB" w:rsidRDefault="00A2394A" w:rsidP="00A2394A">
      <w:pPr>
        <w:ind w:right="849"/>
        <w:rPr>
          <w:sz w:val="28"/>
          <w:szCs w:val="28"/>
        </w:rPr>
      </w:pPr>
    </w:p>
    <w:p w:rsidR="00A2394A" w:rsidRPr="004C6FFB" w:rsidRDefault="004632E6" w:rsidP="00A2394A">
      <w:pPr>
        <w:ind w:right="849"/>
      </w:pPr>
      <w:r w:rsidRPr="004C6FFB">
        <w:rPr>
          <w:sz w:val="28"/>
          <w:szCs w:val="28"/>
        </w:rPr>
        <w:t>Подрядчик</w:t>
      </w:r>
      <w:r w:rsidR="00887E64" w:rsidRPr="004C6FFB">
        <w:rPr>
          <w:sz w:val="28"/>
          <w:szCs w:val="28"/>
        </w:rPr>
        <w:t xml:space="preserve">                              </w:t>
      </w:r>
      <w:r w:rsidR="00A2394A" w:rsidRPr="004C6FFB">
        <w:rPr>
          <w:sz w:val="28"/>
          <w:szCs w:val="28"/>
        </w:rPr>
        <w:t xml:space="preserve"> </w:t>
      </w:r>
      <w:r w:rsidR="00887E64" w:rsidRPr="004C6FFB">
        <w:rPr>
          <w:sz w:val="28"/>
          <w:szCs w:val="28"/>
        </w:rPr>
        <w:tab/>
        <w:t>_______________      ______________________</w:t>
      </w:r>
      <w:r w:rsidR="00A2394A" w:rsidRPr="004C6FFB">
        <w:t xml:space="preserve">      </w:t>
      </w:r>
      <w:r w:rsidR="00A2394A" w:rsidRPr="004C6FFB">
        <w:tab/>
      </w:r>
      <w:r w:rsidR="00A2394A" w:rsidRPr="004C6FFB">
        <w:tab/>
      </w:r>
      <w:r w:rsidR="00887E64" w:rsidRPr="004C6FFB">
        <w:t xml:space="preserve">                                                </w:t>
      </w:r>
      <w:r w:rsidR="00A2394A" w:rsidRPr="004C6FFB">
        <w:t>(подпись)                                (Ф.И.О.)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</w:p>
    <w:p w:rsidR="00BF0EDA" w:rsidRPr="004C6FFB" w:rsidRDefault="00BF0EDA" w:rsidP="00A2394A">
      <w:pPr>
        <w:ind w:right="849"/>
        <w:rPr>
          <w:sz w:val="28"/>
          <w:szCs w:val="28"/>
        </w:rPr>
      </w:pP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z w:val="28"/>
          <w:szCs w:val="28"/>
        </w:rPr>
        <w:t xml:space="preserve">Организация 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z w:val="28"/>
          <w:szCs w:val="28"/>
        </w:rPr>
        <w:t xml:space="preserve">осуществляющая 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napToGrid w:val="0"/>
          <w:sz w:val="28"/>
          <w:szCs w:val="28"/>
        </w:rPr>
        <w:t>мониторинг</w:t>
      </w:r>
      <w:r w:rsidRPr="004C6FFB">
        <w:rPr>
          <w:sz w:val="28"/>
          <w:szCs w:val="28"/>
        </w:rPr>
        <w:t xml:space="preserve">                              </w:t>
      </w:r>
      <w:r w:rsidRPr="004C6FFB">
        <w:rPr>
          <w:sz w:val="28"/>
          <w:szCs w:val="28"/>
        </w:rPr>
        <w:tab/>
        <w:t>_______________      ______________________</w:t>
      </w:r>
    </w:p>
    <w:p w:rsidR="00A2394A" w:rsidRPr="004C6FFB" w:rsidRDefault="00A2394A" w:rsidP="00A2394A">
      <w:pPr>
        <w:ind w:right="849"/>
      </w:pPr>
      <w:r w:rsidRPr="004C6FFB">
        <w:t xml:space="preserve">                                                         </w:t>
      </w:r>
      <w:r w:rsidRPr="004C6FFB">
        <w:tab/>
      </w:r>
      <w:r w:rsidRPr="004C6FFB">
        <w:tab/>
        <w:t>(подпись)                                (Ф.И.О.)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</w:p>
    <w:p w:rsidR="00BF0EDA" w:rsidRPr="004C6FFB" w:rsidRDefault="00BF0EDA" w:rsidP="00A2394A">
      <w:pPr>
        <w:ind w:right="849"/>
        <w:rPr>
          <w:sz w:val="28"/>
          <w:szCs w:val="28"/>
        </w:rPr>
      </w:pPr>
    </w:p>
    <w:p w:rsidR="00A2394A" w:rsidRPr="004C6FFB" w:rsidRDefault="00A2394A" w:rsidP="00A2394A">
      <w:pPr>
        <w:ind w:right="849"/>
        <w:rPr>
          <w:sz w:val="28"/>
          <w:szCs w:val="28"/>
        </w:rPr>
      </w:pPr>
      <w:r w:rsidRPr="004C6FFB">
        <w:rPr>
          <w:sz w:val="28"/>
          <w:szCs w:val="28"/>
        </w:rPr>
        <w:t xml:space="preserve">ГРБС                                  </w:t>
      </w:r>
      <w:r w:rsidRPr="004C6FFB">
        <w:rPr>
          <w:sz w:val="28"/>
          <w:szCs w:val="28"/>
        </w:rPr>
        <w:tab/>
        <w:t xml:space="preserve"> _______________      ______________________</w:t>
      </w:r>
    </w:p>
    <w:p w:rsidR="00A2394A" w:rsidRPr="004C6FFB" w:rsidRDefault="00A2394A" w:rsidP="00A2394A">
      <w:pPr>
        <w:ind w:right="849"/>
      </w:pPr>
      <w:r w:rsidRPr="004C6FFB">
        <w:t xml:space="preserve">                                                         </w:t>
      </w:r>
      <w:r w:rsidRPr="004C6FFB">
        <w:tab/>
      </w:r>
      <w:r w:rsidRPr="004C6FFB">
        <w:tab/>
        <w:t>(подпись)                                (Ф.И.О.)</w:t>
      </w:r>
    </w:p>
    <w:p w:rsidR="00A2394A" w:rsidRPr="004C6FFB" w:rsidRDefault="00A2394A" w:rsidP="00A2394A">
      <w:pPr>
        <w:ind w:right="849"/>
        <w:rPr>
          <w:sz w:val="28"/>
          <w:szCs w:val="28"/>
        </w:rPr>
      </w:pPr>
    </w:p>
    <w:p w:rsidR="00A2394A" w:rsidRPr="004C6FFB" w:rsidRDefault="00A2394A" w:rsidP="00A2394A">
      <w:pPr>
        <w:ind w:left="4395" w:right="849"/>
        <w:rPr>
          <w:color w:val="000000" w:themeColor="text1"/>
          <w:sz w:val="28"/>
          <w:szCs w:val="28"/>
        </w:rPr>
      </w:pPr>
      <w:r w:rsidRPr="004C6FFB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F31AA3" w:rsidRPr="004C6FFB">
        <w:rPr>
          <w:color w:val="000000" w:themeColor="text1"/>
          <w:sz w:val="28"/>
          <w:szCs w:val="28"/>
        </w:rPr>
        <w:t>2</w:t>
      </w:r>
      <w:r w:rsidRPr="004C6FFB">
        <w:rPr>
          <w:color w:val="000000" w:themeColor="text1"/>
          <w:sz w:val="28"/>
          <w:szCs w:val="28"/>
        </w:rPr>
        <w:t xml:space="preserve"> к </w:t>
      </w:r>
      <w:r w:rsidR="0074587B" w:rsidRPr="004C6FFB">
        <w:rPr>
          <w:color w:val="000000" w:themeColor="text1"/>
          <w:sz w:val="28"/>
          <w:szCs w:val="28"/>
        </w:rPr>
        <w:t xml:space="preserve">Положению </w:t>
      </w:r>
      <w:r w:rsidRPr="004C6FFB">
        <w:rPr>
          <w:color w:val="000000" w:themeColor="text1"/>
          <w:sz w:val="28"/>
          <w:szCs w:val="28"/>
        </w:rPr>
        <w:t xml:space="preserve">определения размеров и назначения субсидий из областного бюджета, предоставляемых подрядчику в целях возмещения части затрат на выполнение работ, связанных с осуществлением </w:t>
      </w:r>
      <w:r w:rsidRPr="006D4172">
        <w:rPr>
          <w:color w:val="000000" w:themeColor="text1"/>
          <w:sz w:val="28"/>
          <w:szCs w:val="28"/>
        </w:rPr>
        <w:t xml:space="preserve">перевозок </w:t>
      </w:r>
      <w:r w:rsidR="006D4172" w:rsidRPr="006D4172">
        <w:rPr>
          <w:color w:val="000000" w:themeColor="text1"/>
          <w:sz w:val="28"/>
          <w:szCs w:val="28"/>
        </w:rPr>
        <w:t xml:space="preserve">пассажиров и багажа </w:t>
      </w:r>
      <w:r w:rsidRPr="006D4172">
        <w:rPr>
          <w:color w:val="000000" w:themeColor="text1"/>
          <w:sz w:val="28"/>
          <w:szCs w:val="28"/>
        </w:rPr>
        <w:t>по межму</w:t>
      </w:r>
      <w:r w:rsidRPr="004C6FFB">
        <w:rPr>
          <w:color w:val="000000" w:themeColor="text1"/>
          <w:sz w:val="28"/>
          <w:szCs w:val="28"/>
        </w:rPr>
        <w:t>ниципальным маршрутам регулярных перевозок по регулируемым тарифам на территории Саратовской области на автомобильном транспорте общего пользования</w:t>
      </w:r>
    </w:p>
    <w:p w:rsidR="00F31AA3" w:rsidRPr="004C6FFB" w:rsidRDefault="00F31AA3" w:rsidP="00A2394A">
      <w:pPr>
        <w:pStyle w:val="ConsPlusNormal"/>
        <w:ind w:right="84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7698A" w:rsidRPr="004C6FFB" w:rsidRDefault="00E7698A" w:rsidP="00F31AA3">
      <w:pPr>
        <w:ind w:right="707"/>
        <w:jc w:val="center"/>
        <w:rPr>
          <w:b/>
          <w:color w:val="000000" w:themeColor="text1"/>
          <w:sz w:val="28"/>
          <w:szCs w:val="28"/>
        </w:rPr>
      </w:pPr>
      <w:r w:rsidRPr="004C6FFB">
        <w:rPr>
          <w:b/>
          <w:color w:val="000000" w:themeColor="text1"/>
          <w:sz w:val="28"/>
          <w:szCs w:val="28"/>
        </w:rPr>
        <w:t>ФОРМА</w:t>
      </w:r>
    </w:p>
    <w:p w:rsidR="00E7698A" w:rsidRPr="004C6FFB" w:rsidRDefault="00F31AA3" w:rsidP="00F31AA3">
      <w:pPr>
        <w:ind w:right="707"/>
        <w:jc w:val="center"/>
        <w:rPr>
          <w:color w:val="000000" w:themeColor="text1"/>
          <w:sz w:val="28"/>
          <w:szCs w:val="28"/>
        </w:rPr>
      </w:pPr>
      <w:r w:rsidRPr="004C6FFB">
        <w:rPr>
          <w:color w:val="000000" w:themeColor="text1"/>
          <w:sz w:val="28"/>
          <w:szCs w:val="28"/>
        </w:rPr>
        <w:t>отчета о фактически выполненной работе по обслуживанию пассажиров и фактическом количестве рейсов выполненных по межмуниципальным маршрутам регулярных перевозок по регулируемым тарифам на территории саратовской области на автомобильном транспорте общего пользования</w:t>
      </w:r>
    </w:p>
    <w:p w:rsidR="00E7698A" w:rsidRPr="004C6FFB" w:rsidRDefault="00E7698A" w:rsidP="00887E64">
      <w:pPr>
        <w:pBdr>
          <w:bottom w:val="single" w:sz="12" w:space="2" w:color="auto"/>
        </w:pBdr>
        <w:jc w:val="center"/>
        <w:rPr>
          <w:color w:val="000000" w:themeColor="text1"/>
          <w:sz w:val="28"/>
          <w:szCs w:val="28"/>
        </w:rPr>
      </w:pPr>
    </w:p>
    <w:p w:rsidR="00E7698A" w:rsidRPr="004C6FFB" w:rsidRDefault="00887E64" w:rsidP="00887E64">
      <w:pPr>
        <w:tabs>
          <w:tab w:val="center" w:pos="5102"/>
          <w:tab w:val="left" w:pos="8135"/>
        </w:tabs>
        <w:rPr>
          <w:color w:val="000000" w:themeColor="text1"/>
        </w:rPr>
      </w:pPr>
      <w:r w:rsidRPr="004C6FFB">
        <w:rPr>
          <w:color w:val="000000" w:themeColor="text1"/>
        </w:rPr>
        <w:tab/>
      </w:r>
      <w:r w:rsidR="00E7698A" w:rsidRPr="004C6FFB">
        <w:rPr>
          <w:color w:val="000000" w:themeColor="text1"/>
        </w:rPr>
        <w:t>(перевозчик)</w:t>
      </w:r>
      <w:r w:rsidRPr="004C6FFB">
        <w:rPr>
          <w:color w:val="000000" w:themeColor="text1"/>
        </w:rPr>
        <w:tab/>
      </w:r>
    </w:p>
    <w:p w:rsidR="00E7698A" w:rsidRPr="004C6FFB" w:rsidRDefault="00E7698A" w:rsidP="00E7698A">
      <w:pPr>
        <w:jc w:val="center"/>
        <w:rPr>
          <w:color w:val="000000" w:themeColor="text1"/>
          <w:sz w:val="28"/>
          <w:szCs w:val="28"/>
        </w:rPr>
      </w:pPr>
      <w:r w:rsidRPr="004C6FFB">
        <w:rPr>
          <w:color w:val="000000" w:themeColor="text1"/>
          <w:sz w:val="28"/>
          <w:szCs w:val="28"/>
        </w:rPr>
        <w:t>за_______________20___года</w:t>
      </w:r>
    </w:p>
    <w:p w:rsidR="00E7698A" w:rsidRPr="004C6FFB" w:rsidRDefault="00E7698A" w:rsidP="00E7698A">
      <w:pPr>
        <w:jc w:val="center"/>
        <w:rPr>
          <w:color w:val="000000" w:themeColor="text1"/>
          <w:sz w:val="28"/>
          <w:szCs w:val="28"/>
        </w:rPr>
      </w:pPr>
    </w:p>
    <w:tbl>
      <w:tblPr>
        <w:tblW w:w="10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0"/>
        <w:gridCol w:w="1559"/>
        <w:gridCol w:w="1545"/>
        <w:gridCol w:w="1838"/>
        <w:gridCol w:w="1481"/>
      </w:tblGrid>
      <w:tr w:rsidR="00887E64" w:rsidRPr="004C6FFB" w:rsidTr="00017DA8">
        <w:tc>
          <w:tcPr>
            <w:tcW w:w="648" w:type="dxa"/>
            <w:vAlign w:val="center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№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6FFB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C6FFB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80" w:type="dxa"/>
            <w:vAlign w:val="center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показателей</w:t>
            </w:r>
          </w:p>
        </w:tc>
        <w:tc>
          <w:tcPr>
            <w:tcW w:w="1559" w:type="dxa"/>
            <w:vAlign w:val="center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Единицы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измерения</w:t>
            </w:r>
          </w:p>
        </w:tc>
        <w:tc>
          <w:tcPr>
            <w:tcW w:w="1545" w:type="dxa"/>
            <w:vAlign w:val="center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Значения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показателя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отчетного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периода</w:t>
            </w:r>
          </w:p>
        </w:tc>
        <w:tc>
          <w:tcPr>
            <w:tcW w:w="1838" w:type="dxa"/>
            <w:vAlign w:val="center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Значения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показателя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предыдущего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периода</w:t>
            </w:r>
          </w:p>
        </w:tc>
        <w:tc>
          <w:tcPr>
            <w:tcW w:w="1481" w:type="dxa"/>
            <w:vAlign w:val="center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%</w:t>
            </w:r>
          </w:p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изменения</w:t>
            </w:r>
          </w:p>
        </w:tc>
      </w:tr>
      <w:tr w:rsidR="00887E64" w:rsidRPr="004C6FFB" w:rsidTr="00017DA8">
        <w:tc>
          <w:tcPr>
            <w:tcW w:w="648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180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87E64" w:rsidRPr="004C6FFB" w:rsidTr="00017DA8">
        <w:tc>
          <w:tcPr>
            <w:tcW w:w="648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E7698A" w:rsidRPr="004C6FFB" w:rsidRDefault="00E7698A" w:rsidP="00017DA8">
            <w:pPr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Количество маршрутов</w:t>
            </w:r>
          </w:p>
        </w:tc>
        <w:tc>
          <w:tcPr>
            <w:tcW w:w="1559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87E64" w:rsidRPr="004C6FFB" w:rsidTr="00017DA8">
        <w:tc>
          <w:tcPr>
            <w:tcW w:w="648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E7698A" w:rsidRPr="004C6FFB" w:rsidRDefault="00E7698A" w:rsidP="00017DA8">
            <w:pPr>
              <w:rPr>
                <w:color w:val="000000" w:themeColor="text1"/>
                <w:sz w:val="28"/>
                <w:szCs w:val="28"/>
              </w:rPr>
            </w:pPr>
            <w:r w:rsidRPr="004C6FFB">
              <w:rPr>
                <w:color w:val="000000" w:themeColor="text1"/>
                <w:sz w:val="28"/>
                <w:szCs w:val="28"/>
              </w:rPr>
              <w:t>Выпуск на линию</w:t>
            </w:r>
          </w:p>
        </w:tc>
        <w:tc>
          <w:tcPr>
            <w:tcW w:w="1559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</w:tcPr>
          <w:p w:rsidR="00E7698A" w:rsidRPr="004C6FFB" w:rsidRDefault="00E7698A" w:rsidP="00017D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31AA3" w:rsidRPr="004C6FFB" w:rsidRDefault="00F31AA3" w:rsidP="00F31AA3">
      <w:pPr>
        <w:ind w:right="849"/>
        <w:jc w:val="center"/>
        <w:rPr>
          <w:color w:val="000000" w:themeColor="text1"/>
          <w:sz w:val="28"/>
          <w:szCs w:val="28"/>
        </w:rPr>
      </w:pPr>
    </w:p>
    <w:p w:rsidR="00E7698A" w:rsidRPr="004C6FFB" w:rsidRDefault="00E7698A" w:rsidP="00F31AA3">
      <w:pPr>
        <w:ind w:right="849"/>
        <w:jc w:val="center"/>
        <w:rPr>
          <w:b/>
          <w:color w:val="000000" w:themeColor="text1"/>
          <w:sz w:val="28"/>
          <w:szCs w:val="28"/>
        </w:rPr>
      </w:pPr>
      <w:r w:rsidRPr="004C6FFB">
        <w:rPr>
          <w:b/>
          <w:color w:val="000000" w:themeColor="text1"/>
          <w:sz w:val="28"/>
          <w:szCs w:val="28"/>
        </w:rPr>
        <w:t xml:space="preserve">РАСЧЕТ </w:t>
      </w:r>
    </w:p>
    <w:p w:rsidR="00E7698A" w:rsidRPr="004C6FFB" w:rsidRDefault="009C446C" w:rsidP="00F31AA3">
      <w:pPr>
        <w:ind w:right="849"/>
        <w:jc w:val="center"/>
        <w:rPr>
          <w:sz w:val="28"/>
          <w:szCs w:val="28"/>
        </w:rPr>
      </w:pPr>
      <w:r w:rsidRPr="004C6FFB">
        <w:rPr>
          <w:color w:val="000000" w:themeColor="text1"/>
          <w:sz w:val="28"/>
          <w:szCs w:val="28"/>
        </w:rPr>
        <w:t xml:space="preserve">субсидий, возникающих в связи с регулированием </w:t>
      </w:r>
      <w:r w:rsidRPr="004C6FFB">
        <w:rPr>
          <w:sz w:val="28"/>
          <w:szCs w:val="28"/>
        </w:rPr>
        <w:t>тарифа на проезд пассажиров и багажа в транспорте общего пользования</w:t>
      </w:r>
    </w:p>
    <w:p w:rsidR="00E7698A" w:rsidRPr="004C6FFB" w:rsidRDefault="00E7698A" w:rsidP="00F31AA3">
      <w:pPr>
        <w:pBdr>
          <w:bottom w:val="single" w:sz="12" w:space="1" w:color="auto"/>
        </w:pBdr>
        <w:ind w:right="849"/>
        <w:jc w:val="center"/>
        <w:rPr>
          <w:sz w:val="28"/>
          <w:szCs w:val="28"/>
        </w:rPr>
      </w:pPr>
    </w:p>
    <w:p w:rsidR="00E7698A" w:rsidRPr="004C6FFB" w:rsidRDefault="00E7698A" w:rsidP="00E7698A">
      <w:pPr>
        <w:jc w:val="center"/>
      </w:pPr>
      <w:r w:rsidRPr="004C6FFB">
        <w:t>(перевозчик)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8"/>
        <w:gridCol w:w="1701"/>
        <w:gridCol w:w="1842"/>
        <w:gridCol w:w="1701"/>
        <w:gridCol w:w="2126"/>
      </w:tblGrid>
      <w:tr w:rsidR="009C446C" w:rsidRPr="004C6FFB" w:rsidTr="00BF0EDA">
        <w:tc>
          <w:tcPr>
            <w:tcW w:w="1419" w:type="dxa"/>
            <w:vAlign w:val="center"/>
          </w:tcPr>
          <w:p w:rsidR="009C446C" w:rsidRPr="004C6FFB" w:rsidRDefault="00346EAC" w:rsidP="00F31AA3">
            <w:pPr>
              <w:ind w:left="-142" w:right="-112"/>
              <w:jc w:val="center"/>
              <w:rPr>
                <w:sz w:val="20"/>
                <w:szCs w:val="20"/>
              </w:rPr>
            </w:pPr>
            <w:r w:rsidRPr="004C6FFB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418" w:type="dxa"/>
            <w:vAlign w:val="center"/>
          </w:tcPr>
          <w:p w:rsidR="009C446C" w:rsidRPr="004C6FFB" w:rsidRDefault="009C446C" w:rsidP="009C446C">
            <w:pPr>
              <w:ind w:left="-142" w:right="-176"/>
              <w:jc w:val="center"/>
              <w:rPr>
                <w:sz w:val="20"/>
                <w:szCs w:val="20"/>
                <w:vertAlign w:val="superscript"/>
              </w:rPr>
            </w:pPr>
            <w:r w:rsidRPr="004C6FFB">
              <w:rPr>
                <w:sz w:val="20"/>
                <w:szCs w:val="20"/>
              </w:rPr>
              <w:t>Цена контракта (рублей)</w:t>
            </w:r>
            <w:r w:rsidRPr="004C6FF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9C446C" w:rsidRPr="004C6FFB" w:rsidRDefault="009C446C" w:rsidP="009C446C">
            <w:pPr>
              <w:ind w:left="-114" w:right="-108"/>
              <w:jc w:val="center"/>
              <w:rPr>
                <w:sz w:val="20"/>
                <w:szCs w:val="20"/>
                <w:vertAlign w:val="superscript"/>
              </w:rPr>
            </w:pPr>
            <w:r w:rsidRPr="004C6FFB">
              <w:rPr>
                <w:sz w:val="20"/>
                <w:szCs w:val="20"/>
              </w:rPr>
              <w:t>Количество запланированных рейсов (шт.)</w:t>
            </w:r>
            <w:r w:rsidRPr="004C6FF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9C446C" w:rsidRPr="004C6FFB" w:rsidRDefault="009C446C" w:rsidP="009C446C">
            <w:pPr>
              <w:ind w:left="-99" w:right="-106"/>
              <w:jc w:val="center"/>
              <w:rPr>
                <w:sz w:val="20"/>
                <w:szCs w:val="20"/>
              </w:rPr>
            </w:pPr>
            <w:r w:rsidRPr="004C6FFB">
              <w:rPr>
                <w:sz w:val="20"/>
                <w:szCs w:val="20"/>
              </w:rPr>
              <w:t>Фактическое количество рейсов (шт.)</w:t>
            </w:r>
            <w:r w:rsidRPr="004C6FF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9C446C" w:rsidRPr="004C6FFB" w:rsidRDefault="009C446C" w:rsidP="003063B2">
            <w:pPr>
              <w:ind w:left="-99" w:right="-106"/>
              <w:jc w:val="center"/>
              <w:rPr>
                <w:sz w:val="20"/>
                <w:szCs w:val="20"/>
              </w:rPr>
            </w:pPr>
            <w:r w:rsidRPr="004C6FFB">
              <w:rPr>
                <w:sz w:val="20"/>
                <w:szCs w:val="20"/>
              </w:rPr>
              <w:t>Расчет суммы возмещения (гр.2</w:t>
            </w:r>
            <w:r w:rsidR="003063B2" w:rsidRPr="004C6FFB">
              <w:rPr>
                <w:sz w:val="20"/>
                <w:szCs w:val="20"/>
              </w:rPr>
              <w:t>:</w:t>
            </w:r>
            <w:r w:rsidRPr="004C6FFB">
              <w:rPr>
                <w:sz w:val="20"/>
                <w:szCs w:val="20"/>
              </w:rPr>
              <w:t>гр.3)х гр.4</w:t>
            </w:r>
          </w:p>
        </w:tc>
        <w:tc>
          <w:tcPr>
            <w:tcW w:w="2126" w:type="dxa"/>
            <w:vAlign w:val="center"/>
          </w:tcPr>
          <w:p w:rsidR="009C446C" w:rsidRPr="004C6FFB" w:rsidRDefault="009C446C" w:rsidP="00F31AA3">
            <w:pPr>
              <w:ind w:left="-76" w:right="-182"/>
              <w:jc w:val="center"/>
              <w:rPr>
                <w:sz w:val="20"/>
                <w:szCs w:val="20"/>
              </w:rPr>
            </w:pPr>
            <w:r w:rsidRPr="004C6FFB">
              <w:rPr>
                <w:sz w:val="20"/>
                <w:szCs w:val="20"/>
              </w:rPr>
              <w:t>Сумма</w:t>
            </w:r>
            <w:r w:rsidR="003063B2" w:rsidRPr="004C6FFB">
              <w:rPr>
                <w:sz w:val="20"/>
                <w:szCs w:val="20"/>
              </w:rPr>
              <w:t xml:space="preserve"> </w:t>
            </w:r>
            <w:r w:rsidRPr="004C6FFB">
              <w:rPr>
                <w:sz w:val="20"/>
                <w:szCs w:val="20"/>
              </w:rPr>
              <w:t>субсидий</w:t>
            </w:r>
          </w:p>
          <w:p w:rsidR="009C446C" w:rsidRPr="004C6FFB" w:rsidRDefault="009C446C" w:rsidP="00F31AA3">
            <w:pPr>
              <w:ind w:left="-76" w:right="-182"/>
              <w:jc w:val="center"/>
              <w:rPr>
                <w:sz w:val="20"/>
                <w:szCs w:val="20"/>
              </w:rPr>
            </w:pPr>
            <w:r w:rsidRPr="004C6FFB">
              <w:rPr>
                <w:sz w:val="20"/>
                <w:szCs w:val="20"/>
              </w:rPr>
              <w:t>подлежащая</w:t>
            </w:r>
          </w:p>
          <w:p w:rsidR="009C446C" w:rsidRPr="004C6FFB" w:rsidRDefault="009C446C" w:rsidP="00F31AA3">
            <w:pPr>
              <w:ind w:left="-178" w:right="-182"/>
              <w:jc w:val="center"/>
              <w:rPr>
                <w:sz w:val="20"/>
                <w:szCs w:val="20"/>
              </w:rPr>
            </w:pPr>
            <w:r w:rsidRPr="004C6FFB">
              <w:rPr>
                <w:sz w:val="20"/>
                <w:szCs w:val="20"/>
              </w:rPr>
              <w:t>перечислению</w:t>
            </w:r>
          </w:p>
          <w:p w:rsidR="009C446C" w:rsidRPr="004C6FFB" w:rsidRDefault="009C446C" w:rsidP="00F31AA3">
            <w:pPr>
              <w:ind w:left="-76" w:right="-182"/>
              <w:jc w:val="center"/>
              <w:rPr>
                <w:sz w:val="20"/>
                <w:szCs w:val="20"/>
              </w:rPr>
            </w:pPr>
            <w:r w:rsidRPr="004C6FFB">
              <w:rPr>
                <w:sz w:val="20"/>
                <w:szCs w:val="20"/>
              </w:rPr>
              <w:t>(рублей)</w:t>
            </w:r>
          </w:p>
        </w:tc>
      </w:tr>
      <w:tr w:rsidR="009C446C" w:rsidRPr="004C6FFB" w:rsidTr="00BF0EDA">
        <w:tc>
          <w:tcPr>
            <w:tcW w:w="1419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  <w:r w:rsidRPr="004C6FF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C446C" w:rsidRPr="004C6FFB" w:rsidRDefault="003063B2" w:rsidP="00017DA8">
            <w:pPr>
              <w:jc w:val="center"/>
              <w:rPr>
                <w:sz w:val="28"/>
                <w:szCs w:val="28"/>
              </w:rPr>
            </w:pPr>
            <w:r w:rsidRPr="004C6FF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46C" w:rsidRPr="004C6FFB" w:rsidRDefault="003063B2" w:rsidP="00017DA8">
            <w:pPr>
              <w:jc w:val="center"/>
              <w:rPr>
                <w:sz w:val="28"/>
                <w:szCs w:val="28"/>
              </w:rPr>
            </w:pPr>
            <w:r w:rsidRPr="004C6FFB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C446C" w:rsidRPr="004C6FFB" w:rsidRDefault="003063B2" w:rsidP="00017DA8">
            <w:pPr>
              <w:jc w:val="center"/>
              <w:rPr>
                <w:sz w:val="28"/>
                <w:szCs w:val="28"/>
              </w:rPr>
            </w:pPr>
            <w:r w:rsidRPr="004C6FF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  <w:r w:rsidRPr="004C6FF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  <w:r w:rsidRPr="004C6FFB">
              <w:rPr>
                <w:sz w:val="28"/>
                <w:szCs w:val="28"/>
              </w:rPr>
              <w:t>6</w:t>
            </w:r>
          </w:p>
        </w:tc>
      </w:tr>
      <w:tr w:rsidR="009C446C" w:rsidRPr="004C6FFB" w:rsidTr="00BF0EDA">
        <w:tc>
          <w:tcPr>
            <w:tcW w:w="1419" w:type="dxa"/>
          </w:tcPr>
          <w:p w:rsidR="00432CE0" w:rsidRPr="004C6FFB" w:rsidRDefault="00432CE0" w:rsidP="00017D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</w:tr>
      <w:tr w:rsidR="009C446C" w:rsidRPr="004C6FFB" w:rsidTr="00BF0EDA">
        <w:tc>
          <w:tcPr>
            <w:tcW w:w="1419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446C" w:rsidRPr="004C6FFB" w:rsidRDefault="009C446C" w:rsidP="00017D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3B2" w:rsidRPr="004C6FFB" w:rsidRDefault="003063B2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3B2" w:rsidRPr="004C6FFB" w:rsidRDefault="003063B2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E64" w:rsidRPr="004C6FFB" w:rsidRDefault="00887E64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1AA3" w:rsidRPr="004C6FFB" w:rsidRDefault="003063B2" w:rsidP="00F31AA3">
      <w:pPr>
        <w:tabs>
          <w:tab w:val="left" w:pos="0"/>
        </w:tabs>
        <w:ind w:right="849" w:firstLine="709"/>
        <w:jc w:val="both"/>
      </w:pPr>
      <w:proofErr w:type="gramStart"/>
      <w:r w:rsidRPr="004C6FFB">
        <w:rPr>
          <w:vertAlign w:val="superscript"/>
        </w:rPr>
        <w:t>1</w:t>
      </w:r>
      <w:r w:rsidRPr="004C6FFB">
        <w:t>Ц</w:t>
      </w:r>
      <w:r w:rsidR="00F31AA3" w:rsidRPr="004C6FFB">
        <w:t>ена контракта сформированная по итогам размещения заказа путем проведения открытого аукциона на выполнение работ, связанных с осуществлением регулярных перевозок по межмуниципальным маршрутам регулярных перевозок по регулируемым тарифам</w:t>
      </w:r>
      <w:r w:rsidR="00F31AA3" w:rsidRPr="004C6FFB">
        <w:rPr>
          <w:color w:val="000000" w:themeColor="text1"/>
        </w:rPr>
        <w:t xml:space="preserve"> на территории Саратовской области</w:t>
      </w:r>
      <w:r w:rsidR="00F31AA3" w:rsidRPr="004C6FFB">
        <w:t xml:space="preserve"> на автомобильном транспорте общего пользования в соответствии с положениями Федерального закона «О контрактной системе в сфере закупок товаров, работ, услуг для обеспечения государственных и муниципальных нужд» от 5 апреля</w:t>
      </w:r>
      <w:proofErr w:type="gramEnd"/>
      <w:r w:rsidR="00F31AA3" w:rsidRPr="004C6FFB">
        <w:t> 2013 года №44-ФЗ;</w:t>
      </w:r>
    </w:p>
    <w:p w:rsidR="00F31AA3" w:rsidRPr="004C6FFB" w:rsidRDefault="003063B2" w:rsidP="00F31AA3">
      <w:pPr>
        <w:tabs>
          <w:tab w:val="left" w:pos="0"/>
        </w:tabs>
        <w:ind w:right="849" w:firstLine="709"/>
        <w:jc w:val="both"/>
      </w:pPr>
      <w:r w:rsidRPr="004C6FFB">
        <w:rPr>
          <w:vertAlign w:val="superscript"/>
        </w:rPr>
        <w:t>2</w:t>
      </w:r>
      <w:r w:rsidRPr="004C6FFB">
        <w:t>К</w:t>
      </w:r>
      <w:r w:rsidR="00F31AA3" w:rsidRPr="004C6FFB">
        <w:t>оличество рейсов запланированных государственным контрактом в текущем финансовом году;</w:t>
      </w:r>
    </w:p>
    <w:p w:rsidR="00F31AA3" w:rsidRPr="004C6FFB" w:rsidRDefault="003063B2" w:rsidP="00F31AA3">
      <w:pPr>
        <w:tabs>
          <w:tab w:val="left" w:pos="0"/>
        </w:tabs>
        <w:ind w:right="849" w:firstLine="709"/>
        <w:jc w:val="both"/>
      </w:pPr>
      <w:r w:rsidRPr="004C6FFB">
        <w:rPr>
          <w:vertAlign w:val="superscript"/>
        </w:rPr>
        <w:t>3</w:t>
      </w:r>
      <w:r w:rsidRPr="004C6FFB">
        <w:t>Ф</w:t>
      </w:r>
      <w:r w:rsidR="00F31AA3" w:rsidRPr="004C6FFB">
        <w:t>актическое количество рейсов выполненных подрядчиком по межмуниципальным маршрутам регулярных перевозок по регулируемым тарифам</w:t>
      </w:r>
      <w:r w:rsidR="00F31AA3" w:rsidRPr="004C6FFB">
        <w:rPr>
          <w:color w:val="000000" w:themeColor="text1"/>
        </w:rPr>
        <w:t xml:space="preserve"> на территории Саратовской области</w:t>
      </w:r>
      <w:r w:rsidR="00F31AA3" w:rsidRPr="004C6FFB">
        <w:t xml:space="preserve"> на автомобильном транспорте общего пользования, подтвержденных организацией осуществляющей </w:t>
      </w:r>
      <w:r w:rsidR="00F31AA3" w:rsidRPr="004C6FFB">
        <w:rPr>
          <w:snapToGrid w:val="0"/>
        </w:rPr>
        <w:t>мониторинг.</w:t>
      </w:r>
    </w:p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6A" w:rsidRPr="004C6FFB" w:rsidRDefault="00231C6A" w:rsidP="000034BE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231C6A" w:rsidRPr="004C6FFB" w:rsidSect="00330ED5">
      <w:footerReference w:type="even" r:id="rId11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98" w:rsidRDefault="005E2298">
      <w:r>
        <w:separator/>
      </w:r>
    </w:p>
  </w:endnote>
  <w:endnote w:type="continuationSeparator" w:id="0">
    <w:p w:rsidR="005E2298" w:rsidRDefault="005E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2E" w:rsidRDefault="003B082E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82E" w:rsidRDefault="003B082E" w:rsidP="00A14A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98" w:rsidRDefault="005E2298">
      <w:r>
        <w:separator/>
      </w:r>
    </w:p>
  </w:footnote>
  <w:footnote w:type="continuationSeparator" w:id="0">
    <w:p w:rsidR="005E2298" w:rsidRDefault="005E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FA6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9167D"/>
    <w:multiLevelType w:val="hybridMultilevel"/>
    <w:tmpl w:val="CA2E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F77"/>
    <w:multiLevelType w:val="multilevel"/>
    <w:tmpl w:val="B66E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13B34"/>
    <w:multiLevelType w:val="hybridMultilevel"/>
    <w:tmpl w:val="6570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F4FB9"/>
    <w:multiLevelType w:val="hybridMultilevel"/>
    <w:tmpl w:val="40D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2"/>
    <w:rsid w:val="000034BE"/>
    <w:rsid w:val="0001016D"/>
    <w:rsid w:val="000214FB"/>
    <w:rsid w:val="00021E93"/>
    <w:rsid w:val="0003699F"/>
    <w:rsid w:val="00044C65"/>
    <w:rsid w:val="00052566"/>
    <w:rsid w:val="000541FD"/>
    <w:rsid w:val="000615F3"/>
    <w:rsid w:val="0006633F"/>
    <w:rsid w:val="00092BF0"/>
    <w:rsid w:val="000A21A1"/>
    <w:rsid w:val="000B38BD"/>
    <w:rsid w:val="000C64AE"/>
    <w:rsid w:val="000C7AC5"/>
    <w:rsid w:val="000D2A27"/>
    <w:rsid w:val="000D2ACA"/>
    <w:rsid w:val="000D6989"/>
    <w:rsid w:val="000F4653"/>
    <w:rsid w:val="0010213A"/>
    <w:rsid w:val="001057C0"/>
    <w:rsid w:val="00133ED7"/>
    <w:rsid w:val="001509E9"/>
    <w:rsid w:val="0015312E"/>
    <w:rsid w:val="0018190A"/>
    <w:rsid w:val="001A3170"/>
    <w:rsid w:val="001A5BD8"/>
    <w:rsid w:val="00213773"/>
    <w:rsid w:val="00231C6A"/>
    <w:rsid w:val="00240939"/>
    <w:rsid w:val="00253EBD"/>
    <w:rsid w:val="002671E4"/>
    <w:rsid w:val="002C191C"/>
    <w:rsid w:val="002C60E9"/>
    <w:rsid w:val="002D403A"/>
    <w:rsid w:val="002F466F"/>
    <w:rsid w:val="003063B2"/>
    <w:rsid w:val="003212AC"/>
    <w:rsid w:val="00323A0C"/>
    <w:rsid w:val="00330ED5"/>
    <w:rsid w:val="00332121"/>
    <w:rsid w:val="00333CD4"/>
    <w:rsid w:val="00334290"/>
    <w:rsid w:val="00346EAC"/>
    <w:rsid w:val="00347C04"/>
    <w:rsid w:val="00353818"/>
    <w:rsid w:val="00355B1F"/>
    <w:rsid w:val="00367720"/>
    <w:rsid w:val="003B082E"/>
    <w:rsid w:val="003B1B72"/>
    <w:rsid w:val="003C0E0C"/>
    <w:rsid w:val="003C1FA0"/>
    <w:rsid w:val="003D0C5D"/>
    <w:rsid w:val="003D5A56"/>
    <w:rsid w:val="003D5BE5"/>
    <w:rsid w:val="003F3959"/>
    <w:rsid w:val="003F49DF"/>
    <w:rsid w:val="003F5500"/>
    <w:rsid w:val="00410627"/>
    <w:rsid w:val="00410793"/>
    <w:rsid w:val="00411CE6"/>
    <w:rsid w:val="00417907"/>
    <w:rsid w:val="0042229C"/>
    <w:rsid w:val="00432AD1"/>
    <w:rsid w:val="00432CE0"/>
    <w:rsid w:val="004347ED"/>
    <w:rsid w:val="00440AC9"/>
    <w:rsid w:val="0045413F"/>
    <w:rsid w:val="004632E6"/>
    <w:rsid w:val="0046351F"/>
    <w:rsid w:val="004B3CC8"/>
    <w:rsid w:val="004C582E"/>
    <w:rsid w:val="004C6FFB"/>
    <w:rsid w:val="004D218F"/>
    <w:rsid w:val="004E4BBB"/>
    <w:rsid w:val="0050572D"/>
    <w:rsid w:val="00534074"/>
    <w:rsid w:val="005538C6"/>
    <w:rsid w:val="00585D7B"/>
    <w:rsid w:val="00592504"/>
    <w:rsid w:val="005A3BE6"/>
    <w:rsid w:val="005A4CF9"/>
    <w:rsid w:val="005B0906"/>
    <w:rsid w:val="005B61E1"/>
    <w:rsid w:val="005E2298"/>
    <w:rsid w:val="005E746C"/>
    <w:rsid w:val="005F537F"/>
    <w:rsid w:val="006078DA"/>
    <w:rsid w:val="00622D90"/>
    <w:rsid w:val="006347CE"/>
    <w:rsid w:val="0065544F"/>
    <w:rsid w:val="00661BBB"/>
    <w:rsid w:val="006708C9"/>
    <w:rsid w:val="00681886"/>
    <w:rsid w:val="006A7CE3"/>
    <w:rsid w:val="006B2DB7"/>
    <w:rsid w:val="006B3D0F"/>
    <w:rsid w:val="006C1556"/>
    <w:rsid w:val="006D1D54"/>
    <w:rsid w:val="006D4172"/>
    <w:rsid w:val="006E71B0"/>
    <w:rsid w:val="006F23D6"/>
    <w:rsid w:val="007006F5"/>
    <w:rsid w:val="00713F6C"/>
    <w:rsid w:val="00723426"/>
    <w:rsid w:val="007255DA"/>
    <w:rsid w:val="007438E0"/>
    <w:rsid w:val="0074587B"/>
    <w:rsid w:val="007502F2"/>
    <w:rsid w:val="00761CA3"/>
    <w:rsid w:val="007964D8"/>
    <w:rsid w:val="007C5BDC"/>
    <w:rsid w:val="007E1C9E"/>
    <w:rsid w:val="007F01F6"/>
    <w:rsid w:val="00801038"/>
    <w:rsid w:val="00843474"/>
    <w:rsid w:val="00843917"/>
    <w:rsid w:val="00873148"/>
    <w:rsid w:val="00880EFC"/>
    <w:rsid w:val="00887E64"/>
    <w:rsid w:val="008C5020"/>
    <w:rsid w:val="008D0F62"/>
    <w:rsid w:val="008D1F10"/>
    <w:rsid w:val="008D6612"/>
    <w:rsid w:val="008F4DD5"/>
    <w:rsid w:val="00902816"/>
    <w:rsid w:val="009045A1"/>
    <w:rsid w:val="00925CCA"/>
    <w:rsid w:val="00941E58"/>
    <w:rsid w:val="00956E25"/>
    <w:rsid w:val="00962236"/>
    <w:rsid w:val="00966F51"/>
    <w:rsid w:val="0097711C"/>
    <w:rsid w:val="00980E4C"/>
    <w:rsid w:val="00997A8E"/>
    <w:rsid w:val="009A5AD4"/>
    <w:rsid w:val="009C446C"/>
    <w:rsid w:val="009C5366"/>
    <w:rsid w:val="009F40F4"/>
    <w:rsid w:val="00A07DDD"/>
    <w:rsid w:val="00A14A12"/>
    <w:rsid w:val="00A2394A"/>
    <w:rsid w:val="00A33351"/>
    <w:rsid w:val="00A62F0B"/>
    <w:rsid w:val="00A84044"/>
    <w:rsid w:val="00AC1F58"/>
    <w:rsid w:val="00AD7178"/>
    <w:rsid w:val="00AF7922"/>
    <w:rsid w:val="00B23F6F"/>
    <w:rsid w:val="00B36105"/>
    <w:rsid w:val="00B36795"/>
    <w:rsid w:val="00B520C2"/>
    <w:rsid w:val="00B56348"/>
    <w:rsid w:val="00B74FCB"/>
    <w:rsid w:val="00B82471"/>
    <w:rsid w:val="00B936CC"/>
    <w:rsid w:val="00B9531F"/>
    <w:rsid w:val="00BA0FDA"/>
    <w:rsid w:val="00BA1CD7"/>
    <w:rsid w:val="00BB3442"/>
    <w:rsid w:val="00BB3A3F"/>
    <w:rsid w:val="00BC51FA"/>
    <w:rsid w:val="00BC6648"/>
    <w:rsid w:val="00BC7286"/>
    <w:rsid w:val="00BC793D"/>
    <w:rsid w:val="00BD1F0F"/>
    <w:rsid w:val="00BD7500"/>
    <w:rsid w:val="00BE0421"/>
    <w:rsid w:val="00BE076A"/>
    <w:rsid w:val="00BE5DB6"/>
    <w:rsid w:val="00BF0EDA"/>
    <w:rsid w:val="00C01BAA"/>
    <w:rsid w:val="00C06D31"/>
    <w:rsid w:val="00C14AC1"/>
    <w:rsid w:val="00C21A8F"/>
    <w:rsid w:val="00C467F2"/>
    <w:rsid w:val="00C524FC"/>
    <w:rsid w:val="00C601B3"/>
    <w:rsid w:val="00C72AFF"/>
    <w:rsid w:val="00C853A0"/>
    <w:rsid w:val="00C96FF7"/>
    <w:rsid w:val="00C977CC"/>
    <w:rsid w:val="00CC149E"/>
    <w:rsid w:val="00CD6B33"/>
    <w:rsid w:val="00D04BCC"/>
    <w:rsid w:val="00D3051B"/>
    <w:rsid w:val="00D317DC"/>
    <w:rsid w:val="00D83255"/>
    <w:rsid w:val="00D8482D"/>
    <w:rsid w:val="00DB61E9"/>
    <w:rsid w:val="00DC1803"/>
    <w:rsid w:val="00DE06CF"/>
    <w:rsid w:val="00E03E17"/>
    <w:rsid w:val="00E13B5B"/>
    <w:rsid w:val="00E20E8B"/>
    <w:rsid w:val="00E26D98"/>
    <w:rsid w:val="00E52AFC"/>
    <w:rsid w:val="00E55B81"/>
    <w:rsid w:val="00E6649B"/>
    <w:rsid w:val="00E7357A"/>
    <w:rsid w:val="00E7698A"/>
    <w:rsid w:val="00E83241"/>
    <w:rsid w:val="00EA685B"/>
    <w:rsid w:val="00EB5CBC"/>
    <w:rsid w:val="00EC31FD"/>
    <w:rsid w:val="00ED6D98"/>
    <w:rsid w:val="00EF316C"/>
    <w:rsid w:val="00F31AA3"/>
    <w:rsid w:val="00F46179"/>
    <w:rsid w:val="00F6110F"/>
    <w:rsid w:val="00F75492"/>
    <w:rsid w:val="00FB287C"/>
    <w:rsid w:val="00FB5784"/>
    <w:rsid w:val="00FD10FA"/>
    <w:rsid w:val="00FD7113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uiPriority w:val="99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  <w:lang w:val="x-none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uiPriority w:val="99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semiHidden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  <w:lang w:val="x-none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6FFC2E741C5913770081E6323385F7A27914D5888C346ADBA5AA9720AFB0A91C8580CB54A599FAw2z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A322BDC187DB74B2A55EA2BBC2CA2D27A2B9371D0F52133F9D9856DCEF1B51E0D4B0B58E4EF51Bv5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877C-5B48-421F-92DF-28467391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6900</TotalTime>
  <Pages>8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Пестичев Пётр Владимирович</dc:creator>
  <cp:keywords/>
  <dc:description/>
  <cp:lastModifiedBy>Пестичев Пётр Владимирович</cp:lastModifiedBy>
  <cp:revision>123</cp:revision>
  <cp:lastPrinted>2016-05-17T11:53:00Z</cp:lastPrinted>
  <dcterms:created xsi:type="dcterms:W3CDTF">2015-11-17T08:55:00Z</dcterms:created>
  <dcterms:modified xsi:type="dcterms:W3CDTF">2016-06-07T15:36:00Z</dcterms:modified>
</cp:coreProperties>
</file>