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9A" w:rsidRDefault="00AF7A4E" w:rsidP="00AF7A4E">
      <w:pPr>
        <w:tabs>
          <w:tab w:val="left" w:pos="708"/>
        </w:tabs>
        <w:jc w:val="center"/>
        <w:rPr>
          <w:rFonts w:ascii="PT Astra Serif" w:hAnsi="PT Astra Serif"/>
          <w:b/>
          <w:iCs/>
          <w:sz w:val="28"/>
          <w:szCs w:val="28"/>
        </w:rPr>
      </w:pPr>
      <w:r w:rsidRPr="00AF7A4E">
        <w:rPr>
          <w:rFonts w:ascii="PT Astra Serif" w:hAnsi="PT Astra Serif"/>
          <w:b/>
          <w:iCs/>
          <w:sz w:val="28"/>
          <w:szCs w:val="28"/>
        </w:rPr>
        <w:t xml:space="preserve">Расписание работы маршрута внутреннего водного транспорта </w:t>
      </w:r>
    </w:p>
    <w:p w:rsidR="00AF7A4E" w:rsidRPr="00AF7A4E" w:rsidRDefault="00AF7A4E" w:rsidP="00AF7A4E">
      <w:pPr>
        <w:tabs>
          <w:tab w:val="left" w:pos="708"/>
        </w:tabs>
        <w:jc w:val="center"/>
        <w:rPr>
          <w:rFonts w:ascii="PT Astra Serif" w:hAnsi="PT Astra Serif"/>
          <w:b/>
          <w:iCs/>
          <w:sz w:val="28"/>
          <w:szCs w:val="28"/>
        </w:rPr>
      </w:pPr>
      <w:bookmarkStart w:id="0" w:name="_GoBack"/>
      <w:bookmarkEnd w:id="0"/>
      <w:r w:rsidRPr="00AF7A4E">
        <w:rPr>
          <w:rFonts w:ascii="PT Astra Serif" w:hAnsi="PT Astra Serif"/>
          <w:b/>
          <w:iCs/>
          <w:sz w:val="28"/>
          <w:szCs w:val="28"/>
        </w:rPr>
        <w:t>Саратов-Сосновка</w:t>
      </w:r>
    </w:p>
    <w:p w:rsidR="00AF7A4E" w:rsidRPr="00E47EA1" w:rsidRDefault="00AF7A4E" w:rsidP="00AF7A4E">
      <w:pPr>
        <w:tabs>
          <w:tab w:val="left" w:pos="708"/>
        </w:tabs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4"/>
        <w:gridCol w:w="1937"/>
        <w:gridCol w:w="1845"/>
        <w:gridCol w:w="1938"/>
        <w:gridCol w:w="1846"/>
      </w:tblGrid>
      <w:tr w:rsidR="00AF7A4E" w:rsidRPr="00AF7A4E" w:rsidTr="007956FF">
        <w:tc>
          <w:tcPr>
            <w:tcW w:w="2004" w:type="dxa"/>
            <w:vMerge w:val="restart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3782" w:type="dxa"/>
            <w:gridSpan w:val="2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На Сосновку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На Саратов</w:t>
            </w:r>
          </w:p>
        </w:tc>
      </w:tr>
      <w:tr w:rsidR="00AF7A4E" w:rsidRPr="00AF7A4E" w:rsidTr="007956FF">
        <w:tc>
          <w:tcPr>
            <w:tcW w:w="2004" w:type="dxa"/>
            <w:vMerge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отправление</w:t>
            </w:r>
          </w:p>
        </w:tc>
        <w:tc>
          <w:tcPr>
            <w:tcW w:w="1845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прибытие</w:t>
            </w:r>
          </w:p>
        </w:tc>
        <w:tc>
          <w:tcPr>
            <w:tcW w:w="1938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отправление</w:t>
            </w:r>
          </w:p>
        </w:tc>
        <w:tc>
          <w:tcPr>
            <w:tcW w:w="1846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прибытие</w:t>
            </w:r>
          </w:p>
        </w:tc>
      </w:tr>
      <w:tr w:rsidR="00AF7A4E" w:rsidRPr="00AF7A4E" w:rsidTr="007956FF">
        <w:tc>
          <w:tcPr>
            <w:tcW w:w="2004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Саратов</w:t>
            </w:r>
          </w:p>
        </w:tc>
        <w:tc>
          <w:tcPr>
            <w:tcW w:w="1937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7-00</w:t>
            </w:r>
          </w:p>
        </w:tc>
        <w:tc>
          <w:tcPr>
            <w:tcW w:w="1845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21-30</w:t>
            </w:r>
          </w:p>
        </w:tc>
      </w:tr>
      <w:tr w:rsidR="00AF7A4E" w:rsidRPr="00AF7A4E" w:rsidTr="007956FF">
        <w:tc>
          <w:tcPr>
            <w:tcW w:w="2004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Ш.Буерак</w:t>
            </w:r>
          </w:p>
        </w:tc>
        <w:tc>
          <w:tcPr>
            <w:tcW w:w="1937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9-15</w:t>
            </w:r>
          </w:p>
        </w:tc>
        <w:tc>
          <w:tcPr>
            <w:tcW w:w="1938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18-45</w:t>
            </w:r>
          </w:p>
        </w:tc>
      </w:tr>
      <w:tr w:rsidR="00AF7A4E" w:rsidRPr="00AF7A4E" w:rsidTr="007956FF">
        <w:tc>
          <w:tcPr>
            <w:tcW w:w="2004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Пудовкино</w:t>
            </w:r>
          </w:p>
        </w:tc>
        <w:tc>
          <w:tcPr>
            <w:tcW w:w="1937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9-30</w:t>
            </w:r>
          </w:p>
        </w:tc>
        <w:tc>
          <w:tcPr>
            <w:tcW w:w="1938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18-30</w:t>
            </w:r>
          </w:p>
        </w:tc>
      </w:tr>
      <w:tr w:rsidR="00AF7A4E" w:rsidRPr="00AF7A4E" w:rsidTr="007956FF">
        <w:tc>
          <w:tcPr>
            <w:tcW w:w="2004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Синенькие</w:t>
            </w:r>
          </w:p>
        </w:tc>
        <w:tc>
          <w:tcPr>
            <w:tcW w:w="1937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10-00</w:t>
            </w:r>
          </w:p>
        </w:tc>
        <w:tc>
          <w:tcPr>
            <w:tcW w:w="1938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18-00</w:t>
            </w:r>
          </w:p>
        </w:tc>
      </w:tr>
      <w:tr w:rsidR="00AF7A4E" w:rsidRPr="00AF7A4E" w:rsidTr="007956FF">
        <w:tc>
          <w:tcPr>
            <w:tcW w:w="200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Сосновка</w:t>
            </w:r>
          </w:p>
        </w:tc>
        <w:tc>
          <w:tcPr>
            <w:tcW w:w="1937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10-30</w:t>
            </w:r>
          </w:p>
        </w:tc>
        <w:tc>
          <w:tcPr>
            <w:tcW w:w="1938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17-30</w:t>
            </w:r>
          </w:p>
        </w:tc>
        <w:tc>
          <w:tcPr>
            <w:tcW w:w="1846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</w:tr>
    </w:tbl>
    <w:p w:rsidR="00AF7A4E" w:rsidRPr="00AF7A4E" w:rsidRDefault="00AF7A4E" w:rsidP="00AF7A4E">
      <w:pPr>
        <w:rPr>
          <w:rFonts w:ascii="PT Astra Serif" w:hAnsi="PT Astra Serif"/>
          <w:b/>
          <w:sz w:val="24"/>
          <w:szCs w:val="24"/>
        </w:rPr>
      </w:pPr>
    </w:p>
    <w:p w:rsidR="00AF7A4E" w:rsidRPr="00AF7A4E" w:rsidRDefault="00AF7A4E" w:rsidP="00AF7A4E">
      <w:pPr>
        <w:rPr>
          <w:rFonts w:ascii="PT Astra Serif" w:hAnsi="PT Astra Serif"/>
          <w:b/>
          <w:sz w:val="24"/>
          <w:szCs w:val="24"/>
        </w:rPr>
      </w:pPr>
      <w:r w:rsidRPr="00AF7A4E">
        <w:rPr>
          <w:rFonts w:ascii="PT Astra Serif" w:hAnsi="PT Astra Serif"/>
          <w:b/>
          <w:sz w:val="24"/>
          <w:szCs w:val="24"/>
        </w:rPr>
        <w:t>Режим работы период с 22 апреля 2023 года (включительно) по 29 октября 2023 года:</w:t>
      </w:r>
    </w:p>
    <w:p w:rsidR="00AF7A4E" w:rsidRPr="00AF7A4E" w:rsidRDefault="00AF7A4E" w:rsidP="00AF7A4E">
      <w:pPr>
        <w:jc w:val="both"/>
        <w:rPr>
          <w:rFonts w:ascii="PT Astra Serif" w:hAnsi="PT Astra Serif"/>
          <w:sz w:val="24"/>
          <w:szCs w:val="24"/>
        </w:rPr>
      </w:pPr>
      <w:r w:rsidRPr="00AF7A4E">
        <w:rPr>
          <w:rFonts w:ascii="PT Astra Serif" w:hAnsi="PT Astra Serif"/>
          <w:sz w:val="24"/>
          <w:szCs w:val="24"/>
        </w:rPr>
        <w:t>Совершение 1 кругового рейса по маршруту в день, три дня в неделю (по средам, субботам и воскресеньям), а также 1 дополнительного кругового рейса в день 1 мая 2023 года, 8-9 мая 2023 года в связи с дополнительными нерабочими праздничными днями.</w:t>
      </w:r>
    </w:p>
    <w:p w:rsidR="00AF7A4E" w:rsidRPr="00AF7A4E" w:rsidRDefault="00AF7A4E" w:rsidP="00AF7A4E">
      <w:pPr>
        <w:jc w:val="both"/>
        <w:rPr>
          <w:rFonts w:ascii="PT Astra Serif" w:hAnsi="PT Astra Serif"/>
          <w:sz w:val="24"/>
          <w:szCs w:val="24"/>
        </w:rPr>
      </w:pPr>
      <w:r w:rsidRPr="00AF7A4E">
        <w:rPr>
          <w:rFonts w:ascii="PT Astra Serif" w:hAnsi="PT Astra Serif"/>
          <w:sz w:val="24"/>
          <w:szCs w:val="24"/>
        </w:rPr>
        <w:t>В связи с сокращением продолжительности светового дня отправление судов в направлении на Саратов с 09 сентября 2023 года осуществляется на 1 час раньше.</w:t>
      </w:r>
    </w:p>
    <w:p w:rsidR="005834C8" w:rsidRPr="00AF7A4E" w:rsidRDefault="005834C8">
      <w:pPr>
        <w:rPr>
          <w:rFonts w:ascii="PT Astra Serif" w:hAnsi="PT Astra Serif"/>
        </w:rPr>
      </w:pPr>
    </w:p>
    <w:p w:rsidR="00572F9D" w:rsidRDefault="00AF7A4E" w:rsidP="00AF7A4E">
      <w:pPr>
        <w:tabs>
          <w:tab w:val="left" w:pos="708"/>
        </w:tabs>
        <w:jc w:val="center"/>
        <w:rPr>
          <w:rFonts w:ascii="PT Astra Serif" w:hAnsi="PT Astra Serif"/>
          <w:b/>
          <w:iCs/>
          <w:sz w:val="28"/>
          <w:szCs w:val="28"/>
        </w:rPr>
      </w:pPr>
      <w:r w:rsidRPr="00572F9D">
        <w:rPr>
          <w:rFonts w:ascii="PT Astra Serif" w:hAnsi="PT Astra Serif"/>
          <w:b/>
          <w:iCs/>
          <w:sz w:val="28"/>
          <w:szCs w:val="28"/>
        </w:rPr>
        <w:t xml:space="preserve">Расписание работы маршрута внутреннего водного транспорта </w:t>
      </w:r>
    </w:p>
    <w:p w:rsidR="00AF7A4E" w:rsidRPr="00572F9D" w:rsidRDefault="00AF7A4E" w:rsidP="00AF7A4E">
      <w:pPr>
        <w:tabs>
          <w:tab w:val="left" w:pos="708"/>
        </w:tabs>
        <w:jc w:val="center"/>
        <w:rPr>
          <w:rFonts w:ascii="PT Astra Serif" w:hAnsi="PT Astra Serif"/>
          <w:b/>
          <w:iCs/>
          <w:sz w:val="28"/>
          <w:szCs w:val="28"/>
        </w:rPr>
      </w:pPr>
      <w:r w:rsidRPr="00572F9D">
        <w:rPr>
          <w:rFonts w:ascii="PT Astra Serif" w:hAnsi="PT Astra Serif"/>
          <w:b/>
          <w:iCs/>
          <w:sz w:val="28"/>
          <w:szCs w:val="28"/>
        </w:rPr>
        <w:t>Саратов-Шумейка</w:t>
      </w:r>
    </w:p>
    <w:p w:rsidR="00AF7A4E" w:rsidRPr="00AF7A4E" w:rsidRDefault="00AF7A4E" w:rsidP="00AF7A4E">
      <w:pPr>
        <w:tabs>
          <w:tab w:val="left" w:pos="708"/>
        </w:tabs>
        <w:jc w:val="center"/>
        <w:rPr>
          <w:rFonts w:ascii="PT Astra Serif" w:hAnsi="PT Astra Serif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5"/>
        <w:gridCol w:w="1937"/>
        <w:gridCol w:w="1845"/>
        <w:gridCol w:w="1938"/>
        <w:gridCol w:w="1846"/>
      </w:tblGrid>
      <w:tr w:rsidR="00AF7A4E" w:rsidRPr="00AF7A4E" w:rsidTr="007956FF">
        <w:tc>
          <w:tcPr>
            <w:tcW w:w="2084" w:type="dxa"/>
            <w:vMerge w:val="restart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4168" w:type="dxa"/>
            <w:gridSpan w:val="2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На Шумейку</w:t>
            </w:r>
          </w:p>
        </w:tc>
        <w:tc>
          <w:tcPr>
            <w:tcW w:w="4170" w:type="dxa"/>
            <w:gridSpan w:val="2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На Саратов</w:t>
            </w:r>
          </w:p>
        </w:tc>
      </w:tr>
      <w:tr w:rsidR="00AF7A4E" w:rsidRPr="00AF7A4E" w:rsidTr="007956FF">
        <w:tc>
          <w:tcPr>
            <w:tcW w:w="2084" w:type="dxa"/>
            <w:vMerge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отправление</w:t>
            </w: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прибытие</w:t>
            </w: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отправление</w:t>
            </w: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прибытие</w:t>
            </w:r>
          </w:p>
        </w:tc>
      </w:tr>
      <w:tr w:rsidR="00AF7A4E" w:rsidRPr="00AF7A4E" w:rsidTr="007956FF"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Саратов,</w:t>
            </w: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7-30</w:t>
            </w: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20-30*</w:t>
            </w:r>
          </w:p>
        </w:tc>
      </w:tr>
      <w:tr w:rsidR="00AF7A4E" w:rsidRPr="00AF7A4E" w:rsidTr="007956FF"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 xml:space="preserve">Энгельс </w:t>
            </w: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8-00</w:t>
            </w: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20-00*</w:t>
            </w:r>
          </w:p>
        </w:tc>
      </w:tr>
      <w:tr w:rsidR="00AF7A4E" w:rsidRPr="00AF7A4E" w:rsidTr="007956FF"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Шалово</w:t>
            </w: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8-30</w:t>
            </w: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19-30*</w:t>
            </w:r>
          </w:p>
        </w:tc>
      </w:tr>
      <w:tr w:rsidR="00AF7A4E" w:rsidRPr="00AF7A4E" w:rsidTr="007956FF"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Дачное</w:t>
            </w: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8-45</w:t>
            </w: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19-15*</w:t>
            </w:r>
          </w:p>
        </w:tc>
      </w:tr>
      <w:tr w:rsidR="00AF7A4E" w:rsidRPr="00AF7A4E" w:rsidTr="007956FF"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Шумейка</w:t>
            </w: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9-00</w:t>
            </w: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19-00*</w:t>
            </w: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</w:tr>
    </w:tbl>
    <w:p w:rsidR="00AF7A4E" w:rsidRPr="00AF7A4E" w:rsidRDefault="00AF7A4E" w:rsidP="00AF7A4E">
      <w:pPr>
        <w:tabs>
          <w:tab w:val="left" w:pos="708"/>
        </w:tabs>
        <w:rPr>
          <w:rFonts w:ascii="PT Astra Serif" w:hAnsi="PT Astra Serif"/>
          <w:b/>
          <w:iCs/>
          <w:sz w:val="24"/>
          <w:szCs w:val="24"/>
        </w:rPr>
      </w:pPr>
    </w:p>
    <w:p w:rsidR="00AF7A4E" w:rsidRPr="00AF7A4E" w:rsidRDefault="00AF7A4E" w:rsidP="00AF7A4E">
      <w:pPr>
        <w:rPr>
          <w:rFonts w:ascii="PT Astra Serif" w:hAnsi="PT Astra Serif"/>
          <w:b/>
          <w:sz w:val="24"/>
          <w:szCs w:val="24"/>
        </w:rPr>
      </w:pPr>
      <w:r w:rsidRPr="00AF7A4E">
        <w:rPr>
          <w:rFonts w:ascii="PT Astra Serif" w:hAnsi="PT Astra Serif"/>
          <w:b/>
          <w:sz w:val="24"/>
          <w:szCs w:val="24"/>
        </w:rPr>
        <w:t>Режим работы период с 22 апреля 2023 года (включительно) по 29 октября 2023 года:</w:t>
      </w:r>
    </w:p>
    <w:p w:rsidR="00AF7A4E" w:rsidRPr="00AF7A4E" w:rsidRDefault="00AF7A4E" w:rsidP="00AF7A4E">
      <w:pPr>
        <w:jc w:val="both"/>
        <w:rPr>
          <w:rFonts w:ascii="PT Astra Serif" w:hAnsi="PT Astra Serif"/>
          <w:sz w:val="24"/>
          <w:szCs w:val="24"/>
        </w:rPr>
      </w:pPr>
      <w:r w:rsidRPr="00AF7A4E">
        <w:rPr>
          <w:rFonts w:ascii="PT Astra Serif" w:hAnsi="PT Astra Serif"/>
          <w:sz w:val="24"/>
          <w:szCs w:val="24"/>
        </w:rPr>
        <w:t>Совершение 1 кругового рейса по маршруту в день, три дня в неделю (по средам, субботам и воскресеньям), а также 1 дополнительного кругового рейса в день 1 мая 2023 года, 8-9 мая 2023 года, в связи с дополнительными нерабочими праздничными днями.</w:t>
      </w:r>
    </w:p>
    <w:p w:rsidR="00AF7A4E" w:rsidRPr="00AF7A4E" w:rsidRDefault="00AF7A4E" w:rsidP="00AF7A4E">
      <w:pPr>
        <w:jc w:val="both"/>
        <w:rPr>
          <w:rFonts w:ascii="PT Astra Serif" w:hAnsi="PT Astra Serif"/>
          <w:sz w:val="24"/>
          <w:szCs w:val="24"/>
        </w:rPr>
      </w:pPr>
      <w:r w:rsidRPr="00AF7A4E">
        <w:rPr>
          <w:rFonts w:ascii="PT Astra Serif" w:hAnsi="PT Astra Serif"/>
          <w:sz w:val="24"/>
          <w:szCs w:val="24"/>
        </w:rPr>
        <w:t xml:space="preserve">* В связи с сокращением продолжительности светового дня отправление судов в направлении на Саратов с 9 сентября 2023 года осуществляется на 1 час раньше. </w:t>
      </w:r>
    </w:p>
    <w:p w:rsidR="00AF7A4E" w:rsidRPr="00AF7A4E" w:rsidRDefault="00AF7A4E" w:rsidP="00AF7A4E">
      <w:pPr>
        <w:jc w:val="both"/>
        <w:rPr>
          <w:rFonts w:ascii="PT Astra Serif" w:hAnsi="PT Astra Serif"/>
          <w:sz w:val="24"/>
          <w:szCs w:val="24"/>
        </w:rPr>
      </w:pPr>
    </w:p>
    <w:p w:rsidR="00AF7A4E" w:rsidRPr="00572F9D" w:rsidRDefault="00AF7A4E" w:rsidP="00AF7A4E">
      <w:pPr>
        <w:tabs>
          <w:tab w:val="left" w:pos="708"/>
        </w:tabs>
        <w:jc w:val="center"/>
        <w:rPr>
          <w:rFonts w:ascii="PT Astra Serif" w:hAnsi="PT Astra Serif"/>
          <w:b/>
          <w:iCs/>
          <w:sz w:val="28"/>
          <w:szCs w:val="28"/>
        </w:rPr>
      </w:pPr>
      <w:r w:rsidRPr="00572F9D">
        <w:rPr>
          <w:rFonts w:ascii="PT Astra Serif" w:hAnsi="PT Astra Serif"/>
          <w:b/>
          <w:iCs/>
          <w:sz w:val="28"/>
          <w:szCs w:val="28"/>
        </w:rPr>
        <w:t>Расписание работы маршрута внутреннего водного транспорта Хвалынск – Духовницкое</w:t>
      </w:r>
    </w:p>
    <w:p w:rsidR="00AF7A4E" w:rsidRPr="00AF7A4E" w:rsidRDefault="00AF7A4E" w:rsidP="00AF7A4E">
      <w:pPr>
        <w:tabs>
          <w:tab w:val="left" w:pos="708"/>
        </w:tabs>
        <w:jc w:val="center"/>
        <w:rPr>
          <w:rFonts w:ascii="PT Astra Serif" w:hAnsi="PT Astra Serif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8"/>
        <w:gridCol w:w="1932"/>
        <w:gridCol w:w="1859"/>
        <w:gridCol w:w="1933"/>
        <w:gridCol w:w="1859"/>
      </w:tblGrid>
      <w:tr w:rsidR="00AF7A4E" w:rsidRPr="00AF7A4E" w:rsidTr="007956FF"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На Духовницкое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На Хвалынск</w:t>
            </w:r>
          </w:p>
        </w:tc>
      </w:tr>
      <w:tr w:rsidR="00AF7A4E" w:rsidRPr="00AF7A4E" w:rsidTr="007956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отправление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прибытие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отправление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прибытие</w:t>
            </w:r>
          </w:p>
        </w:tc>
      </w:tr>
      <w:tr w:rsidR="00AF7A4E" w:rsidRPr="00AF7A4E" w:rsidTr="007956FF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Хвалынск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07-00, 15-00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08-30, 16-30</w:t>
            </w:r>
          </w:p>
        </w:tc>
      </w:tr>
      <w:tr w:rsidR="00AF7A4E" w:rsidRPr="00AF7A4E" w:rsidTr="007956FF">
        <w:trPr>
          <w:trHeight w:val="24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Духовницкое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07-30, 15-30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08-00, 16-00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</w:tr>
    </w:tbl>
    <w:p w:rsidR="00AF7A4E" w:rsidRPr="00AF7A4E" w:rsidRDefault="00AF7A4E" w:rsidP="00AF7A4E">
      <w:pPr>
        <w:rPr>
          <w:rFonts w:ascii="PT Astra Serif" w:hAnsi="PT Astra Serif"/>
          <w:sz w:val="24"/>
          <w:szCs w:val="24"/>
        </w:rPr>
      </w:pPr>
      <w:r w:rsidRPr="00AF7A4E">
        <w:rPr>
          <w:rFonts w:ascii="PT Astra Serif" w:hAnsi="PT Astra Serif"/>
          <w:sz w:val="24"/>
          <w:szCs w:val="24"/>
        </w:rPr>
        <w:t>Режим работы в период с 23 апреля 2023 года по 31 октября 2023 года:</w:t>
      </w:r>
    </w:p>
    <w:p w:rsidR="00AF7A4E" w:rsidRPr="00AF7A4E" w:rsidRDefault="00AF7A4E" w:rsidP="00AF7A4E">
      <w:pPr>
        <w:rPr>
          <w:rFonts w:ascii="PT Astra Serif" w:hAnsi="PT Astra Serif"/>
          <w:iCs/>
          <w:sz w:val="24"/>
          <w:szCs w:val="24"/>
        </w:rPr>
      </w:pPr>
      <w:r w:rsidRPr="00AF7A4E">
        <w:rPr>
          <w:rFonts w:ascii="PT Astra Serif" w:hAnsi="PT Astra Serif"/>
          <w:sz w:val="24"/>
          <w:szCs w:val="24"/>
        </w:rPr>
        <w:t>Выполнение 2 круговых рейсов по маршруту в день.</w:t>
      </w:r>
    </w:p>
    <w:p w:rsidR="00AF7A4E" w:rsidRPr="00AF7A4E" w:rsidRDefault="00AF7A4E">
      <w:pPr>
        <w:rPr>
          <w:rFonts w:ascii="PT Astra Serif" w:hAnsi="PT Astra Serif"/>
        </w:rPr>
      </w:pPr>
    </w:p>
    <w:sectPr w:rsidR="00AF7A4E" w:rsidRPr="00AF7A4E" w:rsidSect="00AF7A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A4E"/>
    <w:rsid w:val="004F6E52"/>
    <w:rsid w:val="00572F9D"/>
    <w:rsid w:val="005834C8"/>
    <w:rsid w:val="0061439A"/>
    <w:rsid w:val="00AF7A4E"/>
    <w:rsid w:val="00D5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Мишагин Валерий Дмитриевич</dc:creator>
  <cp:lastModifiedBy>konovalovaav</cp:lastModifiedBy>
  <cp:revision>2</cp:revision>
  <dcterms:created xsi:type="dcterms:W3CDTF">2023-04-24T11:24:00Z</dcterms:created>
  <dcterms:modified xsi:type="dcterms:W3CDTF">2023-04-24T11:24:00Z</dcterms:modified>
</cp:coreProperties>
</file>