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3955CE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3955CE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3955CE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1C42E7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30" style="position:absolute;left:0;text-align:left;margin-left:355.2pt;margin-top:12.7pt;width:110.5pt;height:24.25pt;z-index:251659264" stroked="f">
                  <v:textbox>
                    <w:txbxContent>
                      <w:p w:rsidR="001C42E7" w:rsidRPr="00BC7B92" w:rsidRDefault="001C42E7" w:rsidP="001C42E7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>243-А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(Стадион Волга) - 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> Усть-Курдюм (Пляж)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A83D1E">
        <w:rPr>
          <w:b w:val="0"/>
          <w:sz w:val="28"/>
          <w:szCs w:val="28"/>
        </w:rPr>
        <w:t>2</w:t>
      </w:r>
      <w:r w:rsidR="001C2C03">
        <w:rPr>
          <w:b w:val="0"/>
          <w:sz w:val="28"/>
          <w:szCs w:val="28"/>
        </w:rPr>
        <w:t>0 апреля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A83D1E" w:rsidRPr="00A83D1E">
        <w:rPr>
          <w:b w:val="0"/>
          <w:sz w:val="28"/>
          <w:szCs w:val="28"/>
        </w:rPr>
        <w:t>Саратов (Стадион Волга) - с. Усть-Курдюм (Пляж</w:t>
      </w:r>
      <w:r w:rsidR="001C2C03" w:rsidRPr="001C2C03">
        <w:rPr>
          <w:b w:val="0"/>
          <w:sz w:val="28"/>
          <w:szCs w:val="28"/>
        </w:rPr>
        <w:t>)»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9B5770">
        <w:rPr>
          <w:b w:val="0"/>
          <w:color w:val="000000"/>
          <w:sz w:val="28"/>
          <w:szCs w:val="28"/>
        </w:rPr>
        <w:t>7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9B5770">
        <w:rPr>
          <w:b w:val="0"/>
          <w:color w:val="000000"/>
          <w:sz w:val="28"/>
          <w:szCs w:val="28"/>
        </w:rPr>
        <w:t xml:space="preserve"> порядковый номер маршрута – 243-А</w:t>
      </w:r>
      <w:r w:rsidRPr="00F127CD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B5770" w:rsidRPr="00A83D1E">
        <w:rPr>
          <w:b w:val="0"/>
          <w:sz w:val="28"/>
          <w:szCs w:val="28"/>
        </w:rPr>
        <w:t>Саратов (Стадион Волга) - с. Усть-Курдюм (Пляж</w:t>
      </w:r>
      <w:r w:rsidR="009B5770" w:rsidRPr="001C2C03">
        <w:rPr>
          <w:b w:val="0"/>
          <w:sz w:val="28"/>
          <w:szCs w:val="28"/>
        </w:rPr>
        <w:t>)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9301CA" w:rsidRDefault="00442EF6" w:rsidP="009301C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9301CA" w:rsidRPr="00F63945" w:rsidRDefault="009301CA" w:rsidP="009301C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9B5770">
        <w:rPr>
          <w:b w:val="0"/>
          <w:i/>
          <w:sz w:val="28"/>
          <w:szCs w:val="28"/>
        </w:rPr>
        <w:t xml:space="preserve">- </w:t>
      </w:r>
      <w:r w:rsidR="009B5770" w:rsidRPr="009B5770">
        <w:rPr>
          <w:b w:val="0"/>
          <w:sz w:val="28"/>
          <w:szCs w:val="28"/>
        </w:rPr>
        <w:t>от начального остановочного пункта (Саратов (Стадион Волга) по проспекту Энтузиастов,</w:t>
      </w:r>
      <w:r w:rsidR="00F146FD">
        <w:rPr>
          <w:b w:val="0"/>
          <w:sz w:val="28"/>
          <w:szCs w:val="28"/>
        </w:rPr>
        <w:t xml:space="preserve"> улицам</w:t>
      </w:r>
      <w:r w:rsidR="009B5770" w:rsidRPr="009B5770">
        <w:rPr>
          <w:b w:val="0"/>
          <w:sz w:val="28"/>
          <w:szCs w:val="28"/>
        </w:rPr>
        <w:t xml:space="preserve"> Орджоникидзе, Чернышевского, Шелковичная, </w:t>
      </w:r>
      <w:r w:rsidR="009B5770" w:rsidRPr="00F63945">
        <w:rPr>
          <w:b w:val="0"/>
          <w:sz w:val="28"/>
          <w:szCs w:val="28"/>
        </w:rPr>
        <w:t xml:space="preserve">Чапаева, Московская, Радищева, </w:t>
      </w:r>
      <w:proofErr w:type="spellStart"/>
      <w:r w:rsidR="009B5770" w:rsidRPr="00F63945">
        <w:rPr>
          <w:b w:val="0"/>
          <w:sz w:val="28"/>
          <w:szCs w:val="28"/>
        </w:rPr>
        <w:t>Соколовая</w:t>
      </w:r>
      <w:proofErr w:type="spellEnd"/>
      <w:r w:rsidR="009B5770" w:rsidRPr="00F63945">
        <w:rPr>
          <w:b w:val="0"/>
          <w:sz w:val="28"/>
          <w:szCs w:val="28"/>
        </w:rPr>
        <w:t xml:space="preserve">, Мясницкая, </w:t>
      </w:r>
      <w:proofErr w:type="spellStart"/>
      <w:r w:rsidR="009B5770" w:rsidRPr="00F63945">
        <w:rPr>
          <w:b w:val="0"/>
          <w:sz w:val="28"/>
          <w:szCs w:val="28"/>
        </w:rPr>
        <w:t>Соколовогорская</w:t>
      </w:r>
      <w:proofErr w:type="spellEnd"/>
      <w:r w:rsidR="009B5770" w:rsidRPr="00F63945">
        <w:rPr>
          <w:b w:val="0"/>
          <w:sz w:val="28"/>
          <w:szCs w:val="28"/>
        </w:rPr>
        <w:t xml:space="preserve">, Аэропорт, </w:t>
      </w:r>
      <w:proofErr w:type="spellStart"/>
      <w:r w:rsidR="009B5770" w:rsidRPr="00F63945">
        <w:rPr>
          <w:b w:val="0"/>
          <w:sz w:val="28"/>
          <w:szCs w:val="28"/>
        </w:rPr>
        <w:t>Усть-Курдюмская</w:t>
      </w:r>
      <w:proofErr w:type="spellEnd"/>
      <w:r w:rsidR="009B5770" w:rsidRPr="00F63945">
        <w:rPr>
          <w:b w:val="0"/>
          <w:sz w:val="28"/>
          <w:szCs w:val="28"/>
        </w:rPr>
        <w:t xml:space="preserve">, </w:t>
      </w:r>
      <w:proofErr w:type="spellStart"/>
      <w:r w:rsidR="009B5770" w:rsidRPr="00F63945">
        <w:rPr>
          <w:b w:val="0"/>
          <w:sz w:val="28"/>
          <w:szCs w:val="28"/>
        </w:rPr>
        <w:t>Усть-Курдюмскому</w:t>
      </w:r>
      <w:proofErr w:type="spellEnd"/>
      <w:r w:rsidR="009B5770" w:rsidRPr="00F63945">
        <w:rPr>
          <w:b w:val="0"/>
          <w:sz w:val="28"/>
          <w:szCs w:val="28"/>
        </w:rPr>
        <w:t xml:space="preserve"> шоссе далее по автомобильной дороге в с. Усть-Курдюм (</w:t>
      </w:r>
      <w:r w:rsidR="000E1CEA" w:rsidRPr="00F63945">
        <w:rPr>
          <w:b w:val="0"/>
          <w:sz w:val="28"/>
          <w:szCs w:val="28"/>
        </w:rPr>
        <w:t xml:space="preserve">по улицам </w:t>
      </w:r>
      <w:r w:rsidR="00F146FD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lastRenderedPageBreak/>
        <w:br/>
      </w:r>
      <w:r w:rsidR="00F146FD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br/>
      </w:r>
      <w:r w:rsidR="000E1CEA" w:rsidRPr="00F63945">
        <w:rPr>
          <w:b w:val="0"/>
          <w:sz w:val="28"/>
          <w:szCs w:val="28"/>
        </w:rPr>
        <w:t>Комсомольская, Большая Советская, Крайняя) до конечного остановочного пункта (Усть-Курдюм (Пляж)</w:t>
      </w:r>
      <w:r w:rsidRPr="00F63945">
        <w:rPr>
          <w:b w:val="0"/>
          <w:sz w:val="28"/>
          <w:szCs w:val="28"/>
        </w:rPr>
        <w:t>;</w:t>
      </w:r>
      <w:proofErr w:type="gramEnd"/>
    </w:p>
    <w:p w:rsidR="009301CA" w:rsidRPr="00F63945" w:rsidRDefault="009301CA" w:rsidP="009301C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F63945">
        <w:rPr>
          <w:b w:val="0"/>
          <w:i/>
          <w:sz w:val="28"/>
          <w:szCs w:val="28"/>
        </w:rPr>
        <w:t>в обратном направлении:</w:t>
      </w:r>
    </w:p>
    <w:p w:rsidR="009301CA" w:rsidRPr="00F63945" w:rsidRDefault="009301CA" w:rsidP="009301C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  <w:highlight w:val="yellow"/>
        </w:rPr>
      </w:pPr>
      <w:proofErr w:type="gramStart"/>
      <w:r w:rsidRPr="00F63945">
        <w:rPr>
          <w:b w:val="0"/>
          <w:sz w:val="28"/>
          <w:szCs w:val="28"/>
        </w:rPr>
        <w:t xml:space="preserve">- </w:t>
      </w:r>
      <w:r w:rsidR="009B5770" w:rsidRPr="00F63945">
        <w:rPr>
          <w:b w:val="0"/>
          <w:sz w:val="28"/>
          <w:szCs w:val="28"/>
        </w:rPr>
        <w:t>от конечного остановочного пункта (Усть-Курдюм</w:t>
      </w:r>
      <w:r w:rsidR="000E1CEA" w:rsidRPr="00F63945">
        <w:rPr>
          <w:b w:val="0"/>
          <w:sz w:val="28"/>
          <w:szCs w:val="28"/>
        </w:rPr>
        <w:t xml:space="preserve"> (Пляж</w:t>
      </w:r>
      <w:r w:rsidR="009B5770" w:rsidRPr="00F63945">
        <w:rPr>
          <w:b w:val="0"/>
          <w:sz w:val="28"/>
          <w:szCs w:val="28"/>
        </w:rPr>
        <w:t>) по улиц</w:t>
      </w:r>
      <w:r w:rsidR="000E1CEA" w:rsidRPr="00F63945">
        <w:rPr>
          <w:b w:val="0"/>
          <w:sz w:val="28"/>
          <w:szCs w:val="28"/>
        </w:rPr>
        <w:t>ам</w:t>
      </w:r>
      <w:r w:rsidR="009B5770" w:rsidRPr="00F63945">
        <w:rPr>
          <w:b w:val="0"/>
          <w:sz w:val="28"/>
          <w:szCs w:val="28"/>
        </w:rPr>
        <w:t xml:space="preserve"> </w:t>
      </w:r>
      <w:r w:rsidR="000E1CEA" w:rsidRPr="00F63945">
        <w:rPr>
          <w:b w:val="0"/>
          <w:sz w:val="28"/>
          <w:szCs w:val="28"/>
        </w:rPr>
        <w:t xml:space="preserve">Крайняя, Большая Советская, </w:t>
      </w:r>
      <w:r w:rsidR="009B5770" w:rsidRPr="00F63945">
        <w:rPr>
          <w:b w:val="0"/>
          <w:sz w:val="28"/>
          <w:szCs w:val="28"/>
        </w:rPr>
        <w:t>Комсомольская далее по авт</w:t>
      </w:r>
      <w:r w:rsidR="00493D13">
        <w:rPr>
          <w:b w:val="0"/>
          <w:sz w:val="28"/>
          <w:szCs w:val="28"/>
        </w:rPr>
        <w:t>омобильной дороге в г. Саратов (</w:t>
      </w:r>
      <w:r w:rsidR="009B5770" w:rsidRPr="00F63945">
        <w:rPr>
          <w:b w:val="0"/>
          <w:sz w:val="28"/>
          <w:szCs w:val="28"/>
        </w:rPr>
        <w:t xml:space="preserve">по </w:t>
      </w:r>
      <w:proofErr w:type="spellStart"/>
      <w:r w:rsidR="009B5770" w:rsidRPr="00F63945">
        <w:rPr>
          <w:b w:val="0"/>
          <w:sz w:val="28"/>
          <w:szCs w:val="28"/>
        </w:rPr>
        <w:t>Усть-Курдюмскому</w:t>
      </w:r>
      <w:proofErr w:type="spellEnd"/>
      <w:r w:rsidR="009B5770" w:rsidRPr="00F63945">
        <w:rPr>
          <w:b w:val="0"/>
          <w:sz w:val="28"/>
          <w:szCs w:val="28"/>
        </w:rPr>
        <w:t xml:space="preserve"> шоссе, улицам </w:t>
      </w:r>
      <w:proofErr w:type="spellStart"/>
      <w:r w:rsidR="009B5770" w:rsidRPr="00F63945">
        <w:rPr>
          <w:b w:val="0"/>
          <w:sz w:val="28"/>
          <w:szCs w:val="28"/>
        </w:rPr>
        <w:t>Усть-Курдюмская</w:t>
      </w:r>
      <w:proofErr w:type="spellEnd"/>
      <w:r w:rsidR="009B5770" w:rsidRPr="00F63945">
        <w:rPr>
          <w:b w:val="0"/>
          <w:sz w:val="28"/>
          <w:szCs w:val="28"/>
        </w:rPr>
        <w:t xml:space="preserve">, Аэропорт, </w:t>
      </w:r>
      <w:proofErr w:type="spellStart"/>
      <w:r w:rsidR="009B5770" w:rsidRPr="00F63945">
        <w:rPr>
          <w:b w:val="0"/>
          <w:sz w:val="28"/>
          <w:szCs w:val="28"/>
        </w:rPr>
        <w:t>Соколовогорская</w:t>
      </w:r>
      <w:proofErr w:type="spellEnd"/>
      <w:r w:rsidR="009B5770" w:rsidRPr="00F63945">
        <w:rPr>
          <w:b w:val="0"/>
          <w:sz w:val="28"/>
          <w:szCs w:val="28"/>
        </w:rPr>
        <w:t xml:space="preserve">, Мясницкая, </w:t>
      </w:r>
      <w:proofErr w:type="spellStart"/>
      <w:r w:rsidR="009B5770" w:rsidRPr="00F63945">
        <w:rPr>
          <w:b w:val="0"/>
          <w:sz w:val="28"/>
          <w:szCs w:val="28"/>
        </w:rPr>
        <w:t>Соколовая</w:t>
      </w:r>
      <w:proofErr w:type="spellEnd"/>
      <w:r w:rsidR="009B5770" w:rsidRPr="00F63945">
        <w:rPr>
          <w:b w:val="0"/>
          <w:sz w:val="28"/>
          <w:szCs w:val="28"/>
        </w:rPr>
        <w:t xml:space="preserve">, </w:t>
      </w:r>
      <w:proofErr w:type="spellStart"/>
      <w:r w:rsidR="009B5770" w:rsidRPr="00F63945">
        <w:rPr>
          <w:b w:val="0"/>
          <w:sz w:val="28"/>
          <w:szCs w:val="28"/>
        </w:rPr>
        <w:t>Симбирская</w:t>
      </w:r>
      <w:proofErr w:type="spellEnd"/>
      <w:r w:rsidR="009B5770" w:rsidRPr="00F63945">
        <w:rPr>
          <w:b w:val="0"/>
          <w:sz w:val="28"/>
          <w:szCs w:val="28"/>
        </w:rPr>
        <w:t xml:space="preserve">, Большая Горная, Радищева, </w:t>
      </w:r>
      <w:proofErr w:type="spellStart"/>
      <w:r w:rsidR="009B5770" w:rsidRPr="00F63945">
        <w:rPr>
          <w:b w:val="0"/>
          <w:sz w:val="28"/>
          <w:szCs w:val="28"/>
        </w:rPr>
        <w:t>Кутякова</w:t>
      </w:r>
      <w:proofErr w:type="spellEnd"/>
      <w:r w:rsidR="009B5770" w:rsidRPr="00F63945">
        <w:rPr>
          <w:b w:val="0"/>
          <w:sz w:val="28"/>
          <w:szCs w:val="28"/>
        </w:rPr>
        <w:t>, Чапаева, Шелковичная, Серова, 2-я Садовая, Чернышевского, Орджоникидзе по проспекту Энтузиастов</w:t>
      </w:r>
      <w:r w:rsidR="00493D13">
        <w:rPr>
          <w:b w:val="0"/>
          <w:sz w:val="28"/>
          <w:szCs w:val="28"/>
        </w:rPr>
        <w:t>)</w:t>
      </w:r>
      <w:r w:rsidR="009B5770" w:rsidRPr="00F63945">
        <w:rPr>
          <w:b w:val="0"/>
          <w:sz w:val="28"/>
          <w:szCs w:val="28"/>
        </w:rPr>
        <w:t xml:space="preserve"> до начального остановочного пункта (Саратов (Стадион Волга)</w:t>
      </w:r>
      <w:r w:rsidRPr="00F63945">
        <w:rPr>
          <w:b w:val="0"/>
          <w:sz w:val="28"/>
          <w:szCs w:val="28"/>
        </w:rPr>
        <w:t>.</w:t>
      </w:r>
      <w:proofErr w:type="gramEnd"/>
    </w:p>
    <w:p w:rsidR="00442EF6" w:rsidRPr="00F271BB" w:rsidRDefault="00442EF6" w:rsidP="00442EF6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9B5770" w:rsidRPr="00A83D1E">
        <w:rPr>
          <w:b w:val="0"/>
          <w:sz w:val="28"/>
          <w:szCs w:val="28"/>
        </w:rPr>
        <w:t>Саратов (Стадион Волга) - с. Усть-Курдюм (Пляж</w:t>
      </w:r>
      <w:r w:rsidR="009B5770" w:rsidRPr="001C2C03">
        <w:rPr>
          <w:b w:val="0"/>
          <w:sz w:val="28"/>
          <w:szCs w:val="28"/>
        </w:rPr>
        <w:t>)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9B5770" w:rsidRPr="00F271BB" w:rsidRDefault="009B5770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sz w:val="28"/>
          <w:szCs w:val="28"/>
        </w:rPr>
        <w:t xml:space="preserve">- </w:t>
      </w:r>
      <w:r w:rsidRPr="00F271BB">
        <w:rPr>
          <w:b w:val="0"/>
          <w:color w:val="000000"/>
          <w:sz w:val="28"/>
          <w:szCs w:val="28"/>
        </w:rPr>
        <w:t>Саратов (Стадион Волга);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1-ый жил</w:t>
      </w:r>
      <w:proofErr w:type="gramStart"/>
      <w:r w:rsidR="009B5770" w:rsidRPr="00F271BB">
        <w:rPr>
          <w:b w:val="0"/>
          <w:color w:val="000000"/>
          <w:sz w:val="28"/>
          <w:szCs w:val="28"/>
        </w:rPr>
        <w:t>.</w:t>
      </w:r>
      <w:proofErr w:type="gramEnd"/>
      <w:r w:rsidR="009B5770" w:rsidRPr="00F271BB">
        <w:rPr>
          <w:b w:val="0"/>
          <w:color w:val="000000"/>
          <w:sz w:val="28"/>
          <w:szCs w:val="28"/>
        </w:rPr>
        <w:t xml:space="preserve"> </w:t>
      </w:r>
      <w:proofErr w:type="gramStart"/>
      <w:r w:rsidR="009B5770" w:rsidRPr="00F271BB">
        <w:rPr>
          <w:b w:val="0"/>
          <w:color w:val="000000"/>
          <w:sz w:val="28"/>
          <w:szCs w:val="28"/>
        </w:rPr>
        <w:t>у</w:t>
      </w:r>
      <w:proofErr w:type="gramEnd"/>
      <w:r w:rsidR="009B5770" w:rsidRPr="00F271BB">
        <w:rPr>
          <w:b w:val="0"/>
          <w:color w:val="000000"/>
          <w:sz w:val="28"/>
          <w:szCs w:val="28"/>
        </w:rPr>
        <w:t>часток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ул. Заводская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Ильинская площадь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Крытый рынок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ул. Московская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Саратов (ул. Радищева)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ул. Большая Горная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ул. 1-я Садовая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ул. </w:t>
      </w:r>
      <w:proofErr w:type="spellStart"/>
      <w:r w:rsidR="009B5770" w:rsidRPr="00F271BB">
        <w:rPr>
          <w:b w:val="0"/>
          <w:color w:val="000000"/>
          <w:sz w:val="28"/>
          <w:szCs w:val="28"/>
        </w:rPr>
        <w:t>Соколовогорская</w:t>
      </w:r>
      <w:proofErr w:type="spellEnd"/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поворот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пос. </w:t>
      </w:r>
      <w:proofErr w:type="spellStart"/>
      <w:r w:rsidR="009B5770" w:rsidRPr="00F271BB">
        <w:rPr>
          <w:b w:val="0"/>
          <w:color w:val="000000"/>
          <w:sz w:val="28"/>
          <w:szCs w:val="28"/>
        </w:rPr>
        <w:t>Новосоколовогорский</w:t>
      </w:r>
      <w:proofErr w:type="spellEnd"/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Берилл магазин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Юбилейный пос.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НЭСК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Сосновый бор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proofErr w:type="gramStart"/>
      <w:r w:rsidR="009B5770" w:rsidRPr="00F271BB">
        <w:rPr>
          <w:b w:val="0"/>
          <w:color w:val="000000"/>
          <w:sz w:val="28"/>
          <w:szCs w:val="28"/>
        </w:rPr>
        <w:t>Зональный</w:t>
      </w:r>
      <w:proofErr w:type="gramEnd"/>
      <w:r w:rsidR="009B5770" w:rsidRPr="00F271BB">
        <w:rPr>
          <w:b w:val="0"/>
          <w:color w:val="000000"/>
          <w:sz w:val="28"/>
          <w:szCs w:val="28"/>
        </w:rPr>
        <w:t xml:space="preserve"> пос. (ГМ </w:t>
      </w:r>
      <w:r w:rsidR="00F63945">
        <w:rPr>
          <w:b w:val="0"/>
          <w:color w:val="000000"/>
          <w:sz w:val="28"/>
          <w:szCs w:val="28"/>
        </w:rPr>
        <w:t>«</w:t>
      </w:r>
      <w:r w:rsidR="009B5770" w:rsidRPr="00F271BB">
        <w:rPr>
          <w:b w:val="0"/>
          <w:color w:val="000000"/>
          <w:sz w:val="28"/>
          <w:szCs w:val="28"/>
        </w:rPr>
        <w:t>Лента</w:t>
      </w:r>
      <w:r w:rsidR="00F63945">
        <w:rPr>
          <w:b w:val="0"/>
          <w:color w:val="000000"/>
          <w:sz w:val="28"/>
          <w:szCs w:val="28"/>
        </w:rPr>
        <w:t>»</w:t>
      </w:r>
      <w:r w:rsidR="009B5770" w:rsidRPr="00F271BB">
        <w:rPr>
          <w:b w:val="0"/>
          <w:color w:val="000000"/>
          <w:sz w:val="28"/>
          <w:szCs w:val="28"/>
        </w:rPr>
        <w:t>)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Дачи (Мельница)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proofErr w:type="spellStart"/>
      <w:r w:rsidR="009B5770" w:rsidRPr="00F271BB">
        <w:rPr>
          <w:b w:val="0"/>
          <w:color w:val="000000"/>
          <w:sz w:val="28"/>
          <w:szCs w:val="28"/>
        </w:rPr>
        <w:t>Гусельский</w:t>
      </w:r>
      <w:proofErr w:type="spellEnd"/>
      <w:r w:rsidR="009B5770" w:rsidRPr="00F271BB">
        <w:rPr>
          <w:b w:val="0"/>
          <w:color w:val="000000"/>
          <w:sz w:val="28"/>
          <w:szCs w:val="28"/>
        </w:rPr>
        <w:t xml:space="preserve"> мост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Тропинка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Дачи СГУ </w:t>
      </w:r>
      <w:proofErr w:type="spellStart"/>
      <w:r w:rsidR="009B5770" w:rsidRPr="00F271BB">
        <w:rPr>
          <w:b w:val="0"/>
          <w:color w:val="000000"/>
          <w:sz w:val="28"/>
          <w:szCs w:val="28"/>
        </w:rPr>
        <w:t>пов</w:t>
      </w:r>
      <w:proofErr w:type="spellEnd"/>
      <w:r w:rsidR="009B5770" w:rsidRPr="00F271BB">
        <w:rPr>
          <w:b w:val="0"/>
          <w:color w:val="000000"/>
          <w:sz w:val="28"/>
          <w:szCs w:val="28"/>
        </w:rPr>
        <w:t>.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Пристанное </w:t>
      </w:r>
      <w:proofErr w:type="spellStart"/>
      <w:r w:rsidR="009B5770" w:rsidRPr="00F271BB">
        <w:rPr>
          <w:b w:val="0"/>
          <w:color w:val="000000"/>
          <w:sz w:val="28"/>
          <w:szCs w:val="28"/>
        </w:rPr>
        <w:t>пов</w:t>
      </w:r>
      <w:proofErr w:type="spellEnd"/>
      <w:r w:rsidR="009B5770" w:rsidRPr="00F271BB">
        <w:rPr>
          <w:b w:val="0"/>
          <w:color w:val="000000"/>
          <w:sz w:val="28"/>
          <w:szCs w:val="28"/>
        </w:rPr>
        <w:t>.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Компрессорная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Поворот на </w:t>
      </w:r>
      <w:proofErr w:type="gramStart"/>
      <w:r w:rsidR="009B5770" w:rsidRPr="00F271BB">
        <w:rPr>
          <w:b w:val="0"/>
          <w:color w:val="000000"/>
          <w:sz w:val="28"/>
          <w:szCs w:val="28"/>
        </w:rPr>
        <w:t>т/б</w:t>
      </w:r>
      <w:proofErr w:type="gramEnd"/>
      <w:r w:rsidR="009B5770" w:rsidRPr="00F271BB">
        <w:rPr>
          <w:b w:val="0"/>
          <w:color w:val="000000"/>
          <w:sz w:val="28"/>
          <w:szCs w:val="28"/>
        </w:rPr>
        <w:t xml:space="preserve"> </w:t>
      </w:r>
      <w:r w:rsidR="00F63945">
        <w:rPr>
          <w:b w:val="0"/>
          <w:color w:val="000000"/>
          <w:sz w:val="28"/>
          <w:szCs w:val="28"/>
        </w:rPr>
        <w:t>«</w:t>
      </w:r>
      <w:r w:rsidR="009B5770" w:rsidRPr="00F271BB">
        <w:rPr>
          <w:b w:val="0"/>
          <w:color w:val="000000"/>
          <w:sz w:val="28"/>
          <w:szCs w:val="28"/>
        </w:rPr>
        <w:t>Сокол</w:t>
      </w:r>
      <w:r w:rsidR="00F63945">
        <w:rPr>
          <w:b w:val="0"/>
          <w:color w:val="000000"/>
          <w:sz w:val="28"/>
          <w:szCs w:val="28"/>
        </w:rPr>
        <w:t>»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Поворот на </w:t>
      </w:r>
      <w:proofErr w:type="gramStart"/>
      <w:r w:rsidR="009B5770" w:rsidRPr="00F271BB">
        <w:rPr>
          <w:b w:val="0"/>
          <w:color w:val="000000"/>
          <w:sz w:val="28"/>
          <w:szCs w:val="28"/>
        </w:rPr>
        <w:t>т/б</w:t>
      </w:r>
      <w:proofErr w:type="gramEnd"/>
      <w:r w:rsidR="009B5770" w:rsidRPr="00F271BB">
        <w:rPr>
          <w:b w:val="0"/>
          <w:color w:val="000000"/>
          <w:sz w:val="28"/>
          <w:szCs w:val="28"/>
        </w:rPr>
        <w:t xml:space="preserve"> </w:t>
      </w:r>
      <w:r w:rsidR="00F63945">
        <w:rPr>
          <w:b w:val="0"/>
          <w:color w:val="000000"/>
          <w:sz w:val="28"/>
          <w:szCs w:val="28"/>
        </w:rPr>
        <w:t>«</w:t>
      </w:r>
      <w:r w:rsidR="009B5770" w:rsidRPr="00F271BB">
        <w:rPr>
          <w:b w:val="0"/>
          <w:color w:val="000000"/>
          <w:sz w:val="28"/>
          <w:szCs w:val="28"/>
        </w:rPr>
        <w:t>Заря</w:t>
      </w:r>
      <w:r w:rsidR="00F63945">
        <w:rPr>
          <w:b w:val="0"/>
          <w:color w:val="000000"/>
          <w:sz w:val="28"/>
          <w:szCs w:val="28"/>
        </w:rPr>
        <w:t>»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Усть-Курдюм</w:t>
      </w:r>
      <w:r w:rsidRPr="00F271BB">
        <w:rPr>
          <w:b w:val="0"/>
          <w:color w:val="000000"/>
          <w:sz w:val="28"/>
          <w:szCs w:val="28"/>
        </w:rPr>
        <w:t>;</w:t>
      </w:r>
    </w:p>
    <w:p w:rsidR="00F271BB" w:rsidRPr="00F271BB" w:rsidRDefault="00F63945" w:rsidP="00F271BB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Усть-Курдюм (Пляж).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lastRenderedPageBreak/>
        <w:br/>
      </w:r>
      <w:r w:rsidR="00F146FD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sectPr w:rsidR="006110C0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A537D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42E7"/>
    <w:rsid w:val="001C7009"/>
    <w:rsid w:val="001D4947"/>
    <w:rsid w:val="001E5057"/>
    <w:rsid w:val="001F1DBC"/>
    <w:rsid w:val="001F3191"/>
    <w:rsid w:val="001F480D"/>
    <w:rsid w:val="00201239"/>
    <w:rsid w:val="0021200F"/>
    <w:rsid w:val="00212052"/>
    <w:rsid w:val="00220743"/>
    <w:rsid w:val="00226B08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4207"/>
    <w:rsid w:val="00321419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955CE"/>
    <w:rsid w:val="003A2320"/>
    <w:rsid w:val="003A301D"/>
    <w:rsid w:val="003B27D1"/>
    <w:rsid w:val="003B68B0"/>
    <w:rsid w:val="003D59F2"/>
    <w:rsid w:val="003E1B49"/>
    <w:rsid w:val="003E7483"/>
    <w:rsid w:val="003F1F87"/>
    <w:rsid w:val="0041030B"/>
    <w:rsid w:val="00430736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4678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6465"/>
    <w:rsid w:val="00515967"/>
    <w:rsid w:val="00522779"/>
    <w:rsid w:val="005312A1"/>
    <w:rsid w:val="005314CB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6E78"/>
    <w:rsid w:val="009F7FB5"/>
    <w:rsid w:val="00A011C9"/>
    <w:rsid w:val="00A0684D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55D1-52BD-4C51-917D-A03C728A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38</cp:revision>
  <cp:lastPrinted>2018-04-06T05:28:00Z</cp:lastPrinted>
  <dcterms:created xsi:type="dcterms:W3CDTF">2015-01-13T06:42:00Z</dcterms:created>
  <dcterms:modified xsi:type="dcterms:W3CDTF">2018-04-06T05:51:00Z</dcterms:modified>
</cp:coreProperties>
</file>