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BB" w:rsidRPr="002852CA" w:rsidRDefault="00243B42" w:rsidP="002F07F4">
      <w:pPr>
        <w:pStyle w:val="ConsPlusNormal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F07F4">
        <w:rPr>
          <w:rFonts w:ascii="Times New Roman" w:hAnsi="Times New Roman" w:cs="Times New Roman"/>
          <w:sz w:val="24"/>
          <w:szCs w:val="24"/>
        </w:rPr>
        <w:t>4</w:t>
      </w:r>
    </w:p>
    <w:p w:rsidR="002179BB" w:rsidRDefault="008B3ABF" w:rsidP="002F07F4">
      <w:pPr>
        <w:ind w:left="11057"/>
        <w:rPr>
          <w:sz w:val="24"/>
          <w:szCs w:val="24"/>
        </w:rPr>
      </w:pPr>
      <w:r w:rsidRPr="00633CD6">
        <w:rPr>
          <w:sz w:val="24"/>
          <w:szCs w:val="24"/>
        </w:rPr>
        <w:t xml:space="preserve">к </w:t>
      </w:r>
      <w:r w:rsidR="00281A5D">
        <w:rPr>
          <w:sz w:val="24"/>
          <w:szCs w:val="24"/>
        </w:rPr>
        <w:t>Положению об организации и осуществлении внутреннего финансового аудита в министерстве транспорта и дорожного хозяйства Саратовской области</w:t>
      </w:r>
    </w:p>
    <w:p w:rsidR="00345712" w:rsidRDefault="00345712" w:rsidP="002F07F4">
      <w:pPr>
        <w:pStyle w:val="ConsPlusNormal"/>
        <w:ind w:left="110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712" w:rsidRDefault="00345712" w:rsidP="008B3ABF">
      <w:pPr>
        <w:pStyle w:val="ConsPlusNormal"/>
        <w:ind w:left="60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7F4" w:rsidRPr="002852CA" w:rsidRDefault="002F07F4" w:rsidP="008B3ABF">
      <w:pPr>
        <w:pStyle w:val="ConsPlusNormal"/>
        <w:ind w:left="60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52E" w:rsidRPr="002852CA" w:rsidRDefault="002F07F4" w:rsidP="002F0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БЮДЖЕТНЫХ РИСКОВ</w:t>
      </w:r>
    </w:p>
    <w:tbl>
      <w:tblPr>
        <w:tblStyle w:val="a3"/>
        <w:tblW w:w="0" w:type="auto"/>
        <w:tblLook w:val="04A0"/>
      </w:tblPr>
      <w:tblGrid>
        <w:gridCol w:w="562"/>
        <w:gridCol w:w="2406"/>
        <w:gridCol w:w="1847"/>
        <w:gridCol w:w="1484"/>
        <w:gridCol w:w="1484"/>
        <w:gridCol w:w="1484"/>
        <w:gridCol w:w="1785"/>
        <w:gridCol w:w="1984"/>
        <w:gridCol w:w="1702"/>
      </w:tblGrid>
      <w:tr w:rsidR="007D3AED" w:rsidRPr="006307B4" w:rsidTr="007D3AED">
        <w:tc>
          <w:tcPr>
            <w:tcW w:w="562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7B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6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операции (действий) по выполнению бюджетной процедуры, являющейся объектом бюджетного риска</w:t>
            </w:r>
          </w:p>
        </w:tc>
        <w:tc>
          <w:tcPr>
            <w:tcW w:w="1847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бюджетного риска</w:t>
            </w:r>
          </w:p>
        </w:tc>
        <w:tc>
          <w:tcPr>
            <w:tcW w:w="1484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владельца бюджетного риска</w:t>
            </w:r>
          </w:p>
        </w:tc>
        <w:tc>
          <w:tcPr>
            <w:tcW w:w="1484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значимости (уровня) бюджетного риска</w:t>
            </w:r>
          </w:p>
        </w:tc>
        <w:tc>
          <w:tcPr>
            <w:tcW w:w="1484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степени влияния бюджетного риска</w:t>
            </w:r>
          </w:p>
        </w:tc>
        <w:tc>
          <w:tcPr>
            <w:tcW w:w="1785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последствий бюджетного риска</w:t>
            </w:r>
          </w:p>
        </w:tc>
        <w:tc>
          <w:tcPr>
            <w:tcW w:w="1984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Описание причин бюджетного риска</w:t>
            </w:r>
          </w:p>
        </w:tc>
        <w:tc>
          <w:tcPr>
            <w:tcW w:w="1702" w:type="dxa"/>
          </w:tcPr>
          <w:p w:rsidR="007D3AED" w:rsidRPr="006307B4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Меры по</w:t>
            </w:r>
            <w:r w:rsidR="00B83528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  <w:sz w:val="20"/>
              </w:rPr>
              <w:t xml:space="preserve"> предупреждению и (или) минимизации (устранению) бюджетного риска</w:t>
            </w:r>
          </w:p>
        </w:tc>
      </w:tr>
      <w:tr w:rsidR="007D3AED" w:rsidRPr="004F373A" w:rsidTr="007D3AED">
        <w:tc>
          <w:tcPr>
            <w:tcW w:w="562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6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7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4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4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84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85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2" w:type="dxa"/>
          </w:tcPr>
          <w:p w:rsidR="007D3AED" w:rsidRPr="004F373A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37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D3AED" w:rsidTr="007D3AED">
        <w:tc>
          <w:tcPr>
            <w:tcW w:w="56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ED" w:rsidTr="007D3AED">
        <w:tc>
          <w:tcPr>
            <w:tcW w:w="56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ED" w:rsidTr="007D3AED">
        <w:tc>
          <w:tcPr>
            <w:tcW w:w="56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ED" w:rsidTr="007D3AED">
        <w:tc>
          <w:tcPr>
            <w:tcW w:w="56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AED" w:rsidRDefault="007D3AED" w:rsidP="002F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9BB" w:rsidRPr="002852CA" w:rsidRDefault="002179BB" w:rsidP="002F0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79BB" w:rsidRPr="002852CA" w:rsidRDefault="0021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CF4" w:rsidRPr="002B1CF4" w:rsidRDefault="00B83528" w:rsidP="002B1CF4">
      <w:pPr>
        <w:ind w:firstLine="567"/>
        <w:jc w:val="both"/>
      </w:pPr>
      <w:r w:rsidRPr="002B1CF4">
        <w:t>*</w:t>
      </w:r>
      <w:r w:rsidR="002B1CF4" w:rsidRPr="002B1CF4">
        <w:t xml:space="preserve"> Информация, указанная в </w:t>
      </w:r>
      <w:r w:rsidR="002B1CF4">
        <w:t>графе 9</w:t>
      </w:r>
      <w:r w:rsidR="002B1CF4" w:rsidRPr="002B1CF4">
        <w:t xml:space="preserve">, включается в реестр бюджетных рисков только в случае возможности и целесообразности принятия </w:t>
      </w:r>
      <w:bookmarkStart w:id="0" w:name="_GoBack"/>
      <w:bookmarkEnd w:id="0"/>
      <w:r w:rsidR="002B1CF4" w:rsidRPr="002B1CF4">
        <w:t>мер по предупреждению и (или) минимизации (устранению) соответствующего бюджетного риска.</w:t>
      </w:r>
    </w:p>
    <w:p w:rsidR="002179BB" w:rsidRPr="002B1CF4" w:rsidRDefault="002179BB" w:rsidP="00B835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79BB" w:rsidRPr="002852CA" w:rsidRDefault="00217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Pr="002852CA" w:rsidRDefault="003B5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3B5B11" w:rsidRDefault="003B5B11">
      <w:pPr>
        <w:pStyle w:val="ConsPlusNormal"/>
        <w:ind w:firstLine="540"/>
        <w:jc w:val="both"/>
      </w:pPr>
    </w:p>
    <w:p w:rsidR="008075CF" w:rsidRDefault="008075CF"/>
    <w:sectPr w:rsidR="008075CF" w:rsidSect="002F07F4">
      <w:pgSz w:w="16838" w:h="11905" w:orient="landscape"/>
      <w:pgMar w:top="426" w:right="851" w:bottom="848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179BB"/>
    <w:rsid w:val="00047520"/>
    <w:rsid w:val="000F64FB"/>
    <w:rsid w:val="0014176C"/>
    <w:rsid w:val="001563EA"/>
    <w:rsid w:val="00163D26"/>
    <w:rsid w:val="001A3FB4"/>
    <w:rsid w:val="002047C6"/>
    <w:rsid w:val="002179BB"/>
    <w:rsid w:val="00243B42"/>
    <w:rsid w:val="00281A5D"/>
    <w:rsid w:val="002852CA"/>
    <w:rsid w:val="002B1CF4"/>
    <w:rsid w:val="002F07F4"/>
    <w:rsid w:val="003178A3"/>
    <w:rsid w:val="00345712"/>
    <w:rsid w:val="00383053"/>
    <w:rsid w:val="00383633"/>
    <w:rsid w:val="003B5B11"/>
    <w:rsid w:val="0040055C"/>
    <w:rsid w:val="004258B8"/>
    <w:rsid w:val="004540B2"/>
    <w:rsid w:val="00483533"/>
    <w:rsid w:val="004F373A"/>
    <w:rsid w:val="005919E4"/>
    <w:rsid w:val="00592E0C"/>
    <w:rsid w:val="005A0550"/>
    <w:rsid w:val="006307B4"/>
    <w:rsid w:val="006A25C5"/>
    <w:rsid w:val="006D794B"/>
    <w:rsid w:val="006F24C7"/>
    <w:rsid w:val="006F43B6"/>
    <w:rsid w:val="0070587D"/>
    <w:rsid w:val="007A611E"/>
    <w:rsid w:val="007D3AED"/>
    <w:rsid w:val="007E1F7F"/>
    <w:rsid w:val="007E352E"/>
    <w:rsid w:val="008075CF"/>
    <w:rsid w:val="00836909"/>
    <w:rsid w:val="00856C7B"/>
    <w:rsid w:val="008A7580"/>
    <w:rsid w:val="008B3ABF"/>
    <w:rsid w:val="009072B8"/>
    <w:rsid w:val="00941C33"/>
    <w:rsid w:val="009518E0"/>
    <w:rsid w:val="00990099"/>
    <w:rsid w:val="009F68CE"/>
    <w:rsid w:val="00A628CA"/>
    <w:rsid w:val="00A90C09"/>
    <w:rsid w:val="00AB310F"/>
    <w:rsid w:val="00AC19BA"/>
    <w:rsid w:val="00B83528"/>
    <w:rsid w:val="00BB0210"/>
    <w:rsid w:val="00C603BB"/>
    <w:rsid w:val="00CD34CC"/>
    <w:rsid w:val="00CE5707"/>
    <w:rsid w:val="00DA1101"/>
    <w:rsid w:val="00DD2BF3"/>
    <w:rsid w:val="00E07DCF"/>
    <w:rsid w:val="00E417BB"/>
    <w:rsid w:val="00EA1C59"/>
    <w:rsid w:val="00EB147D"/>
    <w:rsid w:val="00EF71E2"/>
    <w:rsid w:val="00F51E22"/>
    <w:rsid w:val="00F71505"/>
    <w:rsid w:val="00FA7639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E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Александр Сергеевич</dc:creator>
  <cp:lastModifiedBy>123</cp:lastModifiedBy>
  <cp:revision>2</cp:revision>
  <dcterms:created xsi:type="dcterms:W3CDTF">2020-04-17T10:02:00Z</dcterms:created>
  <dcterms:modified xsi:type="dcterms:W3CDTF">2020-04-17T10:02:00Z</dcterms:modified>
</cp:coreProperties>
</file>