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B0" w:rsidRPr="00E71629" w:rsidRDefault="00495CB0" w:rsidP="00EE2BA4">
      <w:pPr>
        <w:pStyle w:val="ConsPlusTitle"/>
        <w:ind w:left="720" w:right="-1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E71629">
        <w:rPr>
          <w:rFonts w:ascii="PT Astra Serif" w:hAnsi="PT Astra Serif" w:cs="Times New Roman"/>
          <w:color w:val="000000"/>
          <w:sz w:val="28"/>
          <w:szCs w:val="28"/>
        </w:rPr>
        <w:t xml:space="preserve">Информация </w:t>
      </w:r>
    </w:p>
    <w:p w:rsidR="00495CB0" w:rsidRPr="00E71629" w:rsidRDefault="008C1FC0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E71629">
        <w:rPr>
          <w:rFonts w:ascii="PT Astra Serif" w:hAnsi="PT Astra Serif" w:cs="Times New Roman"/>
          <w:color w:val="000000"/>
          <w:sz w:val="28"/>
          <w:szCs w:val="28"/>
        </w:rPr>
        <w:t>о результатах отбора</w:t>
      </w:r>
      <w:r w:rsidR="00495CB0" w:rsidRPr="00E71629">
        <w:rPr>
          <w:rFonts w:ascii="PT Astra Serif" w:hAnsi="PT Astra Serif" w:cs="Times New Roman"/>
          <w:color w:val="000000"/>
          <w:sz w:val="28"/>
          <w:szCs w:val="28"/>
        </w:rPr>
        <w:t xml:space="preserve"> получател</w:t>
      </w:r>
      <w:r w:rsidR="00C86936" w:rsidRPr="00E71629">
        <w:rPr>
          <w:rFonts w:ascii="PT Astra Serif" w:hAnsi="PT Astra Serif" w:cs="Times New Roman"/>
          <w:color w:val="000000"/>
          <w:sz w:val="28"/>
          <w:szCs w:val="28"/>
        </w:rPr>
        <w:t>ей</w:t>
      </w:r>
      <w:r w:rsidR="00495CB0" w:rsidRPr="00E71629">
        <w:rPr>
          <w:rFonts w:ascii="PT Astra Serif" w:hAnsi="PT Astra Serif" w:cs="Times New Roman"/>
          <w:color w:val="000000"/>
          <w:sz w:val="28"/>
          <w:szCs w:val="28"/>
        </w:rPr>
        <w:t xml:space="preserve"> субсидии </w:t>
      </w:r>
      <w:r w:rsidR="00BB0721" w:rsidRPr="00E71629">
        <w:rPr>
          <w:rFonts w:ascii="PT Astra Serif" w:hAnsi="PT Astra Serif"/>
          <w:sz w:val="28"/>
          <w:szCs w:val="28"/>
        </w:rPr>
        <w:t>из областного бюджета на возмещение авиаперевозчикам недополученных доходов от осуществления региональных воздушных перевозок пассажиров</w:t>
      </w:r>
    </w:p>
    <w:p w:rsidR="00495CB0" w:rsidRPr="00E71629" w:rsidRDefault="00495CB0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0F754B" w:rsidRPr="00E71629" w:rsidRDefault="000F754B" w:rsidP="00495CB0">
      <w:pPr>
        <w:pStyle w:val="ConsPlusTitle"/>
        <w:ind w:left="72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495CB0" w:rsidRPr="00E71629" w:rsidRDefault="00495CB0" w:rsidP="00B810A9">
      <w:pPr>
        <w:pStyle w:val="ConsPlusTitle"/>
        <w:numPr>
          <w:ilvl w:val="0"/>
          <w:numId w:val="1"/>
        </w:numPr>
        <w:ind w:left="284" w:right="-1" w:firstLine="0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E71629">
        <w:rPr>
          <w:rFonts w:ascii="PT Astra Serif" w:hAnsi="PT Astra Serif" w:cs="Times New Roman"/>
          <w:color w:val="000000"/>
          <w:sz w:val="28"/>
          <w:szCs w:val="28"/>
        </w:rPr>
        <w:t>Дата, время и место проведения рассмотрения заявок</w:t>
      </w:r>
      <w:r w:rsidRPr="00015B5B">
        <w:rPr>
          <w:rFonts w:ascii="PT Astra Serif" w:hAnsi="PT Astra Serif" w:cs="Times New Roman"/>
          <w:sz w:val="28"/>
          <w:szCs w:val="28"/>
        </w:rPr>
        <w:t xml:space="preserve">: </w:t>
      </w:r>
      <w:r w:rsidR="00A27101" w:rsidRPr="00015B5B">
        <w:rPr>
          <w:rFonts w:ascii="PT Astra Serif" w:hAnsi="PT Astra Serif" w:cs="Times New Roman"/>
          <w:b w:val="0"/>
          <w:sz w:val="28"/>
          <w:szCs w:val="28"/>
        </w:rPr>
        <w:t>1</w:t>
      </w:r>
      <w:r w:rsidR="00015B5B" w:rsidRPr="00015B5B">
        <w:rPr>
          <w:rFonts w:ascii="PT Astra Serif" w:hAnsi="PT Astra Serif" w:cs="Times New Roman"/>
          <w:b w:val="0"/>
          <w:sz w:val="28"/>
          <w:szCs w:val="28"/>
        </w:rPr>
        <w:t>8</w:t>
      </w:r>
      <w:r w:rsidR="00E157CA" w:rsidRPr="00015B5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940A4" w:rsidRPr="00015B5B">
        <w:rPr>
          <w:rFonts w:ascii="PT Astra Serif" w:hAnsi="PT Astra Serif" w:cs="Times New Roman"/>
          <w:b w:val="0"/>
          <w:sz w:val="28"/>
          <w:szCs w:val="28"/>
        </w:rPr>
        <w:t>нояб</w:t>
      </w:r>
      <w:r w:rsidR="00825C1A" w:rsidRPr="00015B5B">
        <w:rPr>
          <w:rFonts w:ascii="PT Astra Serif" w:hAnsi="PT Astra Serif" w:cs="Times New Roman"/>
          <w:b w:val="0"/>
          <w:sz w:val="28"/>
          <w:szCs w:val="28"/>
        </w:rPr>
        <w:t>р</w:t>
      </w:r>
      <w:r w:rsidR="00E157CA" w:rsidRPr="00015B5B">
        <w:rPr>
          <w:rFonts w:ascii="PT Astra Serif" w:hAnsi="PT Astra Serif" w:cs="Times New Roman"/>
          <w:b w:val="0"/>
          <w:sz w:val="28"/>
          <w:szCs w:val="28"/>
        </w:rPr>
        <w:t>я</w:t>
      </w:r>
      <w:r w:rsidR="00825C1A" w:rsidRPr="00015B5B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E157CA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2024</w:t>
      </w:r>
      <w:r w:rsidR="00146BD6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года, </w:t>
      </w:r>
      <w:r w:rsidR="00474202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в </w:t>
      </w:r>
      <w:r w:rsidR="00146BD6" w:rsidRPr="00015B5B">
        <w:rPr>
          <w:rFonts w:ascii="PT Astra Serif" w:hAnsi="PT Astra Serif" w:cs="Times New Roman"/>
          <w:b w:val="0"/>
          <w:sz w:val="28"/>
          <w:szCs w:val="28"/>
        </w:rPr>
        <w:t>1</w:t>
      </w:r>
      <w:r w:rsidR="00C542F6" w:rsidRPr="00015B5B">
        <w:rPr>
          <w:rFonts w:ascii="PT Astra Serif" w:hAnsi="PT Astra Serif" w:cs="Times New Roman"/>
          <w:b w:val="0"/>
          <w:sz w:val="28"/>
          <w:szCs w:val="28"/>
        </w:rPr>
        <w:t>5</w:t>
      </w:r>
      <w:r w:rsidR="00BB0721" w:rsidRPr="00015B5B">
        <w:rPr>
          <w:rFonts w:ascii="PT Astra Serif" w:hAnsi="PT Astra Serif" w:cs="Times New Roman"/>
          <w:b w:val="0"/>
          <w:sz w:val="28"/>
          <w:szCs w:val="28"/>
        </w:rPr>
        <w:t>:</w:t>
      </w:r>
      <w:r w:rsidR="00146BD6" w:rsidRPr="00015B5B">
        <w:rPr>
          <w:rFonts w:ascii="PT Astra Serif" w:hAnsi="PT Astra Serif" w:cs="Times New Roman"/>
          <w:b w:val="0"/>
          <w:sz w:val="28"/>
          <w:szCs w:val="28"/>
        </w:rPr>
        <w:t xml:space="preserve">00 </w:t>
      </w:r>
      <w:r w:rsidR="00146BD6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часов </w:t>
      </w:r>
      <w:r w:rsidR="00BB024E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в </w:t>
      </w:r>
      <w:r w:rsidR="00BB024E" w:rsidRPr="00E71629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>министерстве транспорта и дорожного хозяйства Саратовской области</w:t>
      </w:r>
      <w:r w:rsidR="00BB024E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="00146BD6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по адресу</w:t>
      </w:r>
      <w:r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: </w:t>
      </w:r>
      <w:r w:rsidR="00F70CE9" w:rsidRPr="00E71629">
        <w:rPr>
          <w:rFonts w:ascii="PT Astra Serif" w:hAnsi="PT Astra Serif"/>
          <w:b w:val="0"/>
          <w:sz w:val="28"/>
          <w:szCs w:val="28"/>
        </w:rPr>
        <w:t>410005, г. Саратов, ул. 1-я Садовая</w:t>
      </w:r>
      <w:r w:rsidR="000F6967" w:rsidRPr="00E71629">
        <w:rPr>
          <w:rFonts w:ascii="PT Astra Serif" w:hAnsi="PT Astra Serif"/>
          <w:b w:val="0"/>
          <w:sz w:val="28"/>
          <w:szCs w:val="28"/>
        </w:rPr>
        <w:t>,</w:t>
      </w:r>
      <w:r w:rsidR="00F70CE9" w:rsidRPr="00E71629">
        <w:rPr>
          <w:rFonts w:ascii="PT Astra Serif" w:hAnsi="PT Astra Serif"/>
          <w:b w:val="0"/>
          <w:sz w:val="28"/>
          <w:szCs w:val="28"/>
        </w:rPr>
        <w:t xml:space="preserve"> д.</w:t>
      </w:r>
      <w:r w:rsidR="000F6967" w:rsidRPr="00E71629">
        <w:rPr>
          <w:rFonts w:ascii="PT Astra Serif" w:hAnsi="PT Astra Serif"/>
          <w:b w:val="0"/>
          <w:sz w:val="28"/>
          <w:szCs w:val="28"/>
        </w:rPr>
        <w:t xml:space="preserve"> </w:t>
      </w:r>
      <w:r w:rsidR="00F70CE9" w:rsidRPr="00E71629">
        <w:rPr>
          <w:rFonts w:ascii="PT Astra Serif" w:hAnsi="PT Astra Serif"/>
          <w:b w:val="0"/>
          <w:sz w:val="28"/>
          <w:szCs w:val="28"/>
        </w:rPr>
        <w:t>104,</w:t>
      </w:r>
      <w:r w:rsidR="00F70CE9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каб</w:t>
      </w:r>
      <w:r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  <w:r w:rsidR="003D563D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="00F70CE9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5</w:t>
      </w:r>
      <w:r w:rsidR="00C86936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0</w:t>
      </w:r>
      <w:r w:rsidR="00F70CE9"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2</w:t>
      </w:r>
      <w:r w:rsidRPr="00E71629">
        <w:rPr>
          <w:rFonts w:ascii="PT Astra Serif" w:hAnsi="PT Astra Serif" w:cs="Times New Roman"/>
          <w:b w:val="0"/>
          <w:color w:val="000000"/>
          <w:sz w:val="28"/>
          <w:szCs w:val="28"/>
        </w:rPr>
        <w:t>.</w:t>
      </w:r>
    </w:p>
    <w:p w:rsidR="003D563D" w:rsidRPr="00E7162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</w:p>
    <w:p w:rsidR="00495CB0" w:rsidRPr="00E71629" w:rsidRDefault="00495CB0" w:rsidP="00B810A9">
      <w:pPr>
        <w:pStyle w:val="ConsPlusTitle"/>
        <w:numPr>
          <w:ilvl w:val="0"/>
          <w:numId w:val="1"/>
        </w:numPr>
        <w:ind w:left="284" w:right="-1" w:firstLine="0"/>
        <w:jc w:val="both"/>
        <w:rPr>
          <w:rFonts w:ascii="PT Astra Serif" w:hAnsi="PT Astra Serif" w:cs="Times New Roman"/>
          <w:sz w:val="28"/>
          <w:szCs w:val="28"/>
        </w:rPr>
      </w:pPr>
      <w:r w:rsidRPr="00E71629">
        <w:rPr>
          <w:rFonts w:ascii="PT Astra Serif" w:hAnsi="PT Astra Serif" w:cs="Times New Roman"/>
          <w:sz w:val="28"/>
          <w:szCs w:val="28"/>
        </w:rPr>
        <w:t xml:space="preserve">Информация об </w:t>
      </w:r>
      <w:proofErr w:type="gramStart"/>
      <w:r w:rsidRPr="00E71629">
        <w:rPr>
          <w:rFonts w:ascii="PT Astra Serif" w:hAnsi="PT Astra Serif" w:cs="Times New Roman"/>
          <w:sz w:val="28"/>
          <w:szCs w:val="28"/>
        </w:rPr>
        <w:t>участниках</w:t>
      </w:r>
      <w:proofErr w:type="gramEnd"/>
      <w:r w:rsidRPr="00E71629">
        <w:rPr>
          <w:rFonts w:ascii="PT Astra Serif" w:hAnsi="PT Astra Serif" w:cs="Times New Roman"/>
          <w:sz w:val="28"/>
          <w:szCs w:val="28"/>
        </w:rPr>
        <w:t xml:space="preserve"> </w:t>
      </w:r>
      <w:r w:rsidR="002A778E" w:rsidRPr="00E71629">
        <w:rPr>
          <w:rFonts w:ascii="PT Astra Serif" w:hAnsi="PT Astra Serif" w:cs="Times New Roman"/>
          <w:sz w:val="28"/>
          <w:szCs w:val="28"/>
        </w:rPr>
        <w:t>отбора</w:t>
      </w:r>
      <w:r w:rsidRPr="00E71629">
        <w:rPr>
          <w:rFonts w:ascii="PT Astra Serif" w:hAnsi="PT Astra Serif" w:cs="Times New Roman"/>
          <w:sz w:val="28"/>
          <w:szCs w:val="28"/>
        </w:rPr>
        <w:t>, заявки которых были рассмотрены</w:t>
      </w:r>
      <w:r w:rsidR="00C86936" w:rsidRPr="00E71629">
        <w:rPr>
          <w:rFonts w:ascii="PT Astra Serif" w:hAnsi="PT Astra Serif" w:cs="Times New Roman"/>
          <w:sz w:val="28"/>
          <w:szCs w:val="28"/>
        </w:rPr>
        <w:t>:</w:t>
      </w:r>
    </w:p>
    <w:p w:rsidR="003D563D" w:rsidRPr="00E71629" w:rsidRDefault="00C86936" w:rsidP="00825C1A">
      <w:pPr>
        <w:pStyle w:val="ConsPlusTitle"/>
        <w:ind w:left="284" w:right="-1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В рамках проведения отбора рассмотрена заявка </w:t>
      </w:r>
      <w:r w:rsidR="0023756D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от </w:t>
      </w:r>
      <w:r w:rsidR="00BE4313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val="sv-SE" w:eastAsia="en-US"/>
        </w:rPr>
        <w:t>Акционерно</w:t>
      </w:r>
      <w:r w:rsidR="00BE4313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eastAsia="en-US"/>
        </w:rPr>
        <w:t>го</w:t>
      </w:r>
      <w:r w:rsidR="00BE4313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val="sv-SE" w:eastAsia="en-US"/>
        </w:rPr>
        <w:t xml:space="preserve"> обществ</w:t>
      </w:r>
      <w:r w:rsidR="00BE4313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eastAsia="en-US"/>
        </w:rPr>
        <w:t>а</w:t>
      </w:r>
      <w:r w:rsidR="00F47625" w:rsidRPr="00F47625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val="sv-SE" w:eastAsia="en-US"/>
        </w:rPr>
        <w:t xml:space="preserve"> «Авиакомпания «Сибирь» (ИНН 5448100656</w:t>
      </w:r>
      <w:r w:rsidR="00946534" w:rsidRPr="00946534">
        <w:rPr>
          <w:rFonts w:ascii="PT Astra Serif" w:hAnsi="PT Astra Serif"/>
          <w:b w:val="0"/>
          <w:sz w:val="28"/>
          <w:szCs w:val="28"/>
        </w:rPr>
        <w:t>)</w:t>
      </w:r>
      <w:r w:rsidR="0023756D" w:rsidRPr="00946534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r w:rsidR="0023756D" w:rsidRPr="00E71629">
        <w:rPr>
          <w:rFonts w:ascii="PT Astra Serif" w:hAnsi="PT Astra Serif" w:cs="Times New Roman"/>
          <w:b w:val="0"/>
          <w:sz w:val="28"/>
          <w:szCs w:val="28"/>
        </w:rPr>
        <w:t xml:space="preserve">на получение субсидии из областного бюджета </w:t>
      </w:r>
      <w:r w:rsidR="0023756D" w:rsidRPr="00E71629">
        <w:rPr>
          <w:rFonts w:ascii="PT Astra Serif" w:hAnsi="PT Astra Serif"/>
          <w:b w:val="0"/>
          <w:sz w:val="28"/>
          <w:szCs w:val="28"/>
        </w:rPr>
        <w:t xml:space="preserve">на возмещение недополученных доходов от осуществления региональных воздушных перевозок пассажиров </w:t>
      </w:r>
      <w:r w:rsidR="00946534" w:rsidRPr="00946534">
        <w:rPr>
          <w:rFonts w:ascii="PT Astra Serif" w:hAnsi="PT Astra Serif"/>
          <w:b w:val="0"/>
          <w:sz w:val="28"/>
          <w:szCs w:val="28"/>
        </w:rPr>
        <w:t>по маршруту «</w:t>
      </w:r>
      <w:r w:rsidR="00946534" w:rsidRPr="00946534">
        <w:rPr>
          <w:rFonts w:ascii="PT Astra Serif" w:hAnsi="PT Astra Serif"/>
          <w:b w:val="0"/>
          <w:color w:val="000000"/>
          <w:sz w:val="28"/>
          <w:szCs w:val="28"/>
        </w:rPr>
        <w:t xml:space="preserve">Саратов – </w:t>
      </w:r>
      <w:r w:rsidR="00F47625" w:rsidRPr="00F47625">
        <w:rPr>
          <w:rFonts w:ascii="PT Astra Serif" w:eastAsiaTheme="minorHAnsi" w:hAnsi="PT Astra Serif" w:cstheme="minorBidi"/>
          <w:b w:val="0"/>
          <w:color w:val="000000" w:themeColor="text1"/>
          <w:spacing w:val="-2"/>
          <w:sz w:val="28"/>
          <w:szCs w:val="28"/>
          <w:lang w:eastAsia="en-US"/>
        </w:rPr>
        <w:t>Новосибирск</w:t>
      </w:r>
      <w:r w:rsidR="00946534" w:rsidRPr="00946534">
        <w:rPr>
          <w:rFonts w:ascii="PT Astra Serif" w:hAnsi="PT Astra Serif"/>
          <w:b w:val="0"/>
          <w:sz w:val="28"/>
          <w:szCs w:val="28"/>
        </w:rPr>
        <w:t xml:space="preserve">» в период </w:t>
      </w:r>
      <w:r w:rsidR="00F47625">
        <w:rPr>
          <w:rFonts w:ascii="PT Astra Serif" w:hAnsi="PT Astra Serif"/>
          <w:b w:val="0"/>
          <w:sz w:val="28"/>
          <w:szCs w:val="28"/>
        </w:rPr>
        <w:t xml:space="preserve">  с 01 октяб</w:t>
      </w:r>
      <w:r w:rsidR="00946534" w:rsidRPr="00946534">
        <w:rPr>
          <w:rFonts w:ascii="PT Astra Serif" w:hAnsi="PT Astra Serif"/>
          <w:b w:val="0"/>
          <w:sz w:val="28"/>
          <w:szCs w:val="28"/>
        </w:rPr>
        <w:t>ря по 31 декабря 2024 года</w:t>
      </w:r>
      <w:r w:rsidR="00BB0721" w:rsidRPr="00946534">
        <w:rPr>
          <w:rFonts w:ascii="PT Astra Serif" w:hAnsi="PT Astra Serif" w:cs="Times New Roman"/>
          <w:b w:val="0"/>
          <w:sz w:val="28"/>
          <w:szCs w:val="28"/>
          <w:lang w:eastAsia="ru-RU"/>
        </w:rPr>
        <w:t>,</w:t>
      </w:r>
      <w:r w:rsidR="00BB0721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r w:rsidR="00E1382A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поступившая в </w:t>
      </w:r>
      <w:r w:rsidR="00E1382A" w:rsidRPr="00E71629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 xml:space="preserve">министерство транспорта и дорожного хозяйства Саратовской </w:t>
      </w:r>
      <w:r w:rsidR="00E1382A" w:rsidRPr="00015B5B">
        <w:rPr>
          <w:rFonts w:ascii="PT Astra Serif" w:eastAsiaTheme="minorHAnsi" w:hAnsi="PT Astra Serif"/>
          <w:b w:val="0"/>
          <w:bCs/>
          <w:sz w:val="28"/>
          <w:szCs w:val="28"/>
          <w:lang w:eastAsia="en-US"/>
        </w:rPr>
        <w:t>области</w:t>
      </w:r>
      <w:r w:rsidR="003A4028" w:rsidRPr="00015B5B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08</w:t>
      </w:r>
      <w:r w:rsidR="00F47625" w:rsidRPr="00015B5B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нояб</w:t>
      </w:r>
      <w:r w:rsidR="00825C1A" w:rsidRPr="00015B5B">
        <w:rPr>
          <w:rFonts w:ascii="PT Astra Serif" w:hAnsi="PT Astra Serif" w:cs="Times New Roman"/>
          <w:b w:val="0"/>
          <w:sz w:val="28"/>
          <w:szCs w:val="28"/>
          <w:lang w:eastAsia="ru-RU"/>
        </w:rPr>
        <w:t>р</w:t>
      </w:r>
      <w:r w:rsidR="003A4028" w:rsidRPr="00015B5B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я </w:t>
      </w:r>
      <w:r w:rsidR="003A4028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>2024</w:t>
      </w:r>
      <w:r w:rsidR="0023756D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года</w:t>
      </w:r>
      <w:r w:rsidR="008C1FC0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>.</w:t>
      </w:r>
      <w:r w:rsidR="003D563D" w:rsidRPr="00E71629">
        <w:rPr>
          <w:rFonts w:ascii="PT Astra Serif" w:hAnsi="PT Astra Serif" w:cs="Times New Roman"/>
          <w:b w:val="0"/>
          <w:sz w:val="28"/>
          <w:szCs w:val="28"/>
          <w:lang w:eastAsia="ru-RU"/>
        </w:rPr>
        <w:t xml:space="preserve"> </w:t>
      </w:r>
      <w:proofErr w:type="gramEnd"/>
    </w:p>
    <w:p w:rsidR="003D563D" w:rsidRPr="00E7162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  <w:lang w:eastAsia="ru-RU"/>
        </w:rPr>
      </w:pPr>
    </w:p>
    <w:p w:rsidR="00EC1FEA" w:rsidRPr="00E7162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71629">
        <w:rPr>
          <w:rFonts w:ascii="PT Astra Serif" w:hAnsi="PT Astra Serif" w:cs="Times New Roman"/>
          <w:sz w:val="28"/>
          <w:szCs w:val="28"/>
        </w:rPr>
        <w:t xml:space="preserve">3. </w:t>
      </w:r>
      <w:r w:rsidR="00C86936" w:rsidRPr="00E71629">
        <w:rPr>
          <w:rFonts w:ascii="PT Astra Serif" w:hAnsi="PT Astra Serif" w:cs="Times New Roman"/>
          <w:sz w:val="28"/>
          <w:szCs w:val="28"/>
        </w:rPr>
        <w:t xml:space="preserve">Информация об </w:t>
      </w:r>
      <w:proofErr w:type="gramStart"/>
      <w:r w:rsidR="00C86936" w:rsidRPr="00E71629">
        <w:rPr>
          <w:rFonts w:ascii="PT Astra Serif" w:hAnsi="PT Astra Serif" w:cs="Times New Roman"/>
          <w:sz w:val="28"/>
          <w:szCs w:val="28"/>
        </w:rPr>
        <w:t>у</w:t>
      </w:r>
      <w:bookmarkStart w:id="0" w:name="_GoBack"/>
      <w:bookmarkEnd w:id="0"/>
      <w:r w:rsidR="00C86936" w:rsidRPr="00E71629">
        <w:rPr>
          <w:rFonts w:ascii="PT Astra Serif" w:hAnsi="PT Astra Serif" w:cs="Times New Roman"/>
          <w:sz w:val="28"/>
          <w:szCs w:val="28"/>
        </w:rPr>
        <w:t>частниках</w:t>
      </w:r>
      <w:proofErr w:type="gramEnd"/>
      <w:r w:rsidR="00C86936" w:rsidRPr="00E71629">
        <w:rPr>
          <w:rFonts w:ascii="PT Astra Serif" w:hAnsi="PT Astra Serif" w:cs="Times New Roman"/>
          <w:sz w:val="28"/>
          <w:szCs w:val="28"/>
        </w:rPr>
        <w:t xml:space="preserve"> отбора, заявки которых были отклонены, с указанием причин их отклонения, в том числе положений объявления о проведении отбора, </w:t>
      </w:r>
      <w:r w:rsidRPr="00E71629">
        <w:rPr>
          <w:rFonts w:ascii="PT Astra Serif" w:hAnsi="PT Astra Serif" w:cs="Times New Roman"/>
          <w:sz w:val="28"/>
          <w:szCs w:val="28"/>
        </w:rPr>
        <w:t xml:space="preserve">которым не соответствуют заявки: </w:t>
      </w:r>
      <w:r w:rsidR="00C86936" w:rsidRPr="00E71629">
        <w:rPr>
          <w:rFonts w:ascii="PT Astra Serif" w:hAnsi="PT Astra Serif" w:cs="Times New Roman"/>
          <w:b w:val="0"/>
          <w:sz w:val="28"/>
          <w:szCs w:val="28"/>
        </w:rPr>
        <w:t>отсутству</w:t>
      </w:r>
      <w:r w:rsidR="0023756D" w:rsidRPr="00E71629">
        <w:rPr>
          <w:rFonts w:ascii="PT Astra Serif" w:hAnsi="PT Astra Serif" w:cs="Times New Roman"/>
          <w:b w:val="0"/>
          <w:sz w:val="28"/>
          <w:szCs w:val="28"/>
        </w:rPr>
        <w:t>е</w:t>
      </w:r>
      <w:r w:rsidR="00C86936" w:rsidRPr="00E71629">
        <w:rPr>
          <w:rFonts w:ascii="PT Astra Serif" w:hAnsi="PT Astra Serif" w:cs="Times New Roman"/>
          <w:b w:val="0"/>
          <w:sz w:val="28"/>
          <w:szCs w:val="28"/>
        </w:rPr>
        <w:t>т.</w:t>
      </w:r>
    </w:p>
    <w:p w:rsidR="003D563D" w:rsidRPr="00E71629" w:rsidRDefault="003D563D" w:rsidP="00B810A9">
      <w:pPr>
        <w:pStyle w:val="ConsPlusTitle"/>
        <w:ind w:left="284" w:right="-1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76BD7" w:rsidRPr="00E71629" w:rsidRDefault="003D563D" w:rsidP="00B810A9">
      <w:pPr>
        <w:tabs>
          <w:tab w:val="left" w:pos="4536"/>
        </w:tabs>
        <w:ind w:left="284" w:right="-1"/>
        <w:rPr>
          <w:rFonts w:ascii="PT Astra Serif" w:hAnsi="PT Astra Serif"/>
          <w:b/>
        </w:rPr>
      </w:pPr>
      <w:r w:rsidRPr="00E71629">
        <w:rPr>
          <w:rFonts w:ascii="PT Astra Serif" w:eastAsiaTheme="minorHAnsi" w:hAnsi="PT Astra Serif"/>
          <w:b/>
          <w:bCs/>
          <w:lang w:eastAsia="en-US"/>
        </w:rPr>
        <w:t>4</w:t>
      </w:r>
      <w:r w:rsidR="00C86936" w:rsidRPr="00E71629">
        <w:rPr>
          <w:rFonts w:ascii="PT Astra Serif" w:eastAsiaTheme="minorHAnsi" w:hAnsi="PT Astra Serif"/>
          <w:b/>
          <w:bCs/>
          <w:lang w:eastAsia="en-US"/>
        </w:rPr>
        <w:t xml:space="preserve">.  </w:t>
      </w:r>
      <w:r w:rsidRPr="00E71629">
        <w:rPr>
          <w:rFonts w:ascii="PT Astra Serif" w:eastAsiaTheme="minorHAnsi" w:hAnsi="PT Astra Serif"/>
          <w:b/>
          <w:bCs/>
          <w:lang w:eastAsia="en-US"/>
        </w:rPr>
        <w:t>Н</w:t>
      </w:r>
      <w:r w:rsidRPr="00E71629">
        <w:rPr>
          <w:rFonts w:ascii="PT Astra Serif" w:eastAsia="Times New Roman" w:hAnsi="PT Astra Serif"/>
          <w:b/>
        </w:rPr>
        <w:t xml:space="preserve">аименование получателя субсидии, с которым заключается соглашение, и размер </w:t>
      </w:r>
      <w:proofErr w:type="gramStart"/>
      <w:r w:rsidRPr="00E71629">
        <w:rPr>
          <w:rFonts w:ascii="PT Astra Serif" w:eastAsia="Times New Roman" w:hAnsi="PT Astra Serif"/>
          <w:b/>
        </w:rPr>
        <w:t>предоставляемой</w:t>
      </w:r>
      <w:proofErr w:type="gramEnd"/>
      <w:r w:rsidRPr="00E71629">
        <w:rPr>
          <w:rFonts w:ascii="PT Astra Serif" w:eastAsia="Times New Roman" w:hAnsi="PT Astra Serif"/>
          <w:b/>
        </w:rPr>
        <w:t xml:space="preserve"> субсидии: </w:t>
      </w:r>
      <w:proofErr w:type="gramStart"/>
      <w:r w:rsidR="00563B82" w:rsidRPr="00E71629">
        <w:rPr>
          <w:rFonts w:ascii="PT Astra Serif" w:eastAsia="Times New Roman" w:hAnsi="PT Astra Serif"/>
        </w:rPr>
        <w:t xml:space="preserve">На основании </w:t>
      </w:r>
      <w:r w:rsidR="00563B82" w:rsidRPr="00F31233">
        <w:rPr>
          <w:rFonts w:ascii="PT Astra Serif" w:eastAsia="Times New Roman" w:hAnsi="PT Astra Serif"/>
        </w:rPr>
        <w:t>приказа</w:t>
      </w:r>
      <w:r w:rsidR="0023756D" w:rsidRPr="00F31233">
        <w:rPr>
          <w:rFonts w:ascii="PT Astra Serif" w:eastAsia="Times New Roman" w:hAnsi="PT Astra Serif"/>
        </w:rPr>
        <w:t xml:space="preserve"> </w:t>
      </w:r>
      <w:r w:rsidR="00563B82" w:rsidRPr="00C05374">
        <w:rPr>
          <w:rFonts w:ascii="PT Astra Serif" w:eastAsia="Times New Roman" w:hAnsi="PT Astra Serif"/>
        </w:rPr>
        <w:t>от</w:t>
      </w:r>
      <w:r w:rsidR="0023756D" w:rsidRPr="00C05374">
        <w:rPr>
          <w:rFonts w:ascii="PT Astra Serif" w:eastAsia="Times New Roman" w:hAnsi="PT Astra Serif"/>
        </w:rPr>
        <w:t xml:space="preserve"> </w:t>
      </w:r>
      <w:r w:rsidR="00C05374" w:rsidRPr="00C05374">
        <w:rPr>
          <w:rFonts w:ascii="PT Astra Serif" w:eastAsia="Times New Roman" w:hAnsi="PT Astra Serif"/>
        </w:rPr>
        <w:t>18</w:t>
      </w:r>
      <w:r w:rsidR="0023756D" w:rsidRPr="00C05374">
        <w:rPr>
          <w:rFonts w:ascii="PT Astra Serif" w:eastAsia="Times New Roman" w:hAnsi="PT Astra Serif"/>
        </w:rPr>
        <w:t xml:space="preserve"> </w:t>
      </w:r>
      <w:r w:rsidR="00F47625" w:rsidRPr="00C05374">
        <w:rPr>
          <w:rFonts w:ascii="PT Astra Serif" w:eastAsia="Times New Roman" w:hAnsi="PT Astra Serif"/>
        </w:rPr>
        <w:t>нояб</w:t>
      </w:r>
      <w:r w:rsidR="00825C1A" w:rsidRPr="00C05374">
        <w:rPr>
          <w:rFonts w:ascii="PT Astra Serif" w:eastAsia="Times New Roman" w:hAnsi="PT Astra Serif"/>
        </w:rPr>
        <w:t>р</w:t>
      </w:r>
      <w:r w:rsidR="003A4028" w:rsidRPr="00C05374">
        <w:rPr>
          <w:rFonts w:ascii="PT Astra Serif" w:eastAsia="Times New Roman" w:hAnsi="PT Astra Serif"/>
        </w:rPr>
        <w:t>я</w:t>
      </w:r>
      <w:r w:rsidR="0023756D" w:rsidRPr="00C05374">
        <w:rPr>
          <w:rFonts w:ascii="PT Astra Serif" w:eastAsia="Times New Roman" w:hAnsi="PT Astra Serif"/>
        </w:rPr>
        <w:t xml:space="preserve"> </w:t>
      </w:r>
      <w:r w:rsidR="003A4028" w:rsidRPr="00E71629">
        <w:rPr>
          <w:rFonts w:ascii="PT Astra Serif" w:eastAsia="Times New Roman" w:hAnsi="PT Astra Serif"/>
        </w:rPr>
        <w:t>2024</w:t>
      </w:r>
      <w:r w:rsidR="0023756D" w:rsidRPr="00E71629">
        <w:rPr>
          <w:rFonts w:ascii="PT Astra Serif" w:eastAsia="Times New Roman" w:hAnsi="PT Astra Serif"/>
        </w:rPr>
        <w:t xml:space="preserve"> </w:t>
      </w:r>
      <w:r w:rsidR="00D82BA9" w:rsidRPr="00E71629">
        <w:rPr>
          <w:rFonts w:ascii="PT Astra Serif" w:eastAsia="Times New Roman" w:hAnsi="PT Astra Serif"/>
        </w:rPr>
        <w:t>года</w:t>
      </w:r>
      <w:r w:rsidR="0023756D" w:rsidRPr="00E71629">
        <w:rPr>
          <w:rFonts w:ascii="PT Astra Serif" w:eastAsia="Times New Roman" w:hAnsi="PT Astra Serif"/>
        </w:rPr>
        <w:t xml:space="preserve"> </w:t>
      </w:r>
      <w:r w:rsidR="00100BB9" w:rsidRPr="00E71629">
        <w:rPr>
          <w:rFonts w:ascii="PT Astra Serif" w:eastAsia="Times New Roman" w:hAnsi="PT Astra Serif"/>
        </w:rPr>
        <w:t xml:space="preserve">  </w:t>
      </w:r>
      <w:r w:rsidR="00D82BA9" w:rsidRPr="00E71629">
        <w:rPr>
          <w:rFonts w:ascii="PT Astra Serif" w:eastAsia="Times New Roman" w:hAnsi="PT Astra Serif"/>
        </w:rPr>
        <w:t>№</w:t>
      </w:r>
      <w:r w:rsidR="0023756D" w:rsidRPr="00E71629">
        <w:rPr>
          <w:rFonts w:ascii="PT Astra Serif" w:eastAsia="Times New Roman" w:hAnsi="PT Astra Serif"/>
        </w:rPr>
        <w:t xml:space="preserve"> </w:t>
      </w:r>
      <w:r w:rsidR="00C20CBB" w:rsidRPr="00E71629">
        <w:rPr>
          <w:rFonts w:ascii="PT Astra Serif" w:eastAsia="Times New Roman" w:hAnsi="PT Astra Serif"/>
        </w:rPr>
        <w:t>01-01-</w:t>
      </w:r>
      <w:r w:rsidR="00C20CBB" w:rsidRPr="00F31233">
        <w:rPr>
          <w:rFonts w:ascii="PT Astra Serif" w:eastAsia="Times New Roman" w:hAnsi="PT Astra Serif"/>
        </w:rPr>
        <w:t>18/</w:t>
      </w:r>
      <w:r w:rsidR="00C05374">
        <w:rPr>
          <w:rFonts w:ascii="PT Astra Serif" w:eastAsia="Times New Roman" w:hAnsi="PT Astra Serif"/>
        </w:rPr>
        <w:t xml:space="preserve">323 </w:t>
      </w:r>
      <w:r w:rsidR="00D82BA9" w:rsidRPr="00F31233">
        <w:rPr>
          <w:rFonts w:ascii="PT Astra Serif" w:eastAsia="Times New Roman" w:hAnsi="PT Astra Serif"/>
        </w:rPr>
        <w:t>«</w:t>
      </w:r>
      <w:r w:rsidR="00D82BA9" w:rsidRPr="00F31233">
        <w:rPr>
          <w:rFonts w:ascii="PT Astra Serif" w:hAnsi="PT Astra Serif"/>
        </w:rPr>
        <w:t xml:space="preserve">О </w:t>
      </w:r>
      <w:r w:rsidR="00100BB9" w:rsidRPr="00F31233">
        <w:rPr>
          <w:rFonts w:ascii="PT Astra Serif" w:hAnsi="PT Astra Serif"/>
        </w:rPr>
        <w:t xml:space="preserve">заключении </w:t>
      </w:r>
      <w:r w:rsidR="00100BB9" w:rsidRPr="00E71629">
        <w:rPr>
          <w:rFonts w:ascii="PT Astra Serif" w:hAnsi="PT Astra Serif"/>
        </w:rPr>
        <w:t>соглашения</w:t>
      </w:r>
      <w:r w:rsidR="00D82BA9" w:rsidRPr="00E71629">
        <w:rPr>
          <w:rFonts w:ascii="PT Astra Serif" w:hAnsi="PT Astra Serif"/>
        </w:rPr>
        <w:t xml:space="preserve"> на получение субсидии</w:t>
      </w:r>
      <w:r w:rsidR="00D82BA9" w:rsidRPr="00E71629">
        <w:rPr>
          <w:rFonts w:ascii="PT Astra Serif" w:eastAsia="Times New Roman" w:hAnsi="PT Astra Serif"/>
        </w:rPr>
        <w:t xml:space="preserve">» </w:t>
      </w:r>
      <w:r w:rsidRPr="00E71629">
        <w:rPr>
          <w:rFonts w:ascii="PT Astra Serif" w:eastAsia="Times New Roman" w:hAnsi="PT Astra Serif"/>
        </w:rPr>
        <w:t>с</w:t>
      </w:r>
      <w:r w:rsidR="00076BD7" w:rsidRPr="00E71629">
        <w:rPr>
          <w:rFonts w:ascii="PT Astra Serif" w:eastAsia="Times New Roman" w:hAnsi="PT Astra Serif"/>
          <w:lang w:eastAsia="ru-RU"/>
        </w:rPr>
        <w:t xml:space="preserve">оглашение </w:t>
      </w:r>
      <w:r w:rsidR="00076BD7" w:rsidRPr="00E71629">
        <w:rPr>
          <w:rFonts w:ascii="PT Astra Serif" w:hAnsi="PT Astra Serif"/>
          <w:bCs/>
        </w:rPr>
        <w:t xml:space="preserve">о предоставлении субсидии </w:t>
      </w:r>
      <w:r w:rsidR="00BB0721" w:rsidRPr="00E71629">
        <w:rPr>
          <w:rFonts w:ascii="PT Astra Serif" w:hAnsi="PT Astra Serif"/>
        </w:rPr>
        <w:t>из областного бюджета на возмещение авиаперевозчикам недополученных доходов от осуществления региональных воздушных перевозок пассажиров</w:t>
      </w:r>
      <w:r w:rsidR="00076BD7" w:rsidRPr="00E71629">
        <w:rPr>
          <w:rFonts w:ascii="PT Astra Serif" w:hAnsi="PT Astra Serif"/>
          <w:bCs/>
        </w:rPr>
        <w:t xml:space="preserve"> </w:t>
      </w:r>
      <w:r w:rsidR="00946534">
        <w:rPr>
          <w:rFonts w:ascii="PT Astra Serif" w:hAnsi="PT Astra Serif"/>
        </w:rPr>
        <w:t>по маршруту</w:t>
      </w:r>
      <w:r w:rsidR="00946534" w:rsidRPr="002714D3">
        <w:rPr>
          <w:rFonts w:ascii="PT Astra Serif" w:hAnsi="PT Astra Serif"/>
        </w:rPr>
        <w:t xml:space="preserve"> «</w:t>
      </w:r>
      <w:r w:rsidR="00946534" w:rsidRPr="005E2FE5">
        <w:rPr>
          <w:rFonts w:ascii="PT Astra Serif" w:hAnsi="PT Astra Serif"/>
          <w:color w:val="000000"/>
        </w:rPr>
        <w:t xml:space="preserve">Саратов – </w:t>
      </w:r>
      <w:r w:rsidR="00F47625" w:rsidRPr="00F47625">
        <w:rPr>
          <w:rFonts w:ascii="PT Astra Serif" w:eastAsiaTheme="minorHAnsi" w:hAnsi="PT Astra Serif" w:cstheme="minorBidi"/>
          <w:color w:val="000000" w:themeColor="text1"/>
          <w:spacing w:val="-2"/>
          <w:lang w:eastAsia="en-US"/>
        </w:rPr>
        <w:t>Новосибирск</w:t>
      </w:r>
      <w:r w:rsidR="00946534" w:rsidRPr="002714D3">
        <w:rPr>
          <w:rFonts w:ascii="PT Astra Serif" w:hAnsi="PT Astra Serif"/>
        </w:rPr>
        <w:t>» в перио</w:t>
      </w:r>
      <w:r w:rsidR="00946534">
        <w:rPr>
          <w:rFonts w:ascii="PT Astra Serif" w:hAnsi="PT Astra Serif"/>
        </w:rPr>
        <w:t xml:space="preserve">д с 01 </w:t>
      </w:r>
      <w:r w:rsidR="00F47625" w:rsidRPr="00F47625">
        <w:rPr>
          <w:rFonts w:ascii="PT Astra Serif" w:hAnsi="PT Astra Serif"/>
        </w:rPr>
        <w:t>октября</w:t>
      </w:r>
      <w:r w:rsidR="00946534">
        <w:rPr>
          <w:rFonts w:ascii="PT Astra Serif" w:hAnsi="PT Astra Serif"/>
        </w:rPr>
        <w:t xml:space="preserve"> по             31 декабря 2024</w:t>
      </w:r>
      <w:r w:rsidR="00946534" w:rsidRPr="002714D3">
        <w:rPr>
          <w:rFonts w:ascii="PT Astra Serif" w:hAnsi="PT Astra Serif"/>
        </w:rPr>
        <w:t xml:space="preserve"> года </w:t>
      </w:r>
      <w:r w:rsidR="00076BD7" w:rsidRPr="00E71629">
        <w:rPr>
          <w:rFonts w:ascii="PT Astra Serif" w:hAnsi="PT Astra Serif"/>
          <w:bCs/>
        </w:rPr>
        <w:t>заключается</w:t>
      </w:r>
      <w:r w:rsidR="007600F1" w:rsidRPr="00E71629">
        <w:rPr>
          <w:rFonts w:ascii="PT Astra Serif" w:hAnsi="PT Astra Serif"/>
          <w:bCs/>
        </w:rPr>
        <w:t xml:space="preserve"> </w:t>
      </w:r>
      <w:r w:rsidR="00076BD7" w:rsidRPr="00E71629">
        <w:rPr>
          <w:rFonts w:ascii="PT Astra Serif" w:hAnsi="PT Astra Serif"/>
          <w:bCs/>
        </w:rPr>
        <w:t xml:space="preserve">с </w:t>
      </w:r>
      <w:r w:rsidR="00F47625">
        <w:rPr>
          <w:rFonts w:ascii="PT Astra Serif" w:eastAsiaTheme="minorHAnsi" w:hAnsi="PT Astra Serif" w:cstheme="minorBidi"/>
          <w:color w:val="000000" w:themeColor="text1"/>
          <w:spacing w:val="-2"/>
          <w:lang w:val="sv-SE" w:eastAsia="en-US"/>
        </w:rPr>
        <w:t>Акционерн</w:t>
      </w:r>
      <w:r w:rsidR="00F47625">
        <w:rPr>
          <w:rFonts w:ascii="PT Astra Serif" w:eastAsiaTheme="minorHAnsi" w:hAnsi="PT Astra Serif" w:cstheme="minorBidi"/>
          <w:color w:val="000000" w:themeColor="text1"/>
          <w:spacing w:val="-2"/>
          <w:lang w:eastAsia="en-US"/>
        </w:rPr>
        <w:t>ым</w:t>
      </w:r>
      <w:r w:rsidR="00F47625" w:rsidRPr="00F47625">
        <w:rPr>
          <w:rFonts w:ascii="PT Astra Serif" w:eastAsiaTheme="minorHAnsi" w:hAnsi="PT Astra Serif" w:cstheme="minorBidi"/>
          <w:color w:val="000000" w:themeColor="text1"/>
          <w:spacing w:val="-2"/>
          <w:lang w:val="sv-SE" w:eastAsia="en-US"/>
        </w:rPr>
        <w:t xml:space="preserve"> общество</w:t>
      </w:r>
      <w:r w:rsidR="00F47625">
        <w:rPr>
          <w:rFonts w:ascii="PT Astra Serif" w:eastAsiaTheme="minorHAnsi" w:hAnsi="PT Astra Serif" w:cstheme="minorBidi"/>
          <w:color w:val="000000" w:themeColor="text1"/>
          <w:spacing w:val="-2"/>
          <w:lang w:eastAsia="en-US"/>
        </w:rPr>
        <w:t>м</w:t>
      </w:r>
      <w:r w:rsidR="00F47625" w:rsidRPr="00F47625">
        <w:rPr>
          <w:rFonts w:ascii="PT Astra Serif" w:eastAsiaTheme="minorHAnsi" w:hAnsi="PT Astra Serif" w:cstheme="minorBidi"/>
          <w:color w:val="000000" w:themeColor="text1"/>
          <w:spacing w:val="-2"/>
          <w:lang w:val="sv-SE" w:eastAsia="en-US"/>
        </w:rPr>
        <w:t xml:space="preserve"> «Авиакомпания «Сибирь» (ИНН 5448100656</w:t>
      </w:r>
      <w:r w:rsidR="00F47625" w:rsidRPr="00F47625">
        <w:rPr>
          <w:rFonts w:ascii="PT Astra Serif" w:hAnsi="PT Astra Serif"/>
        </w:rPr>
        <w:t>)</w:t>
      </w:r>
      <w:r w:rsidR="00BB0721" w:rsidRPr="00E71629">
        <w:rPr>
          <w:rFonts w:ascii="PT Astra Serif" w:hAnsi="PT Astra Serif"/>
          <w:bCs/>
        </w:rPr>
        <w:t xml:space="preserve"> </w:t>
      </w:r>
      <w:r w:rsidR="00076BD7" w:rsidRPr="00E71629">
        <w:rPr>
          <w:rFonts w:ascii="PT Astra Serif" w:hAnsi="PT Astra Serif"/>
          <w:bCs/>
        </w:rPr>
        <w:t xml:space="preserve">в </w:t>
      </w:r>
      <w:r w:rsidR="00076BD7" w:rsidRPr="00E71629">
        <w:rPr>
          <w:rFonts w:ascii="PT Astra Serif" w:eastAsiaTheme="minorHAnsi" w:hAnsi="PT Astra Serif"/>
          <w:bCs/>
          <w:lang w:eastAsia="en-US"/>
        </w:rPr>
        <w:t xml:space="preserve">пределах </w:t>
      </w:r>
      <w:r w:rsidRPr="00E71629">
        <w:rPr>
          <w:rFonts w:ascii="PT Astra Serif" w:eastAsiaTheme="minorHAnsi" w:hAnsi="PT Astra Serif"/>
          <w:bCs/>
          <w:lang w:eastAsia="en-US"/>
        </w:rPr>
        <w:t>лимитов бюджетных</w:t>
      </w:r>
      <w:proofErr w:type="gramEnd"/>
      <w:r w:rsidRPr="00E71629">
        <w:rPr>
          <w:rFonts w:ascii="PT Astra Serif" w:eastAsiaTheme="minorHAnsi" w:hAnsi="PT Astra Serif"/>
          <w:bCs/>
          <w:lang w:eastAsia="en-US"/>
        </w:rPr>
        <w:t xml:space="preserve"> обязательств, выделенных министерству </w:t>
      </w:r>
      <w:r w:rsidR="00BB0721" w:rsidRPr="00E71629">
        <w:rPr>
          <w:rFonts w:ascii="PT Astra Serif" w:eastAsiaTheme="minorHAnsi" w:hAnsi="PT Astra Serif"/>
          <w:bCs/>
          <w:lang w:eastAsia="en-US"/>
        </w:rPr>
        <w:t>транспорта и дорожного хозяйства Саратовской</w:t>
      </w:r>
      <w:r w:rsidRPr="00E71629">
        <w:rPr>
          <w:rFonts w:ascii="PT Astra Serif" w:eastAsiaTheme="minorHAnsi" w:hAnsi="PT Astra Serif"/>
          <w:bCs/>
          <w:lang w:eastAsia="en-US"/>
        </w:rPr>
        <w:t xml:space="preserve"> области </w:t>
      </w:r>
      <w:r w:rsidR="00BB0721" w:rsidRPr="00E71629">
        <w:rPr>
          <w:rFonts w:ascii="PT Astra Serif" w:eastAsiaTheme="minorHAnsi" w:hAnsi="PT Astra Serif"/>
          <w:bCs/>
          <w:lang w:eastAsia="en-US"/>
        </w:rPr>
        <w:t xml:space="preserve">по состоянию </w:t>
      </w:r>
      <w:r w:rsidR="00BB0721" w:rsidRPr="00F47625">
        <w:rPr>
          <w:rFonts w:ascii="PT Astra Serif" w:eastAsiaTheme="minorHAnsi" w:hAnsi="PT Astra Serif"/>
          <w:bCs/>
          <w:lang w:eastAsia="en-US"/>
        </w:rPr>
        <w:t xml:space="preserve">на </w:t>
      </w:r>
      <w:r w:rsidR="00F47625" w:rsidRPr="00F47625">
        <w:rPr>
          <w:rFonts w:ascii="PT Astra Serif" w:hAnsi="PT Astra Serif"/>
        </w:rPr>
        <w:t>28</w:t>
      </w:r>
      <w:r w:rsidR="003A4028" w:rsidRPr="00F47625">
        <w:rPr>
          <w:rFonts w:ascii="PT Astra Serif" w:hAnsi="PT Astra Serif"/>
        </w:rPr>
        <w:t xml:space="preserve"> </w:t>
      </w:r>
      <w:r w:rsidR="00F47625" w:rsidRPr="00F47625">
        <w:rPr>
          <w:rFonts w:ascii="PT Astra Serif" w:hAnsi="PT Astra Serif"/>
        </w:rPr>
        <w:t>октябр</w:t>
      </w:r>
      <w:r w:rsidR="003A4028" w:rsidRPr="00F47625">
        <w:rPr>
          <w:rFonts w:ascii="PT Astra Serif" w:hAnsi="PT Astra Serif"/>
        </w:rPr>
        <w:t>я</w:t>
      </w:r>
      <w:r w:rsidR="00A27101" w:rsidRPr="00F47625">
        <w:rPr>
          <w:rFonts w:ascii="PT Astra Serif" w:eastAsiaTheme="minorHAnsi" w:hAnsi="PT Astra Serif"/>
          <w:bCs/>
          <w:lang w:eastAsia="en-US"/>
        </w:rPr>
        <w:t xml:space="preserve"> </w:t>
      </w:r>
      <w:r w:rsidR="003A4028" w:rsidRPr="00E71629">
        <w:rPr>
          <w:rFonts w:ascii="PT Astra Serif" w:eastAsiaTheme="minorHAnsi" w:hAnsi="PT Astra Serif"/>
          <w:bCs/>
          <w:lang w:eastAsia="en-US"/>
        </w:rPr>
        <w:t>2024</w:t>
      </w:r>
      <w:r w:rsidRPr="00E71629">
        <w:rPr>
          <w:rFonts w:ascii="PT Astra Serif" w:eastAsiaTheme="minorHAnsi" w:hAnsi="PT Astra Serif"/>
          <w:bCs/>
          <w:lang w:eastAsia="en-US"/>
        </w:rPr>
        <w:t xml:space="preserve"> года, </w:t>
      </w:r>
      <w:r w:rsidR="00076BD7" w:rsidRPr="00E71629">
        <w:rPr>
          <w:rFonts w:ascii="PT Astra Serif" w:eastAsiaTheme="minorHAnsi" w:hAnsi="PT Astra Serif"/>
          <w:bCs/>
          <w:lang w:eastAsia="en-US"/>
        </w:rPr>
        <w:t xml:space="preserve">в размере </w:t>
      </w:r>
      <w:r w:rsidR="00F47625" w:rsidRPr="00F47625">
        <w:rPr>
          <w:rFonts w:ascii="PT Astra Serif" w:hAnsi="PT Astra Serif"/>
          <w:color w:val="000000"/>
        </w:rPr>
        <w:t>15 402 301,20</w:t>
      </w:r>
      <w:r w:rsidR="00946534" w:rsidRPr="00707970">
        <w:rPr>
          <w:rFonts w:ascii="PT Astra Serif" w:hAnsi="PT Astra Serif"/>
        </w:rPr>
        <w:t xml:space="preserve"> </w:t>
      </w:r>
      <w:r w:rsidR="00946534" w:rsidRPr="002714D3">
        <w:rPr>
          <w:rFonts w:ascii="PT Astra Serif" w:hAnsi="PT Astra Serif"/>
        </w:rPr>
        <w:t>(</w:t>
      </w:r>
      <w:r w:rsidR="00F47625">
        <w:rPr>
          <w:rFonts w:ascii="PT Astra Serif" w:hAnsi="PT Astra Serif"/>
        </w:rPr>
        <w:t>пятна</w:t>
      </w:r>
      <w:r w:rsidR="00946534" w:rsidRPr="002714D3">
        <w:rPr>
          <w:rFonts w:ascii="PT Astra Serif" w:hAnsi="PT Astra Serif"/>
        </w:rPr>
        <w:t xml:space="preserve">дцать миллионов </w:t>
      </w:r>
      <w:r w:rsidR="00F47625">
        <w:rPr>
          <w:rFonts w:ascii="PT Astra Serif" w:hAnsi="PT Astra Serif"/>
        </w:rPr>
        <w:t>четыреста две</w:t>
      </w:r>
      <w:r w:rsidR="00946534">
        <w:rPr>
          <w:rFonts w:ascii="PT Astra Serif" w:hAnsi="PT Astra Serif"/>
        </w:rPr>
        <w:t xml:space="preserve"> </w:t>
      </w:r>
      <w:r w:rsidR="00946534" w:rsidRPr="002714D3">
        <w:rPr>
          <w:rFonts w:ascii="PT Astra Serif" w:hAnsi="PT Astra Serif"/>
        </w:rPr>
        <w:t>тысяч</w:t>
      </w:r>
      <w:r w:rsidR="00F47625">
        <w:rPr>
          <w:rFonts w:ascii="PT Astra Serif" w:hAnsi="PT Astra Serif"/>
        </w:rPr>
        <w:t>и</w:t>
      </w:r>
      <w:r w:rsidR="00946534" w:rsidRPr="002714D3">
        <w:rPr>
          <w:rFonts w:ascii="PT Astra Serif" w:hAnsi="PT Astra Serif"/>
        </w:rPr>
        <w:t xml:space="preserve"> </w:t>
      </w:r>
      <w:r w:rsidR="00946534">
        <w:rPr>
          <w:rFonts w:ascii="PT Astra Serif" w:hAnsi="PT Astra Serif"/>
        </w:rPr>
        <w:t xml:space="preserve">триста </w:t>
      </w:r>
      <w:r w:rsidR="00F47625">
        <w:rPr>
          <w:rFonts w:ascii="PT Astra Serif" w:hAnsi="PT Astra Serif"/>
        </w:rPr>
        <w:t>один рубль</w:t>
      </w:r>
      <w:r w:rsidR="00946534" w:rsidRPr="002714D3">
        <w:rPr>
          <w:rFonts w:ascii="PT Astra Serif" w:hAnsi="PT Astra Serif"/>
        </w:rPr>
        <w:t xml:space="preserve"> и </w:t>
      </w:r>
      <w:r w:rsidR="00F47625">
        <w:rPr>
          <w:rFonts w:ascii="PT Astra Serif" w:hAnsi="PT Astra Serif"/>
        </w:rPr>
        <w:t>2</w:t>
      </w:r>
      <w:r w:rsidR="00946534">
        <w:rPr>
          <w:rFonts w:ascii="PT Astra Serif" w:hAnsi="PT Astra Serif"/>
        </w:rPr>
        <w:t>0</w:t>
      </w:r>
      <w:r w:rsidR="00F47625">
        <w:rPr>
          <w:rFonts w:ascii="PT Astra Serif" w:hAnsi="PT Astra Serif"/>
        </w:rPr>
        <w:t xml:space="preserve"> копеек) рубль</w:t>
      </w:r>
      <w:r w:rsidR="00946534">
        <w:rPr>
          <w:rFonts w:ascii="PT Astra Serif" w:hAnsi="PT Astra Serif"/>
        </w:rPr>
        <w:t>.</w:t>
      </w:r>
    </w:p>
    <w:p w:rsidR="00076BD7" w:rsidRPr="00E71629" w:rsidRDefault="00076BD7" w:rsidP="00B810A9">
      <w:pPr>
        <w:widowControl w:val="0"/>
        <w:shd w:val="clear" w:color="auto" w:fill="FFFFFF"/>
        <w:ind w:left="284" w:right="-1"/>
        <w:rPr>
          <w:rFonts w:ascii="PT Astra Serif" w:hAnsi="PT Astra Serif"/>
        </w:rPr>
      </w:pPr>
    </w:p>
    <w:sectPr w:rsidR="00076BD7" w:rsidRPr="00E71629" w:rsidSect="00C53B51">
      <w:pgSz w:w="11906" w:h="16838"/>
      <w:pgMar w:top="851" w:right="566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5FA1"/>
    <w:multiLevelType w:val="hybridMultilevel"/>
    <w:tmpl w:val="FEAA6C9A"/>
    <w:lvl w:ilvl="0" w:tplc="E36AE4C0">
      <w:start w:val="1"/>
      <w:numFmt w:val="decimal"/>
      <w:lvlText w:val="%1."/>
      <w:lvlJc w:val="left"/>
      <w:pPr>
        <w:ind w:left="111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648E6D1A"/>
    <w:multiLevelType w:val="hybridMultilevel"/>
    <w:tmpl w:val="7AB4EEAC"/>
    <w:lvl w:ilvl="0" w:tplc="4E4AE30A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B0"/>
    <w:rsid w:val="00015B5B"/>
    <w:rsid w:val="00076BD7"/>
    <w:rsid w:val="000F6967"/>
    <w:rsid w:val="000F754B"/>
    <w:rsid w:val="00100BB9"/>
    <w:rsid w:val="001261CC"/>
    <w:rsid w:val="00146BD6"/>
    <w:rsid w:val="001A6B62"/>
    <w:rsid w:val="0023756D"/>
    <w:rsid w:val="0028796A"/>
    <w:rsid w:val="002A778E"/>
    <w:rsid w:val="003726FE"/>
    <w:rsid w:val="003A4028"/>
    <w:rsid w:val="003D563D"/>
    <w:rsid w:val="00402418"/>
    <w:rsid w:val="0043003E"/>
    <w:rsid w:val="00474202"/>
    <w:rsid w:val="00477491"/>
    <w:rsid w:val="00495CB0"/>
    <w:rsid w:val="004C2C1B"/>
    <w:rsid w:val="004D1DE7"/>
    <w:rsid w:val="00563B82"/>
    <w:rsid w:val="00601BFE"/>
    <w:rsid w:val="006A3D96"/>
    <w:rsid w:val="006B3FD5"/>
    <w:rsid w:val="007414C5"/>
    <w:rsid w:val="007600F1"/>
    <w:rsid w:val="00784E30"/>
    <w:rsid w:val="00825C1A"/>
    <w:rsid w:val="008B798F"/>
    <w:rsid w:val="008C06ED"/>
    <w:rsid w:val="008C1FC0"/>
    <w:rsid w:val="008F7D1B"/>
    <w:rsid w:val="0091240E"/>
    <w:rsid w:val="00946534"/>
    <w:rsid w:val="00A27101"/>
    <w:rsid w:val="00A62E4D"/>
    <w:rsid w:val="00AF330B"/>
    <w:rsid w:val="00B810A9"/>
    <w:rsid w:val="00B940A4"/>
    <w:rsid w:val="00BB024E"/>
    <w:rsid w:val="00BB0721"/>
    <w:rsid w:val="00BC02A8"/>
    <w:rsid w:val="00BE4313"/>
    <w:rsid w:val="00C05374"/>
    <w:rsid w:val="00C20CBB"/>
    <w:rsid w:val="00C34FBB"/>
    <w:rsid w:val="00C42985"/>
    <w:rsid w:val="00C53B51"/>
    <w:rsid w:val="00C542F6"/>
    <w:rsid w:val="00C86936"/>
    <w:rsid w:val="00CA58C3"/>
    <w:rsid w:val="00D35E9F"/>
    <w:rsid w:val="00D44861"/>
    <w:rsid w:val="00D82BA9"/>
    <w:rsid w:val="00DA0B61"/>
    <w:rsid w:val="00E1382A"/>
    <w:rsid w:val="00E157CA"/>
    <w:rsid w:val="00E71629"/>
    <w:rsid w:val="00EC1FEA"/>
    <w:rsid w:val="00ED05D6"/>
    <w:rsid w:val="00ED0854"/>
    <w:rsid w:val="00EE2BA4"/>
    <w:rsid w:val="00F31233"/>
    <w:rsid w:val="00F47625"/>
    <w:rsid w:val="00F70CE9"/>
    <w:rsid w:val="00FA5AB6"/>
    <w:rsid w:val="00FE42E1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CB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912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B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5CB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uiPriority w:val="34"/>
    <w:qFormat/>
    <w:rsid w:val="0091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denisova</dc:creator>
  <cp:lastModifiedBy>Пролеткин Денис Олегович</cp:lastModifiedBy>
  <cp:revision>6</cp:revision>
  <cp:lastPrinted>2022-06-21T05:39:00Z</cp:lastPrinted>
  <dcterms:created xsi:type="dcterms:W3CDTF">2024-11-05T10:07:00Z</dcterms:created>
  <dcterms:modified xsi:type="dcterms:W3CDTF">2024-11-18T11:24:00Z</dcterms:modified>
</cp:coreProperties>
</file>