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B0" w:rsidRPr="00F70CE9" w:rsidRDefault="00495CB0" w:rsidP="00EE2BA4">
      <w:pPr>
        <w:pStyle w:val="ConsPlusTitle"/>
        <w:ind w:left="720" w:right="-1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70CE9">
        <w:rPr>
          <w:rFonts w:ascii="PT Astra Serif" w:hAnsi="PT Astra Serif" w:cs="Times New Roman"/>
          <w:color w:val="000000"/>
          <w:sz w:val="28"/>
          <w:szCs w:val="28"/>
        </w:rPr>
        <w:t xml:space="preserve">Информация </w:t>
      </w:r>
    </w:p>
    <w:p w:rsidR="00495CB0" w:rsidRPr="00BB0721" w:rsidRDefault="008C1FC0" w:rsidP="00495CB0">
      <w:pPr>
        <w:pStyle w:val="ConsPlusTitle"/>
        <w:ind w:left="72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70CE9">
        <w:rPr>
          <w:rFonts w:ascii="PT Astra Serif" w:hAnsi="PT Astra Serif" w:cs="Times New Roman"/>
          <w:color w:val="000000"/>
          <w:sz w:val="28"/>
          <w:szCs w:val="28"/>
        </w:rPr>
        <w:t>о результатах отбора</w:t>
      </w:r>
      <w:r w:rsidR="00495CB0" w:rsidRPr="00F70CE9">
        <w:rPr>
          <w:rFonts w:ascii="PT Astra Serif" w:hAnsi="PT Astra Serif" w:cs="Times New Roman"/>
          <w:color w:val="000000"/>
          <w:sz w:val="28"/>
          <w:szCs w:val="28"/>
        </w:rPr>
        <w:t xml:space="preserve"> получател</w:t>
      </w:r>
      <w:r w:rsidR="00C86936" w:rsidRPr="00F70CE9">
        <w:rPr>
          <w:rFonts w:ascii="PT Astra Serif" w:hAnsi="PT Astra Serif" w:cs="Times New Roman"/>
          <w:color w:val="000000"/>
          <w:sz w:val="28"/>
          <w:szCs w:val="28"/>
        </w:rPr>
        <w:t>ей</w:t>
      </w:r>
      <w:r w:rsidR="00495CB0" w:rsidRPr="00F70CE9">
        <w:rPr>
          <w:rFonts w:ascii="PT Astra Serif" w:hAnsi="PT Astra Serif" w:cs="Times New Roman"/>
          <w:color w:val="000000"/>
          <w:sz w:val="28"/>
          <w:szCs w:val="28"/>
        </w:rPr>
        <w:t xml:space="preserve"> субсидии </w:t>
      </w:r>
      <w:r w:rsidR="00BB0721" w:rsidRPr="00BB0721">
        <w:rPr>
          <w:rFonts w:ascii="PT Astra Serif" w:hAnsi="PT Astra Serif"/>
          <w:sz w:val="28"/>
          <w:szCs w:val="28"/>
        </w:rPr>
        <w:t xml:space="preserve">из областного бюджета </w:t>
      </w:r>
      <w:r w:rsidR="00357951" w:rsidRPr="008450DA">
        <w:rPr>
          <w:rFonts w:ascii="PT Astra Serif" w:hAnsi="PT Astra Serif" w:cs="Times New Roman"/>
          <w:bCs/>
          <w:sz w:val="28"/>
          <w:szCs w:val="28"/>
        </w:rPr>
        <w:t>на возмещение недополученных доходов, возникающих от применения регулируемых тарифов на пассажирские перевозки, осуществляемые железнодорожным транспортом пригородного сообщения</w:t>
      </w:r>
    </w:p>
    <w:p w:rsidR="00495CB0" w:rsidRPr="00F70CE9" w:rsidRDefault="00495CB0" w:rsidP="00495CB0">
      <w:pPr>
        <w:pStyle w:val="ConsPlusTitle"/>
        <w:ind w:left="72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0F754B" w:rsidRPr="00F70CE9" w:rsidRDefault="000F754B" w:rsidP="00495CB0">
      <w:pPr>
        <w:pStyle w:val="ConsPlusTitle"/>
        <w:ind w:left="72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495CB0" w:rsidRPr="00050071" w:rsidRDefault="00495CB0" w:rsidP="00B810A9">
      <w:pPr>
        <w:pStyle w:val="ConsPlusTitle"/>
        <w:numPr>
          <w:ilvl w:val="0"/>
          <w:numId w:val="1"/>
        </w:numPr>
        <w:ind w:left="284" w:right="-1"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70CE9">
        <w:rPr>
          <w:rFonts w:ascii="PT Astra Serif" w:hAnsi="PT Astra Serif" w:cs="Times New Roman"/>
          <w:color w:val="000000"/>
          <w:sz w:val="28"/>
          <w:szCs w:val="28"/>
        </w:rPr>
        <w:t xml:space="preserve">Дата, время и место проведения рассмотрения заявок: </w:t>
      </w:r>
      <w:r w:rsidR="008672EC">
        <w:rPr>
          <w:rFonts w:ascii="PT Astra Serif" w:hAnsi="PT Astra Serif" w:cs="Times New Roman"/>
          <w:b w:val="0"/>
          <w:sz w:val="28"/>
          <w:szCs w:val="28"/>
        </w:rPr>
        <w:t>29</w:t>
      </w:r>
      <w:r w:rsidR="00547DC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672EC">
        <w:rPr>
          <w:rFonts w:ascii="PT Astra Serif" w:hAnsi="PT Astra Serif" w:cs="Times New Roman"/>
          <w:b w:val="0"/>
          <w:sz w:val="28"/>
          <w:szCs w:val="28"/>
        </w:rPr>
        <w:t>нояб</w:t>
      </w:r>
      <w:r w:rsidR="00CD549E">
        <w:rPr>
          <w:rFonts w:ascii="PT Astra Serif" w:hAnsi="PT Astra Serif" w:cs="Times New Roman"/>
          <w:b w:val="0"/>
          <w:sz w:val="28"/>
          <w:szCs w:val="28"/>
        </w:rPr>
        <w:t>р</w:t>
      </w:r>
      <w:r w:rsidR="00547DC2">
        <w:rPr>
          <w:rFonts w:ascii="PT Astra Serif" w:hAnsi="PT Astra Serif" w:cs="Times New Roman"/>
          <w:b w:val="0"/>
          <w:sz w:val="28"/>
          <w:szCs w:val="28"/>
        </w:rPr>
        <w:t>я 2024</w:t>
      </w:r>
      <w:r w:rsidR="00146BD6" w:rsidRPr="00050071">
        <w:rPr>
          <w:rFonts w:ascii="PT Astra Serif" w:hAnsi="PT Astra Serif" w:cs="Times New Roman"/>
          <w:b w:val="0"/>
          <w:sz w:val="28"/>
          <w:szCs w:val="28"/>
        </w:rPr>
        <w:t xml:space="preserve"> года, </w:t>
      </w:r>
      <w:r w:rsidR="00474202" w:rsidRPr="00050071">
        <w:rPr>
          <w:rFonts w:ascii="PT Astra Serif" w:hAnsi="PT Astra Serif" w:cs="Times New Roman"/>
          <w:b w:val="0"/>
          <w:sz w:val="28"/>
          <w:szCs w:val="28"/>
        </w:rPr>
        <w:t xml:space="preserve">в </w:t>
      </w:r>
      <w:r w:rsidR="00146BD6" w:rsidRPr="008D48C3">
        <w:rPr>
          <w:rFonts w:ascii="PT Astra Serif" w:hAnsi="PT Astra Serif" w:cs="Times New Roman"/>
          <w:b w:val="0"/>
          <w:sz w:val="28"/>
          <w:szCs w:val="28"/>
        </w:rPr>
        <w:t>1</w:t>
      </w:r>
      <w:r w:rsidR="00CD549E" w:rsidRPr="008D48C3">
        <w:rPr>
          <w:rFonts w:ascii="PT Astra Serif" w:hAnsi="PT Astra Serif" w:cs="Times New Roman"/>
          <w:b w:val="0"/>
          <w:sz w:val="28"/>
          <w:szCs w:val="28"/>
        </w:rPr>
        <w:t>1</w:t>
      </w:r>
      <w:r w:rsidR="00BB0721" w:rsidRPr="00050071">
        <w:rPr>
          <w:rFonts w:ascii="PT Astra Serif" w:hAnsi="PT Astra Serif" w:cs="Times New Roman"/>
          <w:b w:val="0"/>
          <w:sz w:val="28"/>
          <w:szCs w:val="28"/>
        </w:rPr>
        <w:t>:</w:t>
      </w:r>
      <w:bookmarkStart w:id="0" w:name="_GoBack"/>
      <w:bookmarkEnd w:id="0"/>
      <w:r w:rsidR="00146BD6" w:rsidRPr="00050071">
        <w:rPr>
          <w:rFonts w:ascii="PT Astra Serif" w:hAnsi="PT Astra Serif" w:cs="Times New Roman"/>
          <w:b w:val="0"/>
          <w:sz w:val="28"/>
          <w:szCs w:val="28"/>
        </w:rPr>
        <w:t xml:space="preserve">00 часов </w:t>
      </w:r>
      <w:r w:rsidR="00BB024E" w:rsidRPr="00050071">
        <w:rPr>
          <w:rFonts w:ascii="PT Astra Serif" w:hAnsi="PT Astra Serif" w:cs="Times New Roman"/>
          <w:b w:val="0"/>
          <w:sz w:val="28"/>
          <w:szCs w:val="28"/>
        </w:rPr>
        <w:t xml:space="preserve">в </w:t>
      </w:r>
      <w:r w:rsidR="00BB024E" w:rsidRPr="00050071">
        <w:rPr>
          <w:rFonts w:ascii="PT Astra Serif" w:eastAsiaTheme="minorHAnsi" w:hAnsi="PT Astra Serif"/>
          <w:b w:val="0"/>
          <w:bCs/>
          <w:sz w:val="28"/>
          <w:szCs w:val="28"/>
          <w:lang w:eastAsia="en-US"/>
        </w:rPr>
        <w:t>министерстве транспорта и дорожного хозяйства Саратовской области</w:t>
      </w:r>
      <w:r w:rsidR="00BB024E" w:rsidRPr="0005007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46BD6" w:rsidRPr="00050071">
        <w:rPr>
          <w:rFonts w:ascii="PT Astra Serif" w:hAnsi="PT Astra Serif" w:cs="Times New Roman"/>
          <w:b w:val="0"/>
          <w:sz w:val="28"/>
          <w:szCs w:val="28"/>
        </w:rPr>
        <w:t>по адресу</w:t>
      </w:r>
      <w:r w:rsidRPr="00050071">
        <w:rPr>
          <w:rFonts w:ascii="PT Astra Serif" w:hAnsi="PT Astra Serif" w:cs="Times New Roman"/>
          <w:b w:val="0"/>
          <w:sz w:val="28"/>
          <w:szCs w:val="28"/>
        </w:rPr>
        <w:t xml:space="preserve">: </w:t>
      </w:r>
      <w:r w:rsidR="00F70CE9" w:rsidRPr="00050071">
        <w:rPr>
          <w:rFonts w:ascii="PT Astra Serif" w:hAnsi="PT Astra Serif"/>
          <w:b w:val="0"/>
          <w:sz w:val="27"/>
          <w:szCs w:val="27"/>
        </w:rPr>
        <w:t>410005, г. Саратов, ул. 1-я Садовая</w:t>
      </w:r>
      <w:r w:rsidR="000F6967" w:rsidRPr="00050071">
        <w:rPr>
          <w:rFonts w:ascii="PT Astra Serif" w:hAnsi="PT Astra Serif"/>
          <w:b w:val="0"/>
          <w:sz w:val="27"/>
          <w:szCs w:val="27"/>
        </w:rPr>
        <w:t>,</w:t>
      </w:r>
      <w:r w:rsidR="00F70CE9" w:rsidRPr="00050071">
        <w:rPr>
          <w:rFonts w:ascii="PT Astra Serif" w:hAnsi="PT Astra Serif"/>
          <w:b w:val="0"/>
          <w:sz w:val="27"/>
          <w:szCs w:val="27"/>
        </w:rPr>
        <w:t xml:space="preserve"> д.</w:t>
      </w:r>
      <w:r w:rsidR="000F6967" w:rsidRPr="00050071">
        <w:rPr>
          <w:rFonts w:ascii="PT Astra Serif" w:hAnsi="PT Astra Serif"/>
          <w:b w:val="0"/>
          <w:sz w:val="27"/>
          <w:szCs w:val="27"/>
        </w:rPr>
        <w:t xml:space="preserve"> </w:t>
      </w:r>
      <w:r w:rsidR="00F70CE9" w:rsidRPr="00050071">
        <w:rPr>
          <w:rFonts w:ascii="PT Astra Serif" w:hAnsi="PT Astra Serif"/>
          <w:b w:val="0"/>
          <w:sz w:val="27"/>
          <w:szCs w:val="27"/>
        </w:rPr>
        <w:t>104,</w:t>
      </w:r>
      <w:r w:rsidR="00F70CE9" w:rsidRPr="00050071">
        <w:rPr>
          <w:rFonts w:ascii="PT Astra Serif" w:hAnsi="PT Astra Serif" w:cs="Times New Roman"/>
          <w:b w:val="0"/>
          <w:sz w:val="28"/>
          <w:szCs w:val="28"/>
        </w:rPr>
        <w:t xml:space="preserve"> каб</w:t>
      </w:r>
      <w:r w:rsidRPr="00050071">
        <w:rPr>
          <w:rFonts w:ascii="PT Astra Serif" w:hAnsi="PT Astra Serif" w:cs="Times New Roman"/>
          <w:b w:val="0"/>
          <w:sz w:val="28"/>
          <w:szCs w:val="28"/>
        </w:rPr>
        <w:t>.</w:t>
      </w:r>
      <w:r w:rsidR="003D563D" w:rsidRPr="0005007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F70CE9" w:rsidRPr="00050071">
        <w:rPr>
          <w:rFonts w:ascii="PT Astra Serif" w:hAnsi="PT Astra Serif" w:cs="Times New Roman"/>
          <w:b w:val="0"/>
          <w:sz w:val="28"/>
          <w:szCs w:val="28"/>
        </w:rPr>
        <w:t>5</w:t>
      </w:r>
      <w:r w:rsidR="00C86936" w:rsidRPr="00050071">
        <w:rPr>
          <w:rFonts w:ascii="PT Astra Serif" w:hAnsi="PT Astra Serif" w:cs="Times New Roman"/>
          <w:b w:val="0"/>
          <w:sz w:val="28"/>
          <w:szCs w:val="28"/>
        </w:rPr>
        <w:t>0</w:t>
      </w:r>
      <w:r w:rsidR="00F70CE9" w:rsidRPr="00050071">
        <w:rPr>
          <w:rFonts w:ascii="PT Astra Serif" w:hAnsi="PT Astra Serif" w:cs="Times New Roman"/>
          <w:b w:val="0"/>
          <w:sz w:val="28"/>
          <w:szCs w:val="28"/>
        </w:rPr>
        <w:t>2</w:t>
      </w:r>
      <w:r w:rsidRPr="00050071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D563D" w:rsidRPr="00F70CE9" w:rsidRDefault="003D563D" w:rsidP="00B810A9">
      <w:pPr>
        <w:pStyle w:val="ConsPlusTitle"/>
        <w:ind w:left="284" w:right="-1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</w:p>
    <w:p w:rsidR="00495CB0" w:rsidRPr="00F70CE9" w:rsidRDefault="00495CB0" w:rsidP="00B810A9">
      <w:pPr>
        <w:pStyle w:val="ConsPlusTitle"/>
        <w:numPr>
          <w:ilvl w:val="0"/>
          <w:numId w:val="1"/>
        </w:numPr>
        <w:ind w:left="284" w:right="-1" w:firstLine="0"/>
        <w:jc w:val="both"/>
        <w:rPr>
          <w:rFonts w:ascii="PT Astra Serif" w:hAnsi="PT Astra Serif" w:cs="Times New Roman"/>
          <w:sz w:val="28"/>
          <w:szCs w:val="28"/>
        </w:rPr>
      </w:pPr>
      <w:r w:rsidRPr="00F70CE9">
        <w:rPr>
          <w:rFonts w:ascii="PT Astra Serif" w:hAnsi="PT Astra Serif" w:cs="Times New Roman"/>
          <w:sz w:val="28"/>
          <w:szCs w:val="28"/>
        </w:rPr>
        <w:t xml:space="preserve">Информация об участниках </w:t>
      </w:r>
      <w:r w:rsidR="002A778E" w:rsidRPr="00F70CE9">
        <w:rPr>
          <w:rFonts w:ascii="PT Astra Serif" w:hAnsi="PT Astra Serif" w:cs="Times New Roman"/>
          <w:sz w:val="28"/>
          <w:szCs w:val="28"/>
        </w:rPr>
        <w:t>отбора</w:t>
      </w:r>
      <w:r w:rsidRPr="00F70CE9">
        <w:rPr>
          <w:rFonts w:ascii="PT Astra Serif" w:hAnsi="PT Astra Serif" w:cs="Times New Roman"/>
          <w:sz w:val="28"/>
          <w:szCs w:val="28"/>
        </w:rPr>
        <w:t>, заявки которых были рассмотрены</w:t>
      </w:r>
      <w:r w:rsidR="00C86936" w:rsidRPr="00F70CE9">
        <w:rPr>
          <w:rFonts w:ascii="PT Astra Serif" w:hAnsi="PT Astra Serif" w:cs="Times New Roman"/>
          <w:sz w:val="28"/>
          <w:szCs w:val="28"/>
        </w:rPr>
        <w:t>:</w:t>
      </w:r>
    </w:p>
    <w:p w:rsidR="003D563D" w:rsidRPr="00F70CE9" w:rsidRDefault="00C86936" w:rsidP="00B810A9">
      <w:pPr>
        <w:pStyle w:val="ConsPlusTitle"/>
        <w:ind w:left="284" w:right="-1"/>
        <w:jc w:val="both"/>
        <w:rPr>
          <w:rFonts w:ascii="PT Astra Serif" w:hAnsi="PT Astra Serif" w:cs="Times New Roman"/>
          <w:b w:val="0"/>
          <w:sz w:val="28"/>
          <w:szCs w:val="28"/>
          <w:lang w:eastAsia="ru-RU"/>
        </w:rPr>
      </w:pPr>
      <w:proofErr w:type="gramStart"/>
      <w:r w:rsidRPr="00F70CE9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В рамках проведения отбора рассмотрена заявка </w:t>
      </w:r>
      <w:r w:rsidR="0023756D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от </w:t>
      </w:r>
      <w:r w:rsidR="0023756D" w:rsidRPr="0086009D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Акционерного общества </w:t>
      </w:r>
      <w:r w:rsidR="00357951">
        <w:rPr>
          <w:rFonts w:ascii="PT Astra Serif" w:hAnsi="PT Astra Serif" w:cs="Times New Roman"/>
          <w:b w:val="0"/>
          <w:sz w:val="28"/>
          <w:szCs w:val="28"/>
          <w:lang w:eastAsia="ru-RU"/>
        </w:rPr>
        <w:t>«</w:t>
      </w:r>
      <w:r w:rsidR="00357951" w:rsidRPr="00357951">
        <w:rPr>
          <w:rFonts w:ascii="PT Astra Serif" w:hAnsi="PT Astra Serif" w:cs="Times New Roman"/>
          <w:b w:val="0"/>
          <w:sz w:val="28"/>
          <w:szCs w:val="28"/>
          <w:lang w:eastAsia="ru-RU"/>
        </w:rPr>
        <w:t>Саратовская пригородная пассажирская компания</w:t>
      </w:r>
      <w:r w:rsidR="00357951" w:rsidRPr="00357951">
        <w:rPr>
          <w:rFonts w:ascii="PT Astra Serif" w:hAnsi="PT Astra Serif"/>
          <w:b w:val="0"/>
          <w:sz w:val="28"/>
          <w:szCs w:val="28"/>
          <w:lang w:eastAsia="ru-RU"/>
        </w:rPr>
        <w:t>»</w:t>
      </w:r>
      <w:r w:rsidR="00357951" w:rsidRPr="00357951">
        <w:rPr>
          <w:rFonts w:ascii="PT Astra Serif" w:hAnsi="PT Astra Serif"/>
          <w:b w:val="0"/>
          <w:sz w:val="28"/>
          <w:szCs w:val="28"/>
        </w:rPr>
        <w:t xml:space="preserve"> (ИНН </w:t>
      </w:r>
      <w:r w:rsidR="00357951" w:rsidRPr="00357951">
        <w:rPr>
          <w:rFonts w:ascii="PT Astra Serif" w:hAnsi="PT Astra Serif" w:cs="Times New Roman"/>
          <w:b w:val="0"/>
          <w:sz w:val="28"/>
          <w:szCs w:val="28"/>
        </w:rPr>
        <w:t>6452950802</w:t>
      </w:r>
      <w:r w:rsidR="00357951" w:rsidRPr="00357951">
        <w:rPr>
          <w:rFonts w:ascii="PT Astra Serif" w:hAnsi="PT Astra Serif"/>
          <w:b w:val="0"/>
          <w:sz w:val="28"/>
          <w:szCs w:val="28"/>
        </w:rPr>
        <w:t>)</w:t>
      </w:r>
      <w:r w:rsidR="0023756D" w:rsidRPr="0086009D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</w:t>
      </w:r>
      <w:r w:rsidR="0023756D" w:rsidRPr="0086009D">
        <w:rPr>
          <w:rFonts w:ascii="PT Astra Serif" w:hAnsi="PT Astra Serif" w:cs="Times New Roman"/>
          <w:b w:val="0"/>
          <w:sz w:val="28"/>
          <w:szCs w:val="28"/>
        </w:rPr>
        <w:t xml:space="preserve">на получение субсидии из областного бюджета </w:t>
      </w:r>
      <w:r w:rsidR="00357951" w:rsidRPr="00357951">
        <w:rPr>
          <w:rFonts w:ascii="PT Astra Serif" w:hAnsi="PT Astra Serif" w:cs="Times New Roman"/>
          <w:b w:val="0"/>
          <w:bCs/>
          <w:sz w:val="28"/>
          <w:szCs w:val="28"/>
        </w:rPr>
        <w:t>на возмещение недополученных доходов, возникающих от применения регулируемых тарифов на пассажирские перевозки, осуществляемые железнодорожным транспортом пригородного сообщения</w:t>
      </w:r>
      <w:r w:rsidR="0023756D" w:rsidRPr="0086009D">
        <w:rPr>
          <w:rFonts w:ascii="PT Astra Serif" w:hAnsi="PT Astra Serif"/>
          <w:b w:val="0"/>
          <w:sz w:val="28"/>
          <w:szCs w:val="28"/>
        </w:rPr>
        <w:t xml:space="preserve"> </w:t>
      </w:r>
      <w:r w:rsidR="0023756D" w:rsidRPr="0023756D">
        <w:rPr>
          <w:rFonts w:ascii="PT Astra Serif" w:hAnsi="PT Astra Serif"/>
          <w:b w:val="0"/>
          <w:sz w:val="28"/>
          <w:szCs w:val="28"/>
        </w:rPr>
        <w:t xml:space="preserve">в </w:t>
      </w:r>
      <w:r w:rsidR="000E0E06">
        <w:rPr>
          <w:rFonts w:ascii="PT Astra Serif" w:hAnsi="PT Astra Serif"/>
          <w:b w:val="0"/>
          <w:sz w:val="28"/>
          <w:szCs w:val="28"/>
        </w:rPr>
        <w:t>2024</w:t>
      </w:r>
      <w:r w:rsidR="00357951">
        <w:rPr>
          <w:rFonts w:ascii="PT Astra Serif" w:hAnsi="PT Astra Serif"/>
          <w:b w:val="0"/>
          <w:sz w:val="28"/>
          <w:szCs w:val="28"/>
        </w:rPr>
        <w:t xml:space="preserve"> году</w:t>
      </w:r>
      <w:r w:rsidR="00BB0721" w:rsidRPr="0023756D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, </w:t>
      </w:r>
      <w:r w:rsidR="00E1382A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поступившая в </w:t>
      </w:r>
      <w:r w:rsidR="00E1382A">
        <w:rPr>
          <w:rFonts w:ascii="PT Astra Serif" w:eastAsiaTheme="minorHAnsi" w:hAnsi="PT Astra Serif"/>
          <w:b w:val="0"/>
          <w:bCs/>
          <w:sz w:val="28"/>
          <w:szCs w:val="28"/>
          <w:lang w:eastAsia="en-US"/>
        </w:rPr>
        <w:t>министерство</w:t>
      </w:r>
      <w:r w:rsidR="00E1382A" w:rsidRPr="00E1382A">
        <w:rPr>
          <w:rFonts w:ascii="PT Astra Serif" w:eastAsiaTheme="minorHAnsi" w:hAnsi="PT Astra Serif"/>
          <w:b w:val="0"/>
          <w:bCs/>
          <w:sz w:val="28"/>
          <w:szCs w:val="28"/>
          <w:lang w:eastAsia="en-US"/>
        </w:rPr>
        <w:t xml:space="preserve"> транспорта и дорожного хозяйства Саратовской области</w:t>
      </w:r>
      <w:r w:rsidR="0086009D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</w:t>
      </w:r>
      <w:r w:rsidR="008672EC">
        <w:rPr>
          <w:rFonts w:ascii="PT Astra Serif" w:hAnsi="PT Astra Serif" w:cs="Times New Roman"/>
          <w:b w:val="0"/>
          <w:sz w:val="28"/>
          <w:szCs w:val="28"/>
          <w:lang w:eastAsia="ru-RU"/>
        </w:rPr>
        <w:t>25 нояб</w:t>
      </w:r>
      <w:r w:rsidR="00CD549E">
        <w:rPr>
          <w:rFonts w:ascii="PT Astra Serif" w:hAnsi="PT Astra Serif" w:cs="Times New Roman"/>
          <w:b w:val="0"/>
          <w:sz w:val="28"/>
          <w:szCs w:val="28"/>
          <w:lang w:eastAsia="ru-RU"/>
        </w:rPr>
        <w:t>р</w:t>
      </w:r>
      <w:r w:rsidR="000E0E06">
        <w:rPr>
          <w:rFonts w:ascii="PT Astra Serif" w:hAnsi="PT Astra Serif" w:cs="Times New Roman"/>
          <w:b w:val="0"/>
          <w:sz w:val="28"/>
          <w:szCs w:val="28"/>
          <w:lang w:eastAsia="ru-RU"/>
        </w:rPr>
        <w:t>я 2024</w:t>
      </w:r>
      <w:r w:rsidR="0023756D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года</w:t>
      </w:r>
      <w:r w:rsidR="008C1FC0" w:rsidRPr="00F70CE9">
        <w:rPr>
          <w:rFonts w:ascii="PT Astra Serif" w:hAnsi="PT Astra Serif" w:cs="Times New Roman"/>
          <w:b w:val="0"/>
          <w:sz w:val="28"/>
          <w:szCs w:val="28"/>
          <w:lang w:eastAsia="ru-RU"/>
        </w:rPr>
        <w:t>.</w:t>
      </w:r>
      <w:r w:rsidR="003D563D" w:rsidRPr="00F70CE9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</w:t>
      </w:r>
      <w:proofErr w:type="gramEnd"/>
    </w:p>
    <w:p w:rsidR="003D563D" w:rsidRPr="00F70CE9" w:rsidRDefault="003D563D" w:rsidP="00B810A9">
      <w:pPr>
        <w:pStyle w:val="ConsPlusTitle"/>
        <w:ind w:left="284" w:right="-1"/>
        <w:jc w:val="both"/>
        <w:rPr>
          <w:rFonts w:ascii="PT Astra Serif" w:hAnsi="PT Astra Serif" w:cs="Times New Roman"/>
          <w:b w:val="0"/>
          <w:sz w:val="28"/>
          <w:szCs w:val="28"/>
          <w:lang w:eastAsia="ru-RU"/>
        </w:rPr>
      </w:pPr>
    </w:p>
    <w:p w:rsidR="00EC1FEA" w:rsidRPr="00F70CE9" w:rsidRDefault="003D563D" w:rsidP="00B810A9">
      <w:pPr>
        <w:pStyle w:val="ConsPlusTitle"/>
        <w:ind w:left="284" w:right="-1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70CE9">
        <w:rPr>
          <w:rFonts w:ascii="PT Astra Serif" w:hAnsi="PT Astra Serif" w:cs="Times New Roman"/>
          <w:sz w:val="28"/>
          <w:szCs w:val="28"/>
        </w:rPr>
        <w:t xml:space="preserve">3. </w:t>
      </w:r>
      <w:r w:rsidR="00C86936" w:rsidRPr="00F70CE9">
        <w:rPr>
          <w:rFonts w:ascii="PT Astra Serif" w:hAnsi="PT Astra Serif" w:cs="Times New Roman"/>
          <w:sz w:val="28"/>
          <w:szCs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</w:t>
      </w:r>
      <w:r w:rsidRPr="00F70CE9">
        <w:rPr>
          <w:rFonts w:ascii="PT Astra Serif" w:hAnsi="PT Astra Serif" w:cs="Times New Roman"/>
          <w:sz w:val="28"/>
          <w:szCs w:val="28"/>
        </w:rPr>
        <w:t xml:space="preserve">которым не соответствуют заявки: </w:t>
      </w:r>
      <w:r w:rsidR="00C86936" w:rsidRPr="00F70CE9">
        <w:rPr>
          <w:rFonts w:ascii="PT Astra Serif" w:hAnsi="PT Astra Serif" w:cs="Times New Roman"/>
          <w:b w:val="0"/>
          <w:sz w:val="28"/>
          <w:szCs w:val="28"/>
        </w:rPr>
        <w:t>отсутству</w:t>
      </w:r>
      <w:r w:rsidR="0023756D">
        <w:rPr>
          <w:rFonts w:ascii="PT Astra Serif" w:hAnsi="PT Astra Serif" w:cs="Times New Roman"/>
          <w:b w:val="0"/>
          <w:sz w:val="28"/>
          <w:szCs w:val="28"/>
        </w:rPr>
        <w:t>е</w:t>
      </w:r>
      <w:r w:rsidR="00C86936" w:rsidRPr="00F70CE9">
        <w:rPr>
          <w:rFonts w:ascii="PT Astra Serif" w:hAnsi="PT Astra Serif" w:cs="Times New Roman"/>
          <w:b w:val="0"/>
          <w:sz w:val="28"/>
          <w:szCs w:val="28"/>
        </w:rPr>
        <w:t>т.</w:t>
      </w:r>
    </w:p>
    <w:p w:rsidR="003D563D" w:rsidRPr="00F70CE9" w:rsidRDefault="003D563D" w:rsidP="00B810A9">
      <w:pPr>
        <w:pStyle w:val="ConsPlusTitle"/>
        <w:ind w:left="284" w:right="-1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495CB0" w:rsidRPr="009849A3" w:rsidRDefault="003D563D" w:rsidP="009849A3">
      <w:pPr>
        <w:tabs>
          <w:tab w:val="left" w:pos="4536"/>
        </w:tabs>
        <w:ind w:left="284" w:right="-1"/>
        <w:rPr>
          <w:rFonts w:ascii="PT Astra Serif" w:eastAsia="Times New Roman" w:hAnsi="PT Astra Serif"/>
        </w:rPr>
      </w:pPr>
      <w:r w:rsidRPr="00F70CE9">
        <w:rPr>
          <w:rFonts w:ascii="PT Astra Serif" w:eastAsiaTheme="minorHAnsi" w:hAnsi="PT Astra Serif"/>
          <w:b/>
          <w:bCs/>
          <w:lang w:eastAsia="en-US"/>
        </w:rPr>
        <w:t>4</w:t>
      </w:r>
      <w:r w:rsidR="00FF7302">
        <w:rPr>
          <w:rFonts w:ascii="PT Astra Serif" w:eastAsiaTheme="minorHAnsi" w:hAnsi="PT Astra Serif"/>
          <w:b/>
          <w:bCs/>
          <w:lang w:eastAsia="en-US"/>
        </w:rPr>
        <w:t xml:space="preserve">. </w:t>
      </w:r>
      <w:r w:rsidRPr="00F70CE9">
        <w:rPr>
          <w:rFonts w:ascii="PT Astra Serif" w:eastAsiaTheme="minorHAnsi" w:hAnsi="PT Astra Serif"/>
          <w:b/>
          <w:bCs/>
          <w:lang w:eastAsia="en-US"/>
        </w:rPr>
        <w:t>Н</w:t>
      </w:r>
      <w:r w:rsidRPr="00F70CE9">
        <w:rPr>
          <w:rFonts w:ascii="PT Astra Serif" w:eastAsia="Times New Roman" w:hAnsi="PT Astra Serif"/>
          <w:b/>
        </w:rPr>
        <w:t xml:space="preserve">аименование получателя субсидии, с которым заключается соглашение, </w:t>
      </w:r>
      <w:r w:rsidR="00FF7302">
        <w:rPr>
          <w:rFonts w:ascii="PT Astra Serif" w:eastAsia="Times New Roman" w:hAnsi="PT Astra Serif"/>
          <w:b/>
        </w:rPr>
        <w:t xml:space="preserve">     </w:t>
      </w:r>
      <w:r w:rsidRPr="00F70CE9">
        <w:rPr>
          <w:rFonts w:ascii="PT Astra Serif" w:eastAsia="Times New Roman" w:hAnsi="PT Astra Serif"/>
          <w:b/>
        </w:rPr>
        <w:t xml:space="preserve">и размер </w:t>
      </w:r>
      <w:proofErr w:type="gramStart"/>
      <w:r w:rsidRPr="00F70CE9">
        <w:rPr>
          <w:rFonts w:ascii="PT Astra Serif" w:eastAsia="Times New Roman" w:hAnsi="PT Astra Serif"/>
          <w:b/>
        </w:rPr>
        <w:t>предоставляемой</w:t>
      </w:r>
      <w:proofErr w:type="gramEnd"/>
      <w:r w:rsidRPr="00F70CE9">
        <w:rPr>
          <w:rFonts w:ascii="PT Astra Serif" w:eastAsia="Times New Roman" w:hAnsi="PT Astra Serif"/>
          <w:b/>
        </w:rPr>
        <w:t xml:space="preserve"> субсидии: </w:t>
      </w:r>
      <w:proofErr w:type="gramStart"/>
      <w:r w:rsidR="00563B82" w:rsidRPr="00563B82">
        <w:rPr>
          <w:rFonts w:ascii="PT Astra Serif" w:eastAsia="Times New Roman" w:hAnsi="PT Astra Serif"/>
        </w:rPr>
        <w:t>На основании приказа</w:t>
      </w:r>
      <w:r w:rsidR="0023756D" w:rsidRPr="00563B82">
        <w:rPr>
          <w:rFonts w:ascii="PT Astra Serif" w:eastAsia="Times New Roman" w:hAnsi="PT Astra Serif"/>
        </w:rPr>
        <w:t xml:space="preserve"> </w:t>
      </w:r>
      <w:r w:rsidR="00563B82" w:rsidRPr="008D48C3">
        <w:rPr>
          <w:rFonts w:ascii="PT Astra Serif" w:eastAsia="Times New Roman" w:hAnsi="PT Astra Serif"/>
        </w:rPr>
        <w:t>от</w:t>
      </w:r>
      <w:r w:rsidR="0023756D" w:rsidRPr="008D48C3">
        <w:rPr>
          <w:rFonts w:ascii="PT Astra Serif" w:eastAsia="Times New Roman" w:hAnsi="PT Astra Serif"/>
        </w:rPr>
        <w:t xml:space="preserve"> </w:t>
      </w:r>
      <w:r w:rsidR="008D48C3" w:rsidRPr="008D48C3">
        <w:rPr>
          <w:rFonts w:ascii="PT Astra Serif" w:eastAsia="Times New Roman" w:hAnsi="PT Astra Serif"/>
        </w:rPr>
        <w:t>02</w:t>
      </w:r>
      <w:r w:rsidR="0023756D" w:rsidRPr="008D48C3">
        <w:rPr>
          <w:rFonts w:ascii="PT Astra Serif" w:eastAsia="Times New Roman" w:hAnsi="PT Astra Serif"/>
        </w:rPr>
        <w:t xml:space="preserve"> </w:t>
      </w:r>
      <w:r w:rsidR="00094B5E" w:rsidRPr="008D48C3">
        <w:rPr>
          <w:rFonts w:ascii="PT Astra Serif" w:eastAsia="Times New Roman" w:hAnsi="PT Astra Serif"/>
        </w:rPr>
        <w:t>дека</w:t>
      </w:r>
      <w:r w:rsidR="008672EC" w:rsidRPr="008D48C3">
        <w:rPr>
          <w:rFonts w:ascii="PT Astra Serif" w:eastAsia="Times New Roman" w:hAnsi="PT Astra Serif"/>
        </w:rPr>
        <w:t>б</w:t>
      </w:r>
      <w:r w:rsidR="00CD549E" w:rsidRPr="008D48C3">
        <w:rPr>
          <w:rFonts w:ascii="PT Astra Serif" w:eastAsia="Times New Roman" w:hAnsi="PT Astra Serif"/>
        </w:rPr>
        <w:t>р</w:t>
      </w:r>
      <w:r w:rsidR="000E0E06" w:rsidRPr="008D48C3">
        <w:rPr>
          <w:rFonts w:ascii="PT Astra Serif" w:eastAsia="Times New Roman" w:hAnsi="PT Astra Serif"/>
        </w:rPr>
        <w:t>я</w:t>
      </w:r>
      <w:r w:rsidR="0023756D" w:rsidRPr="008D48C3">
        <w:rPr>
          <w:rFonts w:ascii="PT Astra Serif" w:eastAsia="Times New Roman" w:hAnsi="PT Astra Serif"/>
        </w:rPr>
        <w:t xml:space="preserve"> </w:t>
      </w:r>
      <w:r w:rsidR="00C76AD5" w:rsidRPr="008D48C3">
        <w:rPr>
          <w:rFonts w:ascii="PT Astra Serif" w:eastAsia="Times New Roman" w:hAnsi="PT Astra Serif"/>
        </w:rPr>
        <w:t xml:space="preserve">          </w:t>
      </w:r>
      <w:r w:rsidR="000E0E06">
        <w:rPr>
          <w:rFonts w:ascii="PT Astra Serif" w:eastAsia="Times New Roman" w:hAnsi="PT Astra Serif"/>
        </w:rPr>
        <w:t>2024</w:t>
      </w:r>
      <w:r w:rsidR="0023756D" w:rsidRPr="002F78D7">
        <w:rPr>
          <w:rFonts w:ascii="PT Astra Serif" w:eastAsia="Times New Roman" w:hAnsi="PT Astra Serif"/>
        </w:rPr>
        <w:t xml:space="preserve"> </w:t>
      </w:r>
      <w:r w:rsidR="00D82BA9" w:rsidRPr="002F78D7">
        <w:rPr>
          <w:rFonts w:ascii="PT Astra Serif" w:eastAsia="Times New Roman" w:hAnsi="PT Astra Serif"/>
        </w:rPr>
        <w:t>года</w:t>
      </w:r>
      <w:r w:rsidR="0023756D" w:rsidRPr="002F78D7">
        <w:rPr>
          <w:rFonts w:ascii="PT Astra Serif" w:eastAsia="Times New Roman" w:hAnsi="PT Astra Serif"/>
        </w:rPr>
        <w:t xml:space="preserve"> </w:t>
      </w:r>
      <w:r w:rsidR="00D82BA9" w:rsidRPr="00581C70">
        <w:rPr>
          <w:rFonts w:ascii="PT Astra Serif" w:eastAsia="Times New Roman" w:hAnsi="PT Astra Serif"/>
        </w:rPr>
        <w:t>№</w:t>
      </w:r>
      <w:r w:rsidR="0023756D" w:rsidRPr="00581C70">
        <w:rPr>
          <w:rFonts w:ascii="PT Astra Serif" w:eastAsia="Times New Roman" w:hAnsi="PT Astra Serif"/>
        </w:rPr>
        <w:t xml:space="preserve"> </w:t>
      </w:r>
      <w:r w:rsidR="00331F65" w:rsidRPr="00581C70">
        <w:rPr>
          <w:rFonts w:ascii="PT Astra Serif" w:eastAsia="Times New Roman" w:hAnsi="PT Astra Serif"/>
        </w:rPr>
        <w:t>01-</w:t>
      </w:r>
      <w:r w:rsidR="00331F65" w:rsidRPr="008D48C3">
        <w:rPr>
          <w:rFonts w:ascii="PT Astra Serif" w:eastAsia="Times New Roman" w:hAnsi="PT Astra Serif"/>
        </w:rPr>
        <w:t>01-18/</w:t>
      </w:r>
      <w:r w:rsidR="008D48C3" w:rsidRPr="008D48C3">
        <w:rPr>
          <w:rFonts w:ascii="PT Astra Serif" w:eastAsia="Times New Roman" w:hAnsi="PT Astra Serif"/>
        </w:rPr>
        <w:t>340</w:t>
      </w:r>
      <w:r w:rsidR="0023756D" w:rsidRPr="008D48C3">
        <w:rPr>
          <w:rFonts w:ascii="PT Astra Serif" w:eastAsia="Times New Roman" w:hAnsi="PT Astra Serif"/>
        </w:rPr>
        <w:t xml:space="preserve"> </w:t>
      </w:r>
      <w:r w:rsidR="00D82BA9" w:rsidRPr="008D48C3">
        <w:rPr>
          <w:rFonts w:ascii="PT Astra Serif" w:eastAsia="Times New Roman" w:hAnsi="PT Astra Serif"/>
        </w:rPr>
        <w:t>«</w:t>
      </w:r>
      <w:r w:rsidR="00D82BA9" w:rsidRPr="008D48C3">
        <w:rPr>
          <w:rFonts w:ascii="PT Astra Serif" w:hAnsi="PT Astra Serif"/>
        </w:rPr>
        <w:t xml:space="preserve">О </w:t>
      </w:r>
      <w:r w:rsidR="00100BB9" w:rsidRPr="00581C70">
        <w:rPr>
          <w:rFonts w:ascii="PT Astra Serif" w:hAnsi="PT Astra Serif"/>
        </w:rPr>
        <w:t xml:space="preserve">заключении </w:t>
      </w:r>
      <w:r w:rsidR="00094B5E" w:rsidRPr="00094B5E">
        <w:rPr>
          <w:rFonts w:ascii="PT Astra Serif" w:hAnsi="PT Astra Serif"/>
        </w:rPr>
        <w:t>дополнительного соглашения к Соглашению</w:t>
      </w:r>
      <w:r w:rsidR="00094B5E" w:rsidRPr="00D82BA9">
        <w:rPr>
          <w:rFonts w:ascii="PT Astra Serif" w:hAnsi="PT Astra Serif"/>
        </w:rPr>
        <w:t xml:space="preserve"> </w:t>
      </w:r>
      <w:r w:rsidR="00D82BA9" w:rsidRPr="00D82BA9">
        <w:rPr>
          <w:rFonts w:ascii="PT Astra Serif" w:hAnsi="PT Astra Serif"/>
        </w:rPr>
        <w:t>на получение субсидии</w:t>
      </w:r>
      <w:r w:rsidR="00D82BA9">
        <w:rPr>
          <w:rFonts w:ascii="PT Astra Serif" w:eastAsia="Times New Roman" w:hAnsi="PT Astra Serif"/>
        </w:rPr>
        <w:t xml:space="preserve">» </w:t>
      </w:r>
      <w:r w:rsidR="00094B5E" w:rsidRPr="00094B5E">
        <w:rPr>
          <w:rFonts w:ascii="PT Astra Serif" w:hAnsi="PT Astra Serif"/>
        </w:rPr>
        <w:t>дополнительное соглашение к Соглашению</w:t>
      </w:r>
      <w:r w:rsidR="00076BD7" w:rsidRPr="00094B5E">
        <w:rPr>
          <w:rFonts w:ascii="PT Astra Serif" w:eastAsia="Times New Roman" w:hAnsi="PT Astra Serif"/>
          <w:lang w:eastAsia="ru-RU"/>
        </w:rPr>
        <w:t xml:space="preserve"> </w:t>
      </w:r>
      <w:r w:rsidR="00094B5E" w:rsidRPr="00094B5E">
        <w:rPr>
          <w:rFonts w:ascii="PT Astra Serif" w:eastAsia="Times New Roman" w:hAnsi="PT Astra Serif"/>
          <w:lang w:eastAsia="ru-RU"/>
        </w:rPr>
        <w:t xml:space="preserve">  </w:t>
      </w:r>
      <w:r w:rsidR="00076BD7" w:rsidRPr="00094B5E">
        <w:rPr>
          <w:rFonts w:ascii="PT Astra Serif" w:hAnsi="PT Astra Serif"/>
          <w:bCs/>
        </w:rPr>
        <w:t xml:space="preserve">о предоставлении субсидии </w:t>
      </w:r>
      <w:r w:rsidR="00BB0721" w:rsidRPr="00094B5E">
        <w:rPr>
          <w:rFonts w:ascii="PT Astra Serif" w:hAnsi="PT Astra Serif"/>
        </w:rPr>
        <w:t xml:space="preserve">из областного бюджета </w:t>
      </w:r>
      <w:r w:rsidR="00357951" w:rsidRPr="00094B5E">
        <w:rPr>
          <w:rFonts w:ascii="PT Astra Serif" w:hAnsi="PT Astra Serif"/>
          <w:bCs/>
        </w:rPr>
        <w:t>на возмещение недополученны</w:t>
      </w:r>
      <w:r w:rsidR="00357951" w:rsidRPr="008450DA">
        <w:rPr>
          <w:rFonts w:ascii="PT Astra Serif" w:hAnsi="PT Astra Serif"/>
          <w:bCs/>
        </w:rPr>
        <w:t>х доходов, возникающих от применения регулируемых тарифов на пассажирские перевозки, осуществляемые железнодорожным транспортом пригородного сообщения</w:t>
      </w:r>
      <w:r w:rsidR="0023756D" w:rsidRPr="0023756D">
        <w:rPr>
          <w:rFonts w:ascii="PT Astra Serif" w:hAnsi="PT Astra Serif"/>
        </w:rPr>
        <w:t xml:space="preserve"> в </w:t>
      </w:r>
      <w:r w:rsidR="000E0E06">
        <w:rPr>
          <w:rFonts w:ascii="PT Astra Serif" w:hAnsi="PT Astra Serif"/>
        </w:rPr>
        <w:t>2024</w:t>
      </w:r>
      <w:r w:rsidR="00357951">
        <w:rPr>
          <w:rFonts w:ascii="PT Astra Serif" w:hAnsi="PT Astra Serif"/>
        </w:rPr>
        <w:t xml:space="preserve"> году</w:t>
      </w:r>
      <w:r w:rsidR="0023756D" w:rsidRPr="00F70CE9">
        <w:rPr>
          <w:rFonts w:ascii="PT Astra Serif" w:hAnsi="PT Astra Serif"/>
          <w:bCs/>
        </w:rPr>
        <w:t xml:space="preserve"> </w:t>
      </w:r>
      <w:r w:rsidR="00076BD7" w:rsidRPr="00F70CE9">
        <w:rPr>
          <w:rFonts w:ascii="PT Astra Serif" w:hAnsi="PT Astra Serif"/>
          <w:bCs/>
        </w:rPr>
        <w:t xml:space="preserve">заключается с </w:t>
      </w:r>
      <w:r w:rsidR="00357951" w:rsidRPr="003E1AE3">
        <w:rPr>
          <w:rFonts w:ascii="PT Astra Serif" w:eastAsia="Times New Roman" w:hAnsi="PT Astra Serif"/>
          <w:lang w:eastAsia="ru-RU"/>
        </w:rPr>
        <w:t>Акционерным обществом «</w:t>
      </w:r>
      <w:r w:rsidR="00357951" w:rsidRPr="008450DA">
        <w:rPr>
          <w:rFonts w:ascii="PT Astra Serif" w:eastAsia="Times New Roman" w:hAnsi="PT Astra Serif"/>
          <w:lang w:eastAsia="ru-RU"/>
        </w:rPr>
        <w:t>Саратовская пригородная пассажирская компания»</w:t>
      </w:r>
      <w:r w:rsidR="00357951" w:rsidRPr="008450DA">
        <w:rPr>
          <w:rFonts w:ascii="PT Astra Serif" w:hAnsi="PT Astra Serif"/>
        </w:rPr>
        <w:t xml:space="preserve"> (ИНН 6452950802)</w:t>
      </w:r>
      <w:r w:rsidR="00BB0721">
        <w:rPr>
          <w:rFonts w:ascii="PT Astra Serif" w:hAnsi="PT Astra Serif"/>
          <w:bCs/>
        </w:rPr>
        <w:t xml:space="preserve"> </w:t>
      </w:r>
      <w:r w:rsidR="00076BD7" w:rsidRPr="00F70CE9">
        <w:rPr>
          <w:rFonts w:ascii="PT Astra Serif" w:hAnsi="PT Astra Serif"/>
          <w:bCs/>
        </w:rPr>
        <w:t>в</w:t>
      </w:r>
      <w:proofErr w:type="gramEnd"/>
      <w:r w:rsidR="00076BD7" w:rsidRPr="00F70CE9">
        <w:rPr>
          <w:rFonts w:ascii="PT Astra Serif" w:hAnsi="PT Astra Serif"/>
          <w:bCs/>
        </w:rPr>
        <w:t xml:space="preserve"> </w:t>
      </w:r>
      <w:proofErr w:type="gramStart"/>
      <w:r w:rsidR="00076BD7" w:rsidRPr="00F70CE9">
        <w:rPr>
          <w:rFonts w:ascii="PT Astra Serif" w:eastAsiaTheme="minorHAnsi" w:hAnsi="PT Astra Serif"/>
          <w:bCs/>
          <w:lang w:eastAsia="en-US"/>
        </w:rPr>
        <w:t>пределах</w:t>
      </w:r>
      <w:proofErr w:type="gramEnd"/>
      <w:r w:rsidR="00076BD7" w:rsidRPr="00F70CE9">
        <w:rPr>
          <w:rFonts w:ascii="PT Astra Serif" w:eastAsiaTheme="minorHAnsi" w:hAnsi="PT Astra Serif"/>
          <w:bCs/>
          <w:lang w:eastAsia="en-US"/>
        </w:rPr>
        <w:t xml:space="preserve"> </w:t>
      </w:r>
      <w:r w:rsidRPr="00F70CE9">
        <w:rPr>
          <w:rFonts w:ascii="PT Astra Serif" w:eastAsiaTheme="minorHAnsi" w:hAnsi="PT Astra Serif"/>
          <w:bCs/>
          <w:lang w:eastAsia="en-US"/>
        </w:rPr>
        <w:t xml:space="preserve">лимитов бюджетных обязательств, выделенных министерству </w:t>
      </w:r>
      <w:r w:rsidR="00BB0721">
        <w:rPr>
          <w:rFonts w:ascii="PT Astra Serif" w:eastAsiaTheme="minorHAnsi" w:hAnsi="PT Astra Serif"/>
          <w:bCs/>
          <w:lang w:eastAsia="en-US"/>
        </w:rPr>
        <w:t>транспорта и дорожного хозяйства Саратовской</w:t>
      </w:r>
      <w:r w:rsidRPr="00F70CE9">
        <w:rPr>
          <w:rFonts w:ascii="PT Astra Serif" w:eastAsiaTheme="minorHAnsi" w:hAnsi="PT Astra Serif"/>
          <w:bCs/>
          <w:lang w:eastAsia="en-US"/>
        </w:rPr>
        <w:t xml:space="preserve"> области </w:t>
      </w:r>
      <w:r w:rsidR="00F30665">
        <w:rPr>
          <w:rFonts w:ascii="PT Astra Serif" w:eastAsiaTheme="minorHAnsi" w:hAnsi="PT Astra Serif"/>
          <w:bCs/>
          <w:lang w:eastAsia="en-US"/>
        </w:rPr>
        <w:t xml:space="preserve">по состоянию </w:t>
      </w:r>
      <w:r w:rsidR="00F30665" w:rsidRPr="00B41FDA">
        <w:rPr>
          <w:rFonts w:ascii="PT Astra Serif" w:eastAsiaTheme="minorHAnsi" w:hAnsi="PT Astra Serif"/>
          <w:bCs/>
          <w:lang w:eastAsia="en-US"/>
        </w:rPr>
        <w:t>на 26</w:t>
      </w:r>
      <w:r w:rsidR="00BB0721" w:rsidRPr="00B41FDA">
        <w:rPr>
          <w:rFonts w:ascii="PT Astra Serif" w:eastAsiaTheme="minorHAnsi" w:hAnsi="PT Astra Serif"/>
          <w:bCs/>
          <w:lang w:eastAsia="en-US"/>
        </w:rPr>
        <w:t xml:space="preserve"> </w:t>
      </w:r>
      <w:r w:rsidR="008672EC" w:rsidRPr="00B41FDA">
        <w:rPr>
          <w:rFonts w:ascii="PT Astra Serif" w:eastAsiaTheme="minorHAnsi" w:hAnsi="PT Astra Serif"/>
          <w:bCs/>
          <w:lang w:eastAsia="en-US"/>
        </w:rPr>
        <w:t>ноября</w:t>
      </w:r>
      <w:r w:rsidRPr="00B41FDA">
        <w:rPr>
          <w:rFonts w:ascii="PT Astra Serif" w:eastAsiaTheme="minorHAnsi" w:hAnsi="PT Astra Serif"/>
          <w:bCs/>
          <w:lang w:eastAsia="en-US"/>
        </w:rPr>
        <w:t xml:space="preserve"> </w:t>
      </w:r>
      <w:r w:rsidR="00F30665">
        <w:rPr>
          <w:rFonts w:ascii="PT Astra Serif" w:eastAsiaTheme="minorHAnsi" w:hAnsi="PT Astra Serif"/>
          <w:bCs/>
          <w:lang w:eastAsia="en-US"/>
        </w:rPr>
        <w:t>2024</w:t>
      </w:r>
      <w:r w:rsidRPr="00F70CE9">
        <w:rPr>
          <w:rFonts w:ascii="PT Astra Serif" w:eastAsiaTheme="minorHAnsi" w:hAnsi="PT Astra Serif"/>
          <w:bCs/>
          <w:lang w:eastAsia="en-US"/>
        </w:rPr>
        <w:t xml:space="preserve"> года, </w:t>
      </w:r>
      <w:r w:rsidR="00357951" w:rsidRPr="008672EC">
        <w:rPr>
          <w:rFonts w:ascii="PT Astra Serif" w:eastAsiaTheme="minorHAnsi" w:hAnsi="PT Astra Serif"/>
          <w:bCs/>
          <w:lang w:eastAsia="en-US"/>
        </w:rPr>
        <w:t>в размере</w:t>
      </w:r>
      <w:r w:rsidR="00C76AD5" w:rsidRPr="008672EC">
        <w:rPr>
          <w:rFonts w:ascii="PT Astra Serif" w:eastAsiaTheme="minorHAnsi" w:hAnsi="PT Astra Serif"/>
          <w:bCs/>
          <w:lang w:eastAsia="en-US"/>
        </w:rPr>
        <w:t xml:space="preserve"> </w:t>
      </w:r>
      <w:r w:rsidR="008672EC" w:rsidRPr="008672EC">
        <w:rPr>
          <w:rFonts w:ascii="PT Astra Serif" w:hAnsi="PT Astra Serif"/>
        </w:rPr>
        <w:t>745 800 000,00 (семьсот сорок пять миллионов восемьсот тысяч рублей и 00 копеек) рублей</w:t>
      </w:r>
      <w:r w:rsidR="00076BD7" w:rsidRPr="008672EC">
        <w:rPr>
          <w:rFonts w:ascii="PT Astra Serif" w:eastAsiaTheme="minorHAnsi" w:hAnsi="PT Astra Serif"/>
          <w:bCs/>
          <w:lang w:eastAsia="en-US"/>
        </w:rPr>
        <w:t>.</w:t>
      </w:r>
    </w:p>
    <w:sectPr w:rsidR="00495CB0" w:rsidRPr="009849A3" w:rsidSect="00C53B51">
      <w:pgSz w:w="11906" w:h="16838"/>
      <w:pgMar w:top="851" w:right="566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5FA1"/>
    <w:multiLevelType w:val="hybridMultilevel"/>
    <w:tmpl w:val="FEAA6C9A"/>
    <w:lvl w:ilvl="0" w:tplc="E36AE4C0">
      <w:start w:val="1"/>
      <w:numFmt w:val="decimal"/>
      <w:lvlText w:val="%1."/>
      <w:lvlJc w:val="left"/>
      <w:pPr>
        <w:ind w:left="111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648E6D1A"/>
    <w:multiLevelType w:val="hybridMultilevel"/>
    <w:tmpl w:val="7AB4EEAC"/>
    <w:lvl w:ilvl="0" w:tplc="4E4AE30A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B0"/>
    <w:rsid w:val="00050071"/>
    <w:rsid w:val="00076BD7"/>
    <w:rsid w:val="00094B5E"/>
    <w:rsid w:val="000E0E06"/>
    <w:rsid w:val="000F6967"/>
    <w:rsid w:val="000F754B"/>
    <w:rsid w:val="00100BB9"/>
    <w:rsid w:val="001261CC"/>
    <w:rsid w:val="00146BD6"/>
    <w:rsid w:val="001A6B62"/>
    <w:rsid w:val="0023756D"/>
    <w:rsid w:val="0028796A"/>
    <w:rsid w:val="002A778E"/>
    <w:rsid w:val="002F78D7"/>
    <w:rsid w:val="00331F65"/>
    <w:rsid w:val="00357951"/>
    <w:rsid w:val="003726FE"/>
    <w:rsid w:val="003D563D"/>
    <w:rsid w:val="003D599E"/>
    <w:rsid w:val="00402418"/>
    <w:rsid w:val="0043003E"/>
    <w:rsid w:val="004547B6"/>
    <w:rsid w:val="00474202"/>
    <w:rsid w:val="00477491"/>
    <w:rsid w:val="00495CB0"/>
    <w:rsid w:val="004C2C1B"/>
    <w:rsid w:val="004D1DE7"/>
    <w:rsid w:val="00547DC2"/>
    <w:rsid w:val="00563B82"/>
    <w:rsid w:val="00581C70"/>
    <w:rsid w:val="00601BFE"/>
    <w:rsid w:val="00604682"/>
    <w:rsid w:val="006A3D96"/>
    <w:rsid w:val="006B3FD5"/>
    <w:rsid w:val="006F4DA5"/>
    <w:rsid w:val="00707315"/>
    <w:rsid w:val="007414C5"/>
    <w:rsid w:val="00784E30"/>
    <w:rsid w:val="0086009D"/>
    <w:rsid w:val="008672EC"/>
    <w:rsid w:val="008B20C2"/>
    <w:rsid w:val="008B798F"/>
    <w:rsid w:val="008C06ED"/>
    <w:rsid w:val="008C1FC0"/>
    <w:rsid w:val="008D48C3"/>
    <w:rsid w:val="008F7D1B"/>
    <w:rsid w:val="0091240E"/>
    <w:rsid w:val="009849A3"/>
    <w:rsid w:val="00A62E4D"/>
    <w:rsid w:val="00AA4458"/>
    <w:rsid w:val="00AF330B"/>
    <w:rsid w:val="00B41ED0"/>
    <w:rsid w:val="00B41FDA"/>
    <w:rsid w:val="00B810A9"/>
    <w:rsid w:val="00BB024E"/>
    <w:rsid w:val="00BB0721"/>
    <w:rsid w:val="00C34FBB"/>
    <w:rsid w:val="00C42985"/>
    <w:rsid w:val="00C53B51"/>
    <w:rsid w:val="00C76AD5"/>
    <w:rsid w:val="00C86936"/>
    <w:rsid w:val="00CD549E"/>
    <w:rsid w:val="00D06CBF"/>
    <w:rsid w:val="00D35E9F"/>
    <w:rsid w:val="00D82BA9"/>
    <w:rsid w:val="00DA0B61"/>
    <w:rsid w:val="00E1382A"/>
    <w:rsid w:val="00EC1FEA"/>
    <w:rsid w:val="00ED05D6"/>
    <w:rsid w:val="00ED0854"/>
    <w:rsid w:val="00ED26D0"/>
    <w:rsid w:val="00EE2BA4"/>
    <w:rsid w:val="00F30665"/>
    <w:rsid w:val="00F70CE9"/>
    <w:rsid w:val="00FF388F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B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5CB0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uiPriority w:val="34"/>
    <w:qFormat/>
    <w:rsid w:val="00912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B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5CB0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uiPriority w:val="34"/>
    <w:qFormat/>
    <w:rsid w:val="0091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denisova</dc:creator>
  <cp:lastModifiedBy>Пролеткин Денис Олегович</cp:lastModifiedBy>
  <cp:revision>5</cp:revision>
  <cp:lastPrinted>2023-03-10T10:10:00Z</cp:lastPrinted>
  <dcterms:created xsi:type="dcterms:W3CDTF">2024-11-25T13:44:00Z</dcterms:created>
  <dcterms:modified xsi:type="dcterms:W3CDTF">2024-12-03T05:17:00Z</dcterms:modified>
</cp:coreProperties>
</file>