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959F6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FE73AD" w:rsidP="001339D5">
      <w:pPr>
        <w:pStyle w:val="a3"/>
        <w:spacing w:line="288" w:lineRule="auto"/>
        <w:jc w:val="center"/>
        <w:rPr>
          <w:b/>
          <w:sz w:val="12"/>
        </w:rPr>
      </w:pPr>
      <w:r w:rsidRPr="00FE73AD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FE73AD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711FF9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167283" w:rsidRPr="00167283">
        <w:rPr>
          <w:color w:val="000000"/>
          <w:sz w:val="28"/>
          <w:szCs w:val="28"/>
        </w:rPr>
        <w:t>т</w:t>
      </w:r>
      <w:r w:rsidR="00607596">
        <w:rPr>
          <w:color w:val="000000"/>
          <w:sz w:val="28"/>
          <w:szCs w:val="28"/>
        </w:rPr>
        <w:t xml:space="preserve"> ____________</w:t>
      </w:r>
      <w:r w:rsidR="00167283" w:rsidRPr="00167283">
        <w:rPr>
          <w:color w:val="000000"/>
          <w:sz w:val="28"/>
          <w:szCs w:val="28"/>
        </w:rPr>
        <w:t xml:space="preserve"> № </w:t>
      </w:r>
      <w:r w:rsidR="00607596">
        <w:rPr>
          <w:color w:val="000000"/>
          <w:sz w:val="28"/>
          <w:szCs w:val="28"/>
        </w:rPr>
        <w:t>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173550">
        <w:trPr>
          <w:trHeight w:val="6623"/>
        </w:trPr>
        <w:tc>
          <w:tcPr>
            <w:tcW w:w="9464" w:type="dxa"/>
            <w:hideMark/>
          </w:tcPr>
          <w:p w:rsidR="00CA0AEB" w:rsidRPr="004C3F36" w:rsidRDefault="00FE73AD" w:rsidP="0059701D">
            <w:pPr>
              <w:tabs>
                <w:tab w:val="left" w:pos="4536"/>
              </w:tabs>
              <w:ind w:right="4712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eastAsia="ru-RU"/>
              </w:rPr>
              <w:pict>
                <v:rect id="_x0000_s1028" style="position:absolute;left:0;text-align:left;margin-left:355.2pt;margin-top:10.4pt;width:110.5pt;height:24.25pt;z-index:251659264" stroked="f">
                  <v:textbox style="mso-next-textbox:#_x0000_s1028">
                    <w:txbxContent>
                      <w:p w:rsidR="00270A54" w:rsidRPr="00BC7B92" w:rsidRDefault="00270A54" w:rsidP="00270A54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  <w:p w:rsidR="001B4BAA" w:rsidRPr="005261BE" w:rsidRDefault="001B4BAA" w:rsidP="005261BE"/>
                    </w:txbxContent>
                  </v:textbox>
                </v:rect>
              </w:pic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транспорта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дорожного хозяйства Саратовской области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2185" w:rsidRPr="00867A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 № 01-01-12/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CA0AEB" w:rsidRPr="004C3F36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8"/>
              </w:rPr>
            </w:pPr>
          </w:p>
          <w:p w:rsidR="00CA0AEB" w:rsidRDefault="002F5114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>
              <w:rPr>
                <w:rFonts w:eastAsiaTheme="minorHAnsi"/>
              </w:rPr>
              <w:t xml:space="preserve">В соответствии с </w:t>
            </w:r>
            <w:hyperlink r:id="rId9" w:history="1">
              <w:r w:rsidRPr="00D31240">
                <w:rPr>
                  <w:rFonts w:eastAsiaTheme="minorHAnsi"/>
                </w:rPr>
                <w:t>Положением</w:t>
              </w:r>
            </w:hyperlink>
            <w:r>
              <w:rPr>
                <w:rFonts w:eastAsiaTheme="minorHAnsi"/>
              </w:rPr>
      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246-П,</w:t>
            </w:r>
            <w:r w:rsidR="00BD23FB">
              <w:rPr>
                <w:rFonts w:eastAsiaTheme="minorHAnsi"/>
              </w:rPr>
              <w:t xml:space="preserve"> </w:t>
            </w:r>
            <w:r w:rsidR="00CA0AEB" w:rsidRPr="00F127CD">
              <w:rPr>
                <w:b/>
                <w:bCs/>
              </w:rPr>
              <w:t>ПРИКАЗЫВАЮ:</w:t>
            </w:r>
          </w:p>
          <w:p w:rsidR="00BD23FB" w:rsidRDefault="00BD23F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173550" w:rsidRPr="00AD476A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1. Внести 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приказ министерства транспорта и дорожного хозяйства Саратовской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сентября 2016 года № 01-01-12/300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A1ED0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в границах области остановочных пунктов по межрегиональным маршрутам регулярных перевозок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изложив приложение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>в новой редакции согласно приложению.</w:t>
            </w:r>
          </w:p>
          <w:p w:rsidR="00173550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транспорта разместить на официальном сайте министерства транспорта и дорожного хозяйства </w:t>
            </w:r>
            <w:r w:rsidR="00E752B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области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приказ.</w:t>
            </w:r>
          </w:p>
          <w:p w:rsidR="006A29B9" w:rsidRPr="00AD476A" w:rsidRDefault="006A29B9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Министерству информации и печати Саратовской области опубликовать настоящий приказ.</w:t>
            </w:r>
          </w:p>
          <w:p w:rsidR="00CA0AEB" w:rsidRPr="004C3F36" w:rsidRDefault="006A29B9" w:rsidP="006A29B9">
            <w:pPr>
              <w:pStyle w:val="ConsPlusNormal"/>
              <w:widowControl/>
              <w:ind w:firstLine="709"/>
              <w:jc w:val="both"/>
              <w:rPr>
                <w:b/>
                <w:bCs/>
                <w:sz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550"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приказа возложить на заместителя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дорожного хозяйства области   </w:t>
            </w:r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>Козаченко И.А.</w:t>
            </w: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75726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CA0AEB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272C46">
        <w:rPr>
          <w:rFonts w:eastAsia="Times New Roman"/>
          <w:b/>
          <w:szCs w:val="24"/>
        </w:rPr>
        <w:t xml:space="preserve">  </w:t>
      </w:r>
      <w:r w:rsidR="00CA0AEB">
        <w:rPr>
          <w:rFonts w:eastAsia="Times New Roman"/>
          <w:b/>
          <w:szCs w:val="24"/>
        </w:rPr>
        <w:t xml:space="preserve">     </w:t>
      </w:r>
      <w:r w:rsidR="004208E4">
        <w:rPr>
          <w:rFonts w:eastAsia="Times New Roman"/>
          <w:b/>
          <w:szCs w:val="24"/>
        </w:rPr>
        <w:t xml:space="preserve">    А.В. </w:t>
      </w:r>
      <w:r w:rsidR="00DA4C39">
        <w:rPr>
          <w:rFonts w:eastAsia="Times New Roman"/>
          <w:b/>
          <w:szCs w:val="24"/>
        </w:rPr>
        <w:t>Петаев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A4C39" w:rsidRDefault="00DA4C3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Pr="00E03948" w:rsidRDefault="00D93664" w:rsidP="00D93664">
      <w:pPr>
        <w:jc w:val="right"/>
        <w:outlineLvl w:val="0"/>
        <w:rPr>
          <w:iCs/>
          <w:sz w:val="20"/>
        </w:rPr>
      </w:pPr>
      <w:r w:rsidRPr="00E03948">
        <w:rPr>
          <w:iCs/>
          <w:sz w:val="20"/>
        </w:rPr>
        <w:t>Приложение</w:t>
      </w:r>
    </w:p>
    <w:p w:rsidR="00D93664" w:rsidRPr="00E03948" w:rsidRDefault="00D93664" w:rsidP="00D93664">
      <w:pPr>
        <w:jc w:val="right"/>
        <w:rPr>
          <w:iCs/>
          <w:sz w:val="20"/>
        </w:rPr>
      </w:pPr>
      <w:r w:rsidRPr="00E03948">
        <w:rPr>
          <w:iCs/>
          <w:sz w:val="20"/>
        </w:rPr>
        <w:t>к приказу</w:t>
      </w:r>
    </w:p>
    <w:p w:rsidR="00D93664" w:rsidRPr="00E03948" w:rsidRDefault="00D93664" w:rsidP="00D93664">
      <w:pPr>
        <w:jc w:val="right"/>
        <w:rPr>
          <w:iCs/>
          <w:sz w:val="20"/>
        </w:rPr>
      </w:pPr>
      <w:r w:rsidRPr="00E03948">
        <w:rPr>
          <w:iCs/>
          <w:sz w:val="20"/>
        </w:rPr>
        <w:t>министерства транспорта и дорожного хозяйства</w:t>
      </w:r>
    </w:p>
    <w:p w:rsidR="00D93664" w:rsidRDefault="00D93664" w:rsidP="00D93664">
      <w:pPr>
        <w:jc w:val="right"/>
        <w:rPr>
          <w:iCs/>
          <w:sz w:val="20"/>
        </w:rPr>
      </w:pPr>
      <w:r>
        <w:rPr>
          <w:iCs/>
          <w:sz w:val="20"/>
        </w:rPr>
        <w:t>от ___________ 2022 г. №</w:t>
      </w:r>
      <w:r w:rsidRPr="00E03948">
        <w:rPr>
          <w:iCs/>
          <w:sz w:val="20"/>
        </w:rPr>
        <w:t xml:space="preserve"> </w:t>
      </w:r>
      <w:r>
        <w:rPr>
          <w:iCs/>
          <w:sz w:val="20"/>
        </w:rPr>
        <w:t>____________</w:t>
      </w:r>
    </w:p>
    <w:p w:rsidR="00D93664" w:rsidRPr="00A6093D" w:rsidRDefault="00D93664" w:rsidP="00D93664">
      <w:pPr>
        <w:jc w:val="right"/>
        <w:rPr>
          <w:iCs/>
          <w:sz w:val="20"/>
        </w:rPr>
      </w:pPr>
    </w:p>
    <w:p w:rsidR="00D93664" w:rsidRDefault="00D93664" w:rsidP="00D93664">
      <w:pPr>
        <w:jc w:val="right"/>
        <w:outlineLvl w:val="0"/>
        <w:rPr>
          <w:iCs/>
          <w:sz w:val="20"/>
        </w:rPr>
      </w:pPr>
    </w:p>
    <w:p w:rsidR="00D93664" w:rsidRPr="00E03948" w:rsidRDefault="00D93664" w:rsidP="00D93664">
      <w:pPr>
        <w:jc w:val="right"/>
        <w:outlineLvl w:val="0"/>
        <w:rPr>
          <w:iCs/>
          <w:sz w:val="20"/>
        </w:rPr>
      </w:pPr>
      <w:r>
        <w:rPr>
          <w:iCs/>
          <w:sz w:val="20"/>
        </w:rPr>
        <w:t>«</w:t>
      </w:r>
      <w:r w:rsidRPr="00E03948">
        <w:rPr>
          <w:iCs/>
          <w:sz w:val="20"/>
        </w:rPr>
        <w:t>Приложение</w:t>
      </w:r>
    </w:p>
    <w:p w:rsidR="00D93664" w:rsidRPr="00E03948" w:rsidRDefault="00D93664" w:rsidP="00D93664">
      <w:pPr>
        <w:jc w:val="right"/>
        <w:rPr>
          <w:iCs/>
          <w:sz w:val="20"/>
        </w:rPr>
      </w:pPr>
      <w:r w:rsidRPr="00E03948">
        <w:rPr>
          <w:iCs/>
          <w:sz w:val="20"/>
        </w:rPr>
        <w:t>к приказу</w:t>
      </w:r>
    </w:p>
    <w:p w:rsidR="00D93664" w:rsidRPr="00E03948" w:rsidRDefault="00D93664" w:rsidP="00D93664">
      <w:pPr>
        <w:jc w:val="right"/>
        <w:rPr>
          <w:iCs/>
          <w:sz w:val="20"/>
        </w:rPr>
      </w:pPr>
      <w:r w:rsidRPr="00E03948">
        <w:rPr>
          <w:iCs/>
          <w:sz w:val="20"/>
        </w:rPr>
        <w:t>министерства транспорта и дорожного хозяйства</w:t>
      </w:r>
    </w:p>
    <w:p w:rsidR="00D93664" w:rsidRDefault="00D93664" w:rsidP="00D93664">
      <w:pPr>
        <w:jc w:val="right"/>
        <w:rPr>
          <w:iCs/>
          <w:sz w:val="20"/>
        </w:rPr>
      </w:pPr>
      <w:r>
        <w:rPr>
          <w:iCs/>
          <w:sz w:val="20"/>
        </w:rPr>
        <w:t>от 26 сентября 2016 г. №</w:t>
      </w:r>
      <w:r w:rsidRPr="00E03948">
        <w:rPr>
          <w:iCs/>
          <w:sz w:val="20"/>
        </w:rPr>
        <w:t xml:space="preserve"> </w:t>
      </w:r>
      <w:r>
        <w:rPr>
          <w:iCs/>
          <w:sz w:val="20"/>
        </w:rPr>
        <w:t>01-01-12/300</w:t>
      </w:r>
    </w:p>
    <w:p w:rsidR="00D93664" w:rsidRDefault="00D93664" w:rsidP="00D93664">
      <w:pPr>
        <w:jc w:val="center"/>
        <w:rPr>
          <w:b/>
          <w:bCs/>
          <w:sz w:val="24"/>
          <w:szCs w:val="24"/>
        </w:rPr>
      </w:pPr>
    </w:p>
    <w:p w:rsidR="00D93664" w:rsidRDefault="00D93664" w:rsidP="00D93664">
      <w:pPr>
        <w:jc w:val="center"/>
        <w:rPr>
          <w:b/>
          <w:bCs/>
          <w:sz w:val="24"/>
          <w:szCs w:val="24"/>
        </w:rPr>
      </w:pPr>
    </w:p>
    <w:p w:rsidR="00D93664" w:rsidRPr="003E7A06" w:rsidRDefault="00D93664" w:rsidP="00D93664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ПЕРЕЧЕНЬ</w:t>
      </w:r>
    </w:p>
    <w:p w:rsidR="00D93664" w:rsidRPr="003E7A06" w:rsidRDefault="00D93664" w:rsidP="00D93664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ОСТАНОВОЧНЫХ ПУНКТОВ САРАТОВСКОЙ ОБЛАСТИ, КОТОРЫЕ</w:t>
      </w:r>
    </w:p>
    <w:p w:rsidR="00D93664" w:rsidRPr="003E7A06" w:rsidRDefault="00D93664" w:rsidP="00D93664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РАЗРЕШАЕТСЯ ИСПОЛЬЗОВАТЬ В КАЧЕСТВЕ НАЧАЛЬНЫХ ОСТАНОВОЧНЫХ</w:t>
      </w:r>
      <w:r>
        <w:rPr>
          <w:b/>
          <w:bCs/>
          <w:sz w:val="24"/>
          <w:szCs w:val="24"/>
        </w:rPr>
        <w:t xml:space="preserve"> </w:t>
      </w:r>
      <w:r w:rsidRPr="003E7A06">
        <w:rPr>
          <w:b/>
          <w:bCs/>
          <w:sz w:val="24"/>
          <w:szCs w:val="24"/>
        </w:rPr>
        <w:t>ПУНКТОВ И (ИЛИ) КОНЕЧНЫХ ОСТАНОВОЧНЫХ ПУНКТОВ</w:t>
      </w:r>
      <w:r>
        <w:rPr>
          <w:b/>
          <w:bCs/>
          <w:sz w:val="24"/>
          <w:szCs w:val="24"/>
        </w:rPr>
        <w:t xml:space="preserve"> </w:t>
      </w:r>
      <w:r w:rsidRPr="003E7A06">
        <w:rPr>
          <w:b/>
          <w:bCs/>
          <w:sz w:val="24"/>
          <w:szCs w:val="24"/>
        </w:rPr>
        <w:t>ПО МЕЖРЕГИОНАЛЬНЫМ МАРШРУТАМ РЕГУЛЯРНЫХ ПЕРЕВОЗОК</w:t>
      </w:r>
    </w:p>
    <w:p w:rsidR="00D93664" w:rsidRPr="003E7A06" w:rsidRDefault="00D93664" w:rsidP="00D9366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1"/>
        <w:gridCol w:w="2842"/>
        <w:gridCol w:w="4004"/>
      </w:tblGrid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Наименование муниципального района, городского округа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Местонахождение остановочного пункта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Аркадакский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Аркадак</w:t>
            </w:r>
            <w:r>
              <w:rPr>
                <w:sz w:val="18"/>
                <w:szCs w:val="18"/>
              </w:rPr>
              <w:t>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A43738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Аркадак, ул. Чернышевског</w:t>
            </w:r>
            <w:r>
              <w:rPr>
                <w:sz w:val="18"/>
                <w:szCs w:val="18"/>
              </w:rPr>
              <w:t>о, д. 1А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Аткарский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Аткарский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Аткарск, ул. Гагарина, д. 99</w:t>
            </w:r>
          </w:p>
        </w:tc>
      </w:tr>
      <w:tr w:rsidR="00D93664" w:rsidRPr="003E7A06" w:rsidTr="00811154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Базарно - Карабулакский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Базарно – Карабулакский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р.п. Базарный Карабулак, ул. Ленина, д. 131 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Балаково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Балаково, ул. Вокзальная, 4/1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B516BB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Ленина, 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Балаково, ул. Ленина, д. 60 </w:t>
            </w:r>
          </w:p>
        </w:tc>
      </w:tr>
      <w:tr w:rsidR="00D93664" w:rsidRPr="003E7A06" w:rsidTr="00811154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                         ООО «ТК Властелин»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Балаково, ул. Вокзальная, д. 4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Балашовский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Балашов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Балашов, ул. Привокзальная, д. 1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Балтайский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с. Балтай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Балтай, ул. Чапаева, д. 146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г. Вольск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Вольск, ул. Малыковская, д. 12Д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г. Вольск         ООО «ВПЛ Поволжье»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Вольск, ул. Малыковская, д. 12/3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Воскресенский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с. Воскресенское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Воскресенское, ул. Докучаева, д. 1А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Екатериновский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Екатеринов</w:t>
            </w:r>
            <w:r>
              <w:rPr>
                <w:sz w:val="18"/>
                <w:szCs w:val="18"/>
              </w:rPr>
              <w:t>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р.п. Екатериновка, ул. </w:t>
            </w:r>
            <w:r>
              <w:rPr>
                <w:sz w:val="18"/>
                <w:szCs w:val="18"/>
              </w:rPr>
              <w:t>Рабочая</w:t>
            </w:r>
            <w:r w:rsidRPr="003E7A06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40</w:t>
            </w:r>
            <w:r w:rsidRPr="003E7A06">
              <w:rPr>
                <w:sz w:val="18"/>
                <w:szCs w:val="18"/>
              </w:rPr>
              <w:t>А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Ершовский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Ершов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Ершов, ул. Телеграфная, д. 1</w:t>
            </w:r>
            <w:r>
              <w:rPr>
                <w:sz w:val="18"/>
                <w:szCs w:val="18"/>
              </w:rPr>
              <w:t>5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Ивантеевский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Ивантеевский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Ивантеевка, ул. Зеленая, д. 26А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Калининский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Калининск, ул. Южная, </w:t>
            </w:r>
            <w:r>
              <w:rPr>
                <w:sz w:val="18"/>
                <w:szCs w:val="18"/>
              </w:rPr>
              <w:t>д.</w:t>
            </w:r>
            <w:r w:rsidRPr="003E7A06">
              <w:rPr>
                <w:sz w:val="18"/>
                <w:szCs w:val="18"/>
              </w:rPr>
              <w:t xml:space="preserve"> 15</w:t>
            </w:r>
          </w:p>
        </w:tc>
      </w:tr>
      <w:tr w:rsidR="00D93664" w:rsidRPr="003E7A06" w:rsidTr="00811154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г. Калининск ООО «ТрансАгент»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Калининск, ул. Южная, д. 15/7 «А»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Лысогорский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Лысогорский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Лысые Горы, площадь 50 лет Октября, д. 11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Марксовский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Марксовский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2B38D3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Маркс, ул. 10</w:t>
            </w:r>
            <w:r>
              <w:rPr>
                <w:sz w:val="18"/>
                <w:szCs w:val="18"/>
              </w:rPr>
              <w:t>-я</w:t>
            </w:r>
            <w:r w:rsidRPr="003E7A06">
              <w:rPr>
                <w:sz w:val="18"/>
                <w:szCs w:val="18"/>
              </w:rPr>
              <w:t xml:space="preserve"> Линия, д. 5</w:t>
            </w:r>
            <w:r w:rsidRPr="002B38D3">
              <w:rPr>
                <w:sz w:val="18"/>
                <w:szCs w:val="18"/>
              </w:rPr>
              <w:t>4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Озинский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Озинки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Озинки, ул. 8 Марта, д. 36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Петровский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Петровск, ул. Московская, д. 1А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г. Петровск     ООО «ВПЛ Поволжье»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Петровск, ул. Железнодорожная, д.14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Пугачевский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Пугачев, ул. Вокзальная, д. 20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Романовский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Романовк</w:t>
            </w:r>
            <w:r>
              <w:rPr>
                <w:sz w:val="18"/>
                <w:szCs w:val="18"/>
              </w:rPr>
              <w:t>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Романовка, ул. Народная, д. 1</w:t>
            </w:r>
            <w:r>
              <w:rPr>
                <w:sz w:val="18"/>
                <w:szCs w:val="18"/>
              </w:rPr>
              <w:t>6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Ртищевский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Ртищевский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Ртищево, ул. 50 лет Октября, д. 1А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Самойловский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р.п. Самойловка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Самойловка, ул. Ленина, д. 172Б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Турковский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Турки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Турки, ул. Мира, д. 33А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Хвалынский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Хвалынский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Хвалынск, ул. Революционная, д. 93/1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Автовокзал г.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Саратов, ул. Московская, д. 170</w:t>
            </w:r>
          </w:p>
        </w:tc>
      </w:tr>
      <w:tr w:rsidR="00D93664" w:rsidRPr="003E7A06" w:rsidTr="00811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0D0F59" w:rsidRDefault="00D93664" w:rsidP="0081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4" w:rsidRPr="003E7A06" w:rsidRDefault="00D93664" w:rsidP="0081115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"Центральный колхозный рынок" г.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64" w:rsidRPr="003E7A06" w:rsidRDefault="00D93664" w:rsidP="00811154">
            <w:pPr>
              <w:jc w:val="left"/>
              <w:rPr>
                <w:sz w:val="18"/>
                <w:szCs w:val="18"/>
              </w:rPr>
            </w:pPr>
            <w:r w:rsidRPr="00A55F49">
              <w:rPr>
                <w:b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92.3pt;margin-top:9.1pt;width:22.95pt;height:24.05pt;z-index:25166131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93664" w:rsidRDefault="00D93664" w:rsidP="00D93664">
                        <w:pPr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Pr="003E7A06">
              <w:rPr>
                <w:sz w:val="18"/>
                <w:szCs w:val="18"/>
              </w:rPr>
              <w:t>г. Саратов, ул. Танкистов, д. 1</w:t>
            </w:r>
          </w:p>
        </w:tc>
      </w:tr>
    </w:tbl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D93664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6A29B9" w:rsidRDefault="006A29B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294F" w:rsidRDefault="000C294F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664" w:rsidRDefault="00D9366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270A54" w:rsidRDefault="00270A54" w:rsidP="00270A54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270A54" w:rsidRPr="00AB0A61" w:rsidRDefault="00270A54" w:rsidP="00270A54">
      <w:pPr>
        <w:tabs>
          <w:tab w:val="left" w:pos="4820"/>
        </w:tabs>
        <w:ind w:right="-2" w:firstLine="709"/>
        <w:rPr>
          <w:sz w:val="24"/>
          <w:szCs w:val="24"/>
        </w:rPr>
      </w:pPr>
      <w:r w:rsidRPr="0051164E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51164E">
        <w:rPr>
          <w:b/>
          <w:bCs/>
          <w:sz w:val="24"/>
          <w:szCs w:val="24"/>
        </w:rPr>
        <w:t>«О внесении изменений в приказ министерства транспорта и дорожного хозяйства Саратовской области от 26 сентября 2016 года № 01-01-12/300</w:t>
      </w:r>
      <w:r w:rsidRPr="0051164E">
        <w:rPr>
          <w:b/>
          <w:sz w:val="24"/>
          <w:szCs w:val="24"/>
        </w:rPr>
        <w:t>»</w:t>
      </w:r>
      <w:r w:rsidRPr="0051164E">
        <w:rPr>
          <w:sz w:val="24"/>
          <w:szCs w:val="24"/>
        </w:rPr>
        <w:t xml:space="preserve">. Заключения по результатам независимой антикоррупционной экспертизы принимаются в рабочее время </w:t>
      </w:r>
      <w:r w:rsidRPr="001E625D">
        <w:rPr>
          <w:sz w:val="24"/>
          <w:szCs w:val="24"/>
        </w:rPr>
        <w:t>с 01.0</w:t>
      </w:r>
      <w:r w:rsidR="001E625D" w:rsidRPr="001E625D">
        <w:rPr>
          <w:sz w:val="24"/>
          <w:szCs w:val="24"/>
        </w:rPr>
        <w:t>6</w:t>
      </w:r>
      <w:r w:rsidRPr="001E625D">
        <w:rPr>
          <w:sz w:val="24"/>
          <w:szCs w:val="24"/>
        </w:rPr>
        <w:t>.2022 г. по 10.0</w:t>
      </w:r>
      <w:r w:rsidR="001E625D" w:rsidRPr="001E625D">
        <w:rPr>
          <w:sz w:val="24"/>
          <w:szCs w:val="24"/>
        </w:rPr>
        <w:t>6</w:t>
      </w:r>
      <w:r w:rsidRPr="001E625D">
        <w:rPr>
          <w:sz w:val="24"/>
          <w:szCs w:val="24"/>
        </w:rPr>
        <w:t>.2022 г.: на бумажном носителе – по адресу: г. Саратов, ул. 1-я Садовая, 104;</w:t>
      </w:r>
      <w:r w:rsidRPr="0051164E">
        <w:rPr>
          <w:sz w:val="24"/>
          <w:szCs w:val="24"/>
        </w:rPr>
        <w:t xml:space="preserve"> электронной почтой – н</w:t>
      </w:r>
      <w:r w:rsidRPr="00AB0A61">
        <w:rPr>
          <w:sz w:val="24"/>
          <w:szCs w:val="24"/>
        </w:rPr>
        <w:t xml:space="preserve">а адрес: </w:t>
      </w:r>
      <w:hyperlink r:id="rId10" w:history="1">
        <w:r w:rsidRPr="004119F2">
          <w:rPr>
            <w:rStyle w:val="aa"/>
            <w:sz w:val="24"/>
            <w:szCs w:val="24"/>
            <w:lang w:val="en-US"/>
          </w:rPr>
          <w:t>SavoninVD</w:t>
        </w:r>
        <w:r w:rsidRPr="004119F2">
          <w:rPr>
            <w:rStyle w:val="aa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270A54" w:rsidRPr="00F47DCC" w:rsidRDefault="00270A54" w:rsidP="00F47DCC">
      <w:pPr>
        <w:tabs>
          <w:tab w:val="left" w:pos="180"/>
          <w:tab w:val="left" w:pos="1276"/>
        </w:tabs>
        <w:rPr>
          <w:sz w:val="18"/>
        </w:rPr>
      </w:pPr>
    </w:p>
    <w:sectPr w:rsidR="00270A54" w:rsidRPr="00F47DCC" w:rsidSect="000C294F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85" w:rsidRDefault="003D1B85" w:rsidP="008C766F">
      <w:r>
        <w:separator/>
      </w:r>
    </w:p>
  </w:endnote>
  <w:endnote w:type="continuationSeparator" w:id="1">
    <w:p w:rsidR="003D1B85" w:rsidRDefault="003D1B8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85" w:rsidRDefault="003D1B85" w:rsidP="008C766F">
      <w:r>
        <w:separator/>
      </w:r>
    </w:p>
  </w:footnote>
  <w:footnote w:type="continuationSeparator" w:id="1">
    <w:p w:rsidR="003D1B85" w:rsidRDefault="003D1B8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5ED"/>
    <w:rsid w:val="00006FA4"/>
    <w:rsid w:val="00014B97"/>
    <w:rsid w:val="0001602D"/>
    <w:rsid w:val="00016AC7"/>
    <w:rsid w:val="0002124A"/>
    <w:rsid w:val="00023D13"/>
    <w:rsid w:val="00033FFC"/>
    <w:rsid w:val="0009057D"/>
    <w:rsid w:val="000954F8"/>
    <w:rsid w:val="000A339B"/>
    <w:rsid w:val="000A5443"/>
    <w:rsid w:val="000B4367"/>
    <w:rsid w:val="000B7265"/>
    <w:rsid w:val="000C1DFC"/>
    <w:rsid w:val="000C2377"/>
    <w:rsid w:val="000C294F"/>
    <w:rsid w:val="000C64FA"/>
    <w:rsid w:val="000D621C"/>
    <w:rsid w:val="000E0620"/>
    <w:rsid w:val="000F0912"/>
    <w:rsid w:val="000F151E"/>
    <w:rsid w:val="0010458F"/>
    <w:rsid w:val="001220EF"/>
    <w:rsid w:val="001248DB"/>
    <w:rsid w:val="00125EE5"/>
    <w:rsid w:val="00126EAA"/>
    <w:rsid w:val="001339D5"/>
    <w:rsid w:val="00167283"/>
    <w:rsid w:val="001711BB"/>
    <w:rsid w:val="00173550"/>
    <w:rsid w:val="001A10C7"/>
    <w:rsid w:val="001B14EB"/>
    <w:rsid w:val="001B4BAA"/>
    <w:rsid w:val="001C585B"/>
    <w:rsid w:val="001C76EC"/>
    <w:rsid w:val="001E1178"/>
    <w:rsid w:val="001E12EF"/>
    <w:rsid w:val="001E625D"/>
    <w:rsid w:val="001F20F0"/>
    <w:rsid w:val="002507EF"/>
    <w:rsid w:val="00250C20"/>
    <w:rsid w:val="0027050E"/>
    <w:rsid w:val="00270A54"/>
    <w:rsid w:val="00272C46"/>
    <w:rsid w:val="00284CE7"/>
    <w:rsid w:val="002A2A31"/>
    <w:rsid w:val="002B23BB"/>
    <w:rsid w:val="002B38D3"/>
    <w:rsid w:val="002C2C07"/>
    <w:rsid w:val="002C3C57"/>
    <w:rsid w:val="002E0F24"/>
    <w:rsid w:val="002E377E"/>
    <w:rsid w:val="002E5F52"/>
    <w:rsid w:val="002F0B1F"/>
    <w:rsid w:val="002F5114"/>
    <w:rsid w:val="002F6A62"/>
    <w:rsid w:val="00306426"/>
    <w:rsid w:val="003109E5"/>
    <w:rsid w:val="00313FE1"/>
    <w:rsid w:val="00342477"/>
    <w:rsid w:val="0037332E"/>
    <w:rsid w:val="0037383F"/>
    <w:rsid w:val="003C5C20"/>
    <w:rsid w:val="003D1B85"/>
    <w:rsid w:val="003D552D"/>
    <w:rsid w:val="003D7B65"/>
    <w:rsid w:val="003E3C80"/>
    <w:rsid w:val="003E5A0E"/>
    <w:rsid w:val="003F2E7E"/>
    <w:rsid w:val="003F5EAC"/>
    <w:rsid w:val="00410FCF"/>
    <w:rsid w:val="00414D0A"/>
    <w:rsid w:val="004208E4"/>
    <w:rsid w:val="00437BC9"/>
    <w:rsid w:val="00450262"/>
    <w:rsid w:val="004511D9"/>
    <w:rsid w:val="00462E99"/>
    <w:rsid w:val="00471F2B"/>
    <w:rsid w:val="004959F6"/>
    <w:rsid w:val="004C3F36"/>
    <w:rsid w:val="004E5412"/>
    <w:rsid w:val="00500180"/>
    <w:rsid w:val="00511DCA"/>
    <w:rsid w:val="005133E0"/>
    <w:rsid w:val="00515DF4"/>
    <w:rsid w:val="00525568"/>
    <w:rsid w:val="005261BE"/>
    <w:rsid w:val="00541D5B"/>
    <w:rsid w:val="00543BBB"/>
    <w:rsid w:val="0056192A"/>
    <w:rsid w:val="005619B4"/>
    <w:rsid w:val="00564295"/>
    <w:rsid w:val="00572D73"/>
    <w:rsid w:val="005909C7"/>
    <w:rsid w:val="0059701D"/>
    <w:rsid w:val="005C26E8"/>
    <w:rsid w:val="005D6816"/>
    <w:rsid w:val="005F017C"/>
    <w:rsid w:val="00607596"/>
    <w:rsid w:val="00636F51"/>
    <w:rsid w:val="00637194"/>
    <w:rsid w:val="0064184F"/>
    <w:rsid w:val="00647695"/>
    <w:rsid w:val="00677F4F"/>
    <w:rsid w:val="0069739E"/>
    <w:rsid w:val="006A0E7E"/>
    <w:rsid w:val="006A2472"/>
    <w:rsid w:val="006A29B9"/>
    <w:rsid w:val="006A2FDA"/>
    <w:rsid w:val="006B7BC0"/>
    <w:rsid w:val="006D30D7"/>
    <w:rsid w:val="006F0356"/>
    <w:rsid w:val="006F616F"/>
    <w:rsid w:val="00711FF9"/>
    <w:rsid w:val="00712073"/>
    <w:rsid w:val="007332F0"/>
    <w:rsid w:val="007363DE"/>
    <w:rsid w:val="00740320"/>
    <w:rsid w:val="00757269"/>
    <w:rsid w:val="007573D0"/>
    <w:rsid w:val="0077037A"/>
    <w:rsid w:val="00785674"/>
    <w:rsid w:val="0079380B"/>
    <w:rsid w:val="007973EB"/>
    <w:rsid w:val="007C2185"/>
    <w:rsid w:val="007D5F06"/>
    <w:rsid w:val="007E3D31"/>
    <w:rsid w:val="007E4AD8"/>
    <w:rsid w:val="008007B8"/>
    <w:rsid w:val="00822F34"/>
    <w:rsid w:val="00840947"/>
    <w:rsid w:val="00850B38"/>
    <w:rsid w:val="00867A75"/>
    <w:rsid w:val="00871D4C"/>
    <w:rsid w:val="008A4445"/>
    <w:rsid w:val="008C0842"/>
    <w:rsid w:val="008C226B"/>
    <w:rsid w:val="008C766F"/>
    <w:rsid w:val="008D46D9"/>
    <w:rsid w:val="008E01E8"/>
    <w:rsid w:val="009043E5"/>
    <w:rsid w:val="009245DD"/>
    <w:rsid w:val="0093746C"/>
    <w:rsid w:val="00947C3B"/>
    <w:rsid w:val="00976E12"/>
    <w:rsid w:val="00982346"/>
    <w:rsid w:val="00984C77"/>
    <w:rsid w:val="00985365"/>
    <w:rsid w:val="009A2A09"/>
    <w:rsid w:val="009F4E07"/>
    <w:rsid w:val="00A12CEA"/>
    <w:rsid w:val="00A254F1"/>
    <w:rsid w:val="00A331B1"/>
    <w:rsid w:val="00A60176"/>
    <w:rsid w:val="00A77A9E"/>
    <w:rsid w:val="00A90AE1"/>
    <w:rsid w:val="00A9120B"/>
    <w:rsid w:val="00AA2764"/>
    <w:rsid w:val="00B136ED"/>
    <w:rsid w:val="00B544D3"/>
    <w:rsid w:val="00B90583"/>
    <w:rsid w:val="00B94E9C"/>
    <w:rsid w:val="00BA6565"/>
    <w:rsid w:val="00BB0F80"/>
    <w:rsid w:val="00BB3681"/>
    <w:rsid w:val="00BC3F84"/>
    <w:rsid w:val="00BD23FB"/>
    <w:rsid w:val="00C03F8C"/>
    <w:rsid w:val="00C20448"/>
    <w:rsid w:val="00C727B3"/>
    <w:rsid w:val="00C73182"/>
    <w:rsid w:val="00C7441B"/>
    <w:rsid w:val="00C81C67"/>
    <w:rsid w:val="00C8244C"/>
    <w:rsid w:val="00C83770"/>
    <w:rsid w:val="00C85F80"/>
    <w:rsid w:val="00C96F08"/>
    <w:rsid w:val="00CA0AEB"/>
    <w:rsid w:val="00CB5A71"/>
    <w:rsid w:val="00CB67AE"/>
    <w:rsid w:val="00CC028D"/>
    <w:rsid w:val="00CC774B"/>
    <w:rsid w:val="00CD35FF"/>
    <w:rsid w:val="00CE4DD5"/>
    <w:rsid w:val="00CE5CAF"/>
    <w:rsid w:val="00D0075F"/>
    <w:rsid w:val="00D02A3A"/>
    <w:rsid w:val="00D14018"/>
    <w:rsid w:val="00D26428"/>
    <w:rsid w:val="00D300DE"/>
    <w:rsid w:val="00D420C1"/>
    <w:rsid w:val="00D5220A"/>
    <w:rsid w:val="00D57084"/>
    <w:rsid w:val="00D91BCE"/>
    <w:rsid w:val="00D93664"/>
    <w:rsid w:val="00D94C32"/>
    <w:rsid w:val="00DA4C39"/>
    <w:rsid w:val="00DF3DC8"/>
    <w:rsid w:val="00E171CD"/>
    <w:rsid w:val="00E24633"/>
    <w:rsid w:val="00E262B7"/>
    <w:rsid w:val="00E3009B"/>
    <w:rsid w:val="00E46784"/>
    <w:rsid w:val="00E5142D"/>
    <w:rsid w:val="00E67D47"/>
    <w:rsid w:val="00E752BF"/>
    <w:rsid w:val="00E8040C"/>
    <w:rsid w:val="00E94579"/>
    <w:rsid w:val="00EC14DB"/>
    <w:rsid w:val="00EC7885"/>
    <w:rsid w:val="00ED6B4A"/>
    <w:rsid w:val="00EF7EF3"/>
    <w:rsid w:val="00F06B22"/>
    <w:rsid w:val="00F167A1"/>
    <w:rsid w:val="00F16A59"/>
    <w:rsid w:val="00F2618B"/>
    <w:rsid w:val="00F35242"/>
    <w:rsid w:val="00F47DCC"/>
    <w:rsid w:val="00F814D5"/>
    <w:rsid w:val="00F84879"/>
    <w:rsid w:val="00FA3503"/>
    <w:rsid w:val="00FA614D"/>
    <w:rsid w:val="00FC376B"/>
    <w:rsid w:val="00FC3DC1"/>
    <w:rsid w:val="00FC5478"/>
    <w:rsid w:val="00FE6FB9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270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EFCBF8A686AF23AC4D6B5A8BFDD652B93271EC6AB9B2B109775F48049D8E6735E310ED8CA0EC29156D3D5581C235CD56678393DB4C168206682D26E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86B7-519B-4AC7-99B4-9068BAD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7</cp:revision>
  <cp:lastPrinted>2022-05-24T13:05:00Z</cp:lastPrinted>
  <dcterms:created xsi:type="dcterms:W3CDTF">2022-05-26T05:50:00Z</dcterms:created>
  <dcterms:modified xsi:type="dcterms:W3CDTF">2022-05-31T08:42:00Z</dcterms:modified>
</cp:coreProperties>
</file>