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52" w:rsidRPr="00F1442C" w:rsidRDefault="00062752" w:rsidP="0037383F">
      <w:pPr>
        <w:pStyle w:val="a3"/>
        <w:jc w:val="center"/>
        <w:rPr>
          <w:rFonts w:ascii="PT Astra Serif" w:hAnsi="PT Astra Serif"/>
          <w:noProof/>
        </w:rPr>
      </w:pPr>
    </w:p>
    <w:p w:rsidR="003D7B65" w:rsidRPr="00F1442C" w:rsidRDefault="00600FA3" w:rsidP="0037383F">
      <w:pPr>
        <w:pStyle w:val="a3"/>
        <w:jc w:val="center"/>
        <w:rPr>
          <w:rFonts w:ascii="PT Astra Serif" w:hAnsi="PT Astra Serif"/>
        </w:rPr>
      </w:pPr>
      <w:r w:rsidRPr="00600FA3"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бласти один контур 1" style="width:31.3pt;height:60.1pt;visibility:visible">
            <v:imagedata r:id="rId8" o:title="герб области один контур 1"/>
          </v:shape>
        </w:pict>
      </w:r>
    </w:p>
    <w:p w:rsidR="003D7B65" w:rsidRPr="00F1442C" w:rsidRDefault="003D7B65" w:rsidP="0037383F">
      <w:pPr>
        <w:pStyle w:val="a3"/>
        <w:jc w:val="center"/>
        <w:rPr>
          <w:rFonts w:ascii="PT Astra Serif" w:hAnsi="PT Astra Serif"/>
          <w:sz w:val="6"/>
          <w:szCs w:val="6"/>
        </w:rPr>
      </w:pPr>
    </w:p>
    <w:p w:rsidR="00167283" w:rsidRPr="00F1442C" w:rsidRDefault="00167283" w:rsidP="00C7441B">
      <w:pPr>
        <w:jc w:val="center"/>
        <w:rPr>
          <w:rFonts w:ascii="PT Astra Serif" w:hAnsi="PT Astra Serif"/>
          <w:b/>
          <w:sz w:val="30"/>
          <w:szCs w:val="30"/>
        </w:rPr>
      </w:pPr>
      <w:r w:rsidRPr="00F1442C">
        <w:rPr>
          <w:rFonts w:ascii="PT Astra Serif" w:hAnsi="PT Astra Serif"/>
          <w:b/>
          <w:color w:val="000000"/>
          <w:sz w:val="30"/>
          <w:szCs w:val="30"/>
        </w:rPr>
        <w:t>МИНИСТЕРСТВО ТРАНСПОРТА И ДОРОЖНОГО ХОЗЯЙСТВА</w:t>
      </w:r>
    </w:p>
    <w:p w:rsidR="00167283" w:rsidRPr="00F1442C" w:rsidRDefault="00167283" w:rsidP="00C7441B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F1442C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3D7B65" w:rsidRPr="00F1442C" w:rsidRDefault="00600FA3" w:rsidP="001339D5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600FA3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77037A" w:rsidRPr="00F1442C" w:rsidRDefault="00600FA3" w:rsidP="003D7B65">
      <w:pPr>
        <w:pStyle w:val="a3"/>
        <w:jc w:val="center"/>
        <w:rPr>
          <w:rFonts w:ascii="PT Astra Serif" w:hAnsi="PT Astra Serif"/>
          <w:b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.45pt;width:466.6pt;height:0;z-index:251658240" o:connectortype="straight"/>
        </w:pict>
      </w:r>
    </w:p>
    <w:p w:rsidR="003D7B65" w:rsidRPr="00F1442C" w:rsidRDefault="003D7B65" w:rsidP="003D7B65">
      <w:pPr>
        <w:pStyle w:val="a3"/>
        <w:jc w:val="center"/>
        <w:rPr>
          <w:rFonts w:ascii="PT Astra Serif" w:hAnsi="PT Astra Serif"/>
          <w:b/>
          <w:sz w:val="30"/>
        </w:rPr>
      </w:pPr>
      <w:r w:rsidRPr="00F1442C">
        <w:rPr>
          <w:rFonts w:ascii="PT Astra Serif" w:hAnsi="PT Astra Serif"/>
          <w:b/>
          <w:sz w:val="30"/>
        </w:rPr>
        <w:t>П Р И К А З</w:t>
      </w:r>
    </w:p>
    <w:p w:rsidR="003D7B65" w:rsidRPr="00F1442C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167283" w:rsidRPr="00F1442C" w:rsidRDefault="00167283" w:rsidP="00167283">
      <w:pPr>
        <w:pStyle w:val="a3"/>
        <w:tabs>
          <w:tab w:val="left" w:pos="-3402"/>
        </w:tabs>
        <w:spacing w:line="288" w:lineRule="auto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F1442C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40EB3" w:rsidRPr="00F1442C">
        <w:rPr>
          <w:rFonts w:ascii="PT Astra Serif" w:hAnsi="PT Astra Serif"/>
          <w:color w:val="000000"/>
          <w:sz w:val="28"/>
          <w:szCs w:val="28"/>
        </w:rPr>
        <w:t>__________</w:t>
      </w:r>
      <w:r w:rsidRPr="00F1442C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A40EB3" w:rsidRPr="00F1442C">
        <w:rPr>
          <w:rFonts w:ascii="PT Astra Serif" w:hAnsi="PT Astra Serif"/>
          <w:color w:val="000000"/>
          <w:sz w:val="28"/>
          <w:szCs w:val="28"/>
        </w:rPr>
        <w:t>____________</w:t>
      </w:r>
    </w:p>
    <w:p w:rsidR="00167283" w:rsidRPr="00F1442C" w:rsidRDefault="00167283" w:rsidP="00167283">
      <w:pPr>
        <w:pStyle w:val="a3"/>
        <w:tabs>
          <w:tab w:val="left" w:pos="1560"/>
          <w:tab w:val="left" w:pos="3686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</w:rPr>
      </w:pPr>
    </w:p>
    <w:p w:rsidR="00167283" w:rsidRPr="00F1442C" w:rsidRDefault="00167283" w:rsidP="00167283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1442C">
        <w:rPr>
          <w:rFonts w:ascii="PT Astra Serif" w:hAnsi="PT Astra Serif"/>
          <w:color w:val="000000"/>
        </w:rPr>
        <w:t>г. Саратов</w:t>
      </w:r>
    </w:p>
    <w:tbl>
      <w:tblPr>
        <w:tblW w:w="13114" w:type="dxa"/>
        <w:tblLook w:val="04A0"/>
      </w:tblPr>
      <w:tblGrid>
        <w:gridCol w:w="9464"/>
        <w:gridCol w:w="3650"/>
      </w:tblGrid>
      <w:tr w:rsidR="00F47DCC" w:rsidRPr="00F1442C" w:rsidTr="003E3C80">
        <w:trPr>
          <w:trHeight w:val="4982"/>
        </w:trPr>
        <w:tc>
          <w:tcPr>
            <w:tcW w:w="9464" w:type="dxa"/>
            <w:hideMark/>
          </w:tcPr>
          <w:p w:rsidR="00F47DCC" w:rsidRPr="00F1442C" w:rsidRDefault="00F47DCC" w:rsidP="000F0AB1">
            <w:pPr>
              <w:tabs>
                <w:tab w:val="left" w:pos="4536"/>
              </w:tabs>
              <w:ind w:right="4712" w:firstLine="709"/>
              <w:rPr>
                <w:rFonts w:ascii="PT Astra Serif" w:hAnsi="PT Astra Serif"/>
                <w:b/>
              </w:rPr>
            </w:pPr>
          </w:p>
          <w:p w:rsidR="00F47DCC" w:rsidRPr="00F1442C" w:rsidRDefault="009C1BC3" w:rsidP="009C1BC3">
            <w:pPr>
              <w:autoSpaceDE w:val="0"/>
              <w:autoSpaceDN w:val="0"/>
              <w:adjustRightInd w:val="0"/>
              <w:ind w:right="4286"/>
              <w:rPr>
                <w:rFonts w:ascii="PT Astra Serif" w:hAnsi="PT Astra Serif"/>
                <w:b/>
              </w:rPr>
            </w:pPr>
            <w:r w:rsidRPr="00F1442C">
              <w:rPr>
                <w:rFonts w:ascii="PT Astra Serif" w:hAnsi="PT Astra Serif"/>
                <w:b/>
              </w:rPr>
              <w:t xml:space="preserve">Об установлении межмуниципального маршрута регулярных перевозок </w:t>
            </w:r>
            <w:r w:rsidRPr="00F1442C">
              <w:rPr>
                <w:rFonts w:ascii="PT Astra Serif" w:hAnsi="PT Astra Serif"/>
                <w:b/>
              </w:rPr>
              <w:br/>
            </w:r>
            <w:r w:rsidR="007604F9" w:rsidRPr="00F1442C">
              <w:rPr>
                <w:rFonts w:ascii="PT Astra Serif" w:hAnsi="PT Astra Serif"/>
                <w:b/>
              </w:rPr>
              <w:t>междугородного</w:t>
            </w:r>
            <w:r w:rsidR="00116BC2" w:rsidRPr="00F1442C">
              <w:rPr>
                <w:rFonts w:ascii="PT Astra Serif" w:hAnsi="PT Astra Serif"/>
                <w:b/>
              </w:rPr>
              <w:t xml:space="preserve"> сообщения </w:t>
            </w:r>
            <w:r w:rsidR="00116BC2" w:rsidRPr="00F1442C">
              <w:rPr>
                <w:rFonts w:ascii="PT Astra Serif" w:hAnsi="PT Astra Serif"/>
                <w:b/>
              </w:rPr>
              <w:br/>
            </w:r>
            <w:r w:rsidR="00AA1179" w:rsidRPr="00AA1179">
              <w:rPr>
                <w:rFonts w:ascii="PT Astra Serif" w:hAnsi="PT Astra Serif"/>
                <w:b/>
              </w:rPr>
              <w:t>№</w:t>
            </w:r>
            <w:r w:rsidR="00244250" w:rsidRPr="00244250">
              <w:rPr>
                <w:rFonts w:ascii="PT Astra Serif" w:hAnsi="PT Astra Serif"/>
                <w:b/>
              </w:rPr>
              <w:t xml:space="preserve"> 652 </w:t>
            </w:r>
            <w:r w:rsidRPr="00AA1179">
              <w:rPr>
                <w:rFonts w:ascii="PT Astra Serif" w:hAnsi="PT Astra Serif"/>
                <w:b/>
              </w:rPr>
              <w:t>«</w:t>
            </w:r>
            <w:r w:rsidR="00AA1179" w:rsidRPr="00AA1179">
              <w:rPr>
                <w:rFonts w:ascii="PT Astra Serif" w:hAnsi="PT Astra Serif"/>
                <w:b/>
              </w:rPr>
              <w:t>Саратов (Автовокзал)</w:t>
            </w:r>
            <w:r w:rsidR="007604F9" w:rsidRPr="00AA1179">
              <w:rPr>
                <w:rFonts w:ascii="PT Astra Serif" w:hAnsi="PT Astra Serif"/>
                <w:b/>
              </w:rPr>
              <w:t xml:space="preserve"> – </w:t>
            </w:r>
            <w:r w:rsidR="0067094E">
              <w:rPr>
                <w:rFonts w:ascii="PT Astra Serif" w:hAnsi="PT Astra Serif"/>
                <w:b/>
              </w:rPr>
              <w:t>Духовницкое</w:t>
            </w:r>
            <w:r w:rsidRPr="00AA1179">
              <w:rPr>
                <w:rFonts w:ascii="PT Astra Serif" w:hAnsi="PT Astra Serif"/>
                <w:b/>
              </w:rPr>
              <w:t>»</w:t>
            </w:r>
          </w:p>
          <w:p w:rsidR="009C1BC3" w:rsidRPr="00F1442C" w:rsidRDefault="009C1BC3" w:rsidP="009C1BC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F47DCC" w:rsidRPr="00F1442C" w:rsidRDefault="00F47DCC" w:rsidP="000F0AB1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</w:rPr>
            </w:pPr>
            <w:proofErr w:type="gramStart"/>
            <w:r w:rsidRPr="00F1442C">
              <w:rPr>
                <w:rFonts w:ascii="PT Astra Serif" w:hAnsi="PT Astra Serif"/>
              </w:rPr>
              <w:t xml:space="preserve">В соответствии со </w:t>
            </w:r>
            <w:hyperlink r:id="rId9" w:history="1">
              <w:r w:rsidRPr="00F1442C">
                <w:rPr>
                  <w:rFonts w:ascii="PT Astra Serif" w:hAnsi="PT Astra Serif"/>
                </w:rPr>
                <w:t>статьей 12</w:t>
              </w:r>
            </w:hyperlink>
            <w:r w:rsidRPr="00F1442C">
              <w:rPr>
                <w:rFonts w:ascii="PT Astra Serif" w:hAnsi="PT Astra Serif"/>
              </w:rPr>
              <w:t xml:space="preserve"> Федерального закона от 13 июля </w:t>
            </w:r>
            <w:r w:rsidRPr="00F1442C">
              <w:rPr>
                <w:rFonts w:ascii="PT Astra Serif" w:hAnsi="PT Astra Serif"/>
              </w:rPr>
              <w:br/>
              <w:t xml:space="preserve"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hyperlink r:id="rId10" w:history="1">
              <w:r w:rsidR="007769B3" w:rsidRPr="00F1442C">
                <w:rPr>
                  <w:rFonts w:ascii="PT Astra Serif" w:hAnsi="PT Astra Serif"/>
                </w:rPr>
                <w:t>статьей</w:t>
              </w:r>
              <w:r w:rsidRPr="00F1442C">
                <w:rPr>
                  <w:rFonts w:ascii="PT Astra Serif" w:hAnsi="PT Astra Serif"/>
                </w:rPr>
                <w:t xml:space="preserve"> 4</w:t>
              </w:r>
            </w:hyperlink>
            <w:r w:rsidRPr="00F1442C">
              <w:rPr>
                <w:rFonts w:ascii="PT Astra Serif" w:hAnsi="PT Astra Serif"/>
              </w:rPr>
              <w:t xml:space="preserve"> Закона Саратовской области от 28 марта 2016 года № 31-ЗСО «Об отдельных вопросах организации регулярных перевозок пассажиров и багажа</w:t>
            </w:r>
            <w:proofErr w:type="gramEnd"/>
            <w:r w:rsidRPr="00F1442C">
              <w:rPr>
                <w:rFonts w:ascii="PT Astra Serif" w:hAnsi="PT Astra Serif"/>
              </w:rPr>
              <w:t xml:space="preserve"> автомобильным транспортом и городским наземным электрическим транспортом в Саратовской области» и </w:t>
            </w:r>
            <w:r w:rsidRPr="00F1442C">
              <w:rPr>
                <w:rFonts w:ascii="PT Astra Serif" w:hAnsi="PT Astra Serif"/>
                <w:bCs/>
              </w:rPr>
              <w:t xml:space="preserve">постановлением </w:t>
            </w:r>
            <w:r w:rsidRPr="00F1442C">
              <w:rPr>
                <w:rFonts w:ascii="PT Astra Serif" w:hAnsi="PT Astra Serif"/>
              </w:rPr>
              <w:t>Правительства Саратовской области от 13 апреля 2017 года № 180-П «О</w:t>
            </w:r>
            <w:r w:rsidRPr="00F1442C">
              <w:rPr>
                <w:rFonts w:ascii="PT Astra Serif" w:hAnsi="PT Astra Serif"/>
                <w:bCs/>
              </w:rPr>
              <w:t xml:space="preserve"> порядке установления, изменения и отмены межмуниципальных маршрутов регулярных перевозок на территории области»,</w:t>
            </w:r>
            <w:r w:rsidRPr="00F1442C">
              <w:rPr>
                <w:rFonts w:ascii="PT Astra Serif" w:hAnsi="PT Astra Serif"/>
              </w:rPr>
              <w:t xml:space="preserve"> </w:t>
            </w:r>
            <w:r w:rsidRPr="00F1442C">
              <w:rPr>
                <w:rFonts w:ascii="PT Astra Serif" w:hAnsi="PT Astra Serif"/>
                <w:b/>
                <w:bCs/>
              </w:rPr>
              <w:t>ПРИКАЗЫВАЮ:</w:t>
            </w:r>
          </w:p>
          <w:p w:rsidR="003E3759" w:rsidRPr="00F1442C" w:rsidRDefault="003E3759" w:rsidP="000F0AB1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18"/>
              </w:rPr>
            </w:pPr>
          </w:p>
        </w:tc>
        <w:tc>
          <w:tcPr>
            <w:tcW w:w="3650" w:type="dxa"/>
          </w:tcPr>
          <w:p w:rsidR="00F47DCC" w:rsidRPr="00F1442C" w:rsidRDefault="00F47DCC" w:rsidP="000F0AB1">
            <w:pPr>
              <w:ind w:firstLine="709"/>
              <w:rPr>
                <w:rFonts w:ascii="PT Astra Serif" w:eastAsia="Times New Roman" w:hAnsi="PT Astra Serif"/>
                <w:b/>
              </w:rPr>
            </w:pPr>
          </w:p>
        </w:tc>
      </w:tr>
    </w:tbl>
    <w:p w:rsidR="009C1BC3" w:rsidRPr="00244250" w:rsidRDefault="009C1BC3" w:rsidP="00062752">
      <w:pPr>
        <w:pStyle w:val="31"/>
        <w:tabs>
          <w:tab w:val="left" w:pos="567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F1442C">
        <w:rPr>
          <w:rFonts w:ascii="PT Astra Serif" w:hAnsi="PT Astra Serif"/>
          <w:b w:val="0"/>
          <w:sz w:val="28"/>
          <w:szCs w:val="28"/>
        </w:rPr>
        <w:t xml:space="preserve">1. Установить межмуниципальный маршрут регулярных перевозок </w:t>
      </w:r>
      <w:r w:rsidR="007604F9" w:rsidRPr="00F1442C">
        <w:rPr>
          <w:rFonts w:ascii="PT Astra Serif" w:hAnsi="PT Astra Serif"/>
          <w:b w:val="0"/>
          <w:sz w:val="28"/>
          <w:szCs w:val="28"/>
        </w:rPr>
        <w:t>междугородного</w:t>
      </w:r>
      <w:r w:rsidRPr="00F1442C">
        <w:rPr>
          <w:rFonts w:ascii="PT Astra Serif" w:hAnsi="PT Astra Serif"/>
          <w:b w:val="0"/>
          <w:sz w:val="28"/>
          <w:szCs w:val="28"/>
        </w:rPr>
        <w:t xml:space="preserve"> сообщения по </w:t>
      </w:r>
      <w:r w:rsidR="00047F9D" w:rsidRPr="00F1442C">
        <w:rPr>
          <w:rFonts w:ascii="PT Astra Serif" w:hAnsi="PT Astra Serif"/>
          <w:b w:val="0"/>
          <w:sz w:val="28"/>
          <w:szCs w:val="28"/>
        </w:rPr>
        <w:t xml:space="preserve">регулируемым тарифам </w:t>
      </w:r>
      <w:r w:rsidR="00AA1179" w:rsidRPr="00F1442C">
        <w:rPr>
          <w:rFonts w:ascii="PT Astra Serif" w:hAnsi="PT Astra Serif"/>
          <w:b w:val="0"/>
          <w:sz w:val="28"/>
          <w:szCs w:val="28"/>
        </w:rPr>
        <w:t>«</w:t>
      </w:r>
      <w:r w:rsidR="00AA1179">
        <w:rPr>
          <w:rFonts w:ascii="PT Astra Serif" w:hAnsi="PT Astra Serif"/>
          <w:b w:val="0"/>
          <w:sz w:val="28"/>
          <w:szCs w:val="28"/>
        </w:rPr>
        <w:t>Саратов (Автовокзал)</w:t>
      </w:r>
      <w:r w:rsidR="00AA1179" w:rsidRPr="00F1442C">
        <w:rPr>
          <w:rFonts w:ascii="PT Astra Serif" w:hAnsi="PT Astra Serif"/>
          <w:b w:val="0"/>
          <w:sz w:val="28"/>
          <w:szCs w:val="28"/>
        </w:rPr>
        <w:t xml:space="preserve"> – </w:t>
      </w:r>
      <w:r w:rsidR="0067094E">
        <w:rPr>
          <w:rFonts w:ascii="PT Astra Serif" w:hAnsi="PT Astra Serif"/>
          <w:b w:val="0"/>
          <w:sz w:val="28"/>
          <w:szCs w:val="28"/>
        </w:rPr>
        <w:t>Духовницкое</w:t>
      </w:r>
      <w:r w:rsidR="00AA1179" w:rsidRPr="00F1442C">
        <w:rPr>
          <w:rFonts w:ascii="PT Astra Serif" w:hAnsi="PT Astra Serif"/>
          <w:b w:val="0"/>
          <w:sz w:val="28"/>
          <w:szCs w:val="28"/>
        </w:rPr>
        <w:t>»</w:t>
      </w:r>
      <w:r w:rsidRPr="00F1442C">
        <w:rPr>
          <w:rFonts w:ascii="PT Astra Serif" w:hAnsi="PT Astra Serif"/>
          <w:b w:val="0"/>
          <w:sz w:val="28"/>
          <w:szCs w:val="28"/>
        </w:rPr>
        <w:t xml:space="preserve">. Данному маршруту регулярных перевозок </w:t>
      </w:r>
      <w:r w:rsidR="00860444">
        <w:rPr>
          <w:rFonts w:ascii="PT Astra Serif" w:hAnsi="PT Astra Serif"/>
          <w:b w:val="0"/>
          <w:sz w:val="28"/>
          <w:szCs w:val="28"/>
        </w:rPr>
        <w:t>междугородного</w:t>
      </w:r>
      <w:r w:rsidRPr="00F1442C">
        <w:rPr>
          <w:rFonts w:ascii="PT Astra Serif" w:hAnsi="PT Astra Serif"/>
          <w:b w:val="0"/>
          <w:sz w:val="28"/>
          <w:szCs w:val="28"/>
        </w:rPr>
        <w:t xml:space="preserve"> сообщения присвоить р</w:t>
      </w:r>
      <w:r w:rsidR="00116BC2" w:rsidRPr="00F1442C">
        <w:rPr>
          <w:rFonts w:ascii="PT Astra Serif" w:hAnsi="PT Astra Serif"/>
          <w:b w:val="0"/>
          <w:color w:val="000000"/>
          <w:sz w:val="28"/>
          <w:szCs w:val="28"/>
        </w:rPr>
        <w:t>егистрационный номер маршрута</w:t>
      </w:r>
      <w:r w:rsidR="00244250" w:rsidRPr="00244250">
        <w:rPr>
          <w:rFonts w:ascii="PT Astra Serif" w:hAnsi="PT Astra Serif"/>
          <w:b w:val="0"/>
          <w:color w:val="000000"/>
          <w:sz w:val="28"/>
          <w:szCs w:val="28"/>
        </w:rPr>
        <w:t xml:space="preserve"> 53-</w:t>
      </w:r>
      <w:r w:rsidR="003D3F91" w:rsidRPr="00244250">
        <w:rPr>
          <w:rFonts w:ascii="PT Astra Serif" w:hAnsi="PT Astra Serif"/>
          <w:b w:val="0"/>
          <w:color w:val="000000"/>
          <w:sz w:val="28"/>
          <w:szCs w:val="28"/>
        </w:rPr>
        <w:t>М</w:t>
      </w:r>
      <w:r w:rsidR="007604F9" w:rsidRPr="00244250">
        <w:rPr>
          <w:rFonts w:ascii="PT Astra Serif" w:hAnsi="PT Astra Serif"/>
          <w:b w:val="0"/>
          <w:color w:val="000000"/>
          <w:sz w:val="28"/>
          <w:szCs w:val="28"/>
        </w:rPr>
        <w:t>М</w:t>
      </w:r>
      <w:r w:rsidRPr="00244250">
        <w:rPr>
          <w:rFonts w:ascii="PT Astra Serif" w:hAnsi="PT Astra Serif"/>
          <w:b w:val="0"/>
          <w:color w:val="000000"/>
          <w:sz w:val="28"/>
          <w:szCs w:val="28"/>
        </w:rPr>
        <w:t>С,</w:t>
      </w:r>
      <w:r w:rsidRPr="00F1442C">
        <w:rPr>
          <w:rFonts w:ascii="PT Astra Serif" w:hAnsi="PT Astra Serif"/>
          <w:b w:val="0"/>
          <w:color w:val="000000"/>
          <w:sz w:val="28"/>
          <w:szCs w:val="28"/>
        </w:rPr>
        <w:t xml:space="preserve"> порядковый номер</w:t>
      </w:r>
      <w:r w:rsidR="007604F9" w:rsidRPr="00F1442C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F1442C">
        <w:rPr>
          <w:rFonts w:ascii="PT Astra Serif" w:hAnsi="PT Astra Serif"/>
          <w:b w:val="0"/>
          <w:color w:val="000000"/>
          <w:sz w:val="28"/>
          <w:szCs w:val="28"/>
        </w:rPr>
        <w:t xml:space="preserve">маршрута – </w:t>
      </w:r>
      <w:r w:rsidR="00244250" w:rsidRPr="00244250">
        <w:rPr>
          <w:rFonts w:ascii="PT Astra Serif" w:hAnsi="PT Astra Serif"/>
          <w:b w:val="0"/>
          <w:color w:val="000000"/>
          <w:sz w:val="28"/>
          <w:szCs w:val="28"/>
        </w:rPr>
        <w:t>652.</w:t>
      </w:r>
    </w:p>
    <w:p w:rsidR="009C1BC3" w:rsidRPr="00F1442C" w:rsidRDefault="009C1BC3" w:rsidP="009C1BC3">
      <w:pPr>
        <w:pStyle w:val="31"/>
        <w:tabs>
          <w:tab w:val="left" w:pos="567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1442C">
        <w:rPr>
          <w:rFonts w:ascii="PT Astra Serif" w:hAnsi="PT Astra Serif"/>
          <w:b w:val="0"/>
          <w:sz w:val="28"/>
          <w:szCs w:val="28"/>
        </w:rPr>
        <w:t xml:space="preserve">2. </w:t>
      </w:r>
      <w:r w:rsidRPr="00F1442C">
        <w:rPr>
          <w:rFonts w:ascii="PT Astra Serif" w:hAnsi="PT Astra Serif"/>
          <w:b w:val="0"/>
          <w:color w:val="000000"/>
          <w:sz w:val="28"/>
          <w:szCs w:val="28"/>
        </w:rPr>
        <w:t xml:space="preserve">Установить следующий путь следования транспортных средств по межмуниципальному маршруту регулярных перевозок </w:t>
      </w:r>
      <w:r w:rsidR="007604F9" w:rsidRPr="00F1442C">
        <w:rPr>
          <w:rFonts w:ascii="PT Astra Serif" w:hAnsi="PT Astra Serif"/>
          <w:b w:val="0"/>
          <w:color w:val="000000"/>
          <w:sz w:val="28"/>
          <w:szCs w:val="28"/>
        </w:rPr>
        <w:t>междугородного</w:t>
      </w:r>
      <w:r w:rsidRPr="00F1442C">
        <w:rPr>
          <w:rFonts w:ascii="PT Astra Serif" w:hAnsi="PT Astra Serif"/>
          <w:b w:val="0"/>
          <w:color w:val="000000"/>
          <w:sz w:val="28"/>
          <w:szCs w:val="28"/>
        </w:rPr>
        <w:t xml:space="preserve"> сообщения </w:t>
      </w:r>
      <w:r w:rsidR="00116BC2" w:rsidRPr="00F1442C">
        <w:rPr>
          <w:rFonts w:ascii="PT Astra Serif" w:hAnsi="PT Astra Serif"/>
          <w:b w:val="0"/>
          <w:sz w:val="28"/>
          <w:szCs w:val="28"/>
        </w:rPr>
        <w:t xml:space="preserve">№ </w:t>
      </w:r>
      <w:r w:rsidR="00244250" w:rsidRPr="00244250">
        <w:rPr>
          <w:rFonts w:ascii="PT Astra Serif" w:hAnsi="PT Astra Serif"/>
          <w:b w:val="0"/>
          <w:sz w:val="28"/>
          <w:szCs w:val="28"/>
        </w:rPr>
        <w:t>652</w:t>
      </w:r>
      <w:r w:rsidR="00C11D6D">
        <w:rPr>
          <w:rFonts w:ascii="PT Astra Serif" w:hAnsi="PT Astra Serif"/>
          <w:b w:val="0"/>
          <w:sz w:val="28"/>
          <w:szCs w:val="28"/>
        </w:rPr>
        <w:t xml:space="preserve"> </w:t>
      </w:r>
      <w:r w:rsidR="006B03C0" w:rsidRPr="00F1442C">
        <w:rPr>
          <w:rFonts w:ascii="PT Astra Serif" w:hAnsi="PT Astra Serif"/>
          <w:b w:val="0"/>
          <w:sz w:val="28"/>
          <w:szCs w:val="28"/>
        </w:rPr>
        <w:t xml:space="preserve"> «</w:t>
      </w:r>
      <w:r w:rsidR="00AA1179">
        <w:rPr>
          <w:rFonts w:ascii="PT Astra Serif" w:hAnsi="PT Astra Serif"/>
          <w:b w:val="0"/>
          <w:sz w:val="28"/>
          <w:szCs w:val="28"/>
        </w:rPr>
        <w:t>Саратов (Автовокзал)</w:t>
      </w:r>
      <w:r w:rsidR="007604F9" w:rsidRPr="00F1442C">
        <w:rPr>
          <w:rFonts w:ascii="PT Astra Serif" w:hAnsi="PT Astra Serif"/>
          <w:b w:val="0"/>
          <w:sz w:val="28"/>
          <w:szCs w:val="28"/>
        </w:rPr>
        <w:t xml:space="preserve"> – </w:t>
      </w:r>
      <w:r w:rsidR="0067094E">
        <w:rPr>
          <w:rFonts w:ascii="PT Astra Serif" w:hAnsi="PT Astra Serif"/>
          <w:b w:val="0"/>
          <w:sz w:val="28"/>
          <w:szCs w:val="28"/>
        </w:rPr>
        <w:t>Духовницкое</w:t>
      </w:r>
      <w:r w:rsidR="006B03C0" w:rsidRPr="00F1442C">
        <w:rPr>
          <w:rFonts w:ascii="PT Astra Serif" w:hAnsi="PT Astra Serif"/>
          <w:b w:val="0"/>
          <w:sz w:val="28"/>
          <w:szCs w:val="28"/>
        </w:rPr>
        <w:t>»</w:t>
      </w:r>
      <w:r w:rsidRPr="00F1442C">
        <w:rPr>
          <w:rFonts w:ascii="PT Astra Serif" w:hAnsi="PT Astra Serif"/>
          <w:b w:val="0"/>
          <w:sz w:val="28"/>
          <w:szCs w:val="28"/>
        </w:rPr>
        <w:t>:</w:t>
      </w:r>
    </w:p>
    <w:p w:rsidR="0075434E" w:rsidRPr="00C11D6D" w:rsidRDefault="009C1BC3" w:rsidP="0075434E">
      <w:pPr>
        <w:pStyle w:val="31"/>
        <w:tabs>
          <w:tab w:val="left" w:pos="567"/>
          <w:tab w:val="left" w:pos="993"/>
        </w:tabs>
        <w:ind w:firstLine="709"/>
        <w:jc w:val="both"/>
        <w:rPr>
          <w:rFonts w:ascii="PT Astra Serif" w:hAnsi="PT Astra Serif"/>
          <w:b w:val="0"/>
          <w:i/>
          <w:sz w:val="28"/>
          <w:szCs w:val="28"/>
        </w:rPr>
      </w:pPr>
      <w:r w:rsidRPr="00C11D6D">
        <w:rPr>
          <w:rFonts w:ascii="PT Astra Serif" w:hAnsi="PT Astra Serif"/>
          <w:b w:val="0"/>
          <w:i/>
          <w:sz w:val="28"/>
          <w:szCs w:val="28"/>
        </w:rPr>
        <w:t>в прямом направлении:</w:t>
      </w:r>
    </w:p>
    <w:p w:rsidR="00244250" w:rsidRPr="00244250" w:rsidRDefault="00244250" w:rsidP="00244250">
      <w:pPr>
        <w:pStyle w:val="ConsPlusNonformat"/>
        <w:tabs>
          <w:tab w:val="left" w:pos="567"/>
          <w:tab w:val="left" w:pos="993"/>
          <w:tab w:val="left" w:pos="1701"/>
        </w:tabs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9E3B29" w:rsidRPr="00244250">
        <w:rPr>
          <w:rFonts w:ascii="PT Astra Serif" w:hAnsi="PT Astra Serif" w:cs="Times New Roman"/>
          <w:sz w:val="28"/>
          <w:szCs w:val="28"/>
        </w:rPr>
        <w:t>в прямом направлении:</w:t>
      </w:r>
      <w:r w:rsidR="0067094E" w:rsidRPr="00244250">
        <w:rPr>
          <w:rFonts w:ascii="Times New Roman" w:hAnsi="Times New Roman" w:cs="Times New Roman"/>
          <w:sz w:val="28"/>
          <w:szCs w:val="28"/>
        </w:rPr>
        <w:t xml:space="preserve"> </w:t>
      </w:r>
      <w:r w:rsidRPr="0083744E">
        <w:rPr>
          <w:rFonts w:ascii="Times New Roman" w:hAnsi="Times New Roman" w:cs="Times New Roman"/>
          <w:sz w:val="28"/>
          <w:szCs w:val="28"/>
        </w:rPr>
        <w:t xml:space="preserve">от начального остановочного пункта  «Саратов (Автовокзал)» по 1-му Ленинскому проезду, улицам </w:t>
      </w:r>
      <w:proofErr w:type="spellStart"/>
      <w:r w:rsidRPr="0083744E">
        <w:rPr>
          <w:rFonts w:ascii="Times New Roman" w:hAnsi="Times New Roman" w:cs="Times New Roman"/>
          <w:sz w:val="28"/>
          <w:szCs w:val="28"/>
        </w:rPr>
        <w:t>Емлютина</w:t>
      </w:r>
      <w:proofErr w:type="spellEnd"/>
      <w:r w:rsidRPr="00837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44E">
        <w:rPr>
          <w:rFonts w:ascii="Times New Roman" w:hAnsi="Times New Roman" w:cs="Times New Roman"/>
          <w:sz w:val="28"/>
          <w:szCs w:val="28"/>
        </w:rPr>
        <w:t>Кутякова</w:t>
      </w:r>
      <w:proofErr w:type="spellEnd"/>
      <w:r w:rsidRPr="0083744E">
        <w:rPr>
          <w:rFonts w:ascii="Times New Roman" w:hAnsi="Times New Roman" w:cs="Times New Roman"/>
          <w:sz w:val="28"/>
          <w:szCs w:val="28"/>
        </w:rPr>
        <w:t xml:space="preserve">, Большая Садовая, Тракторная, Большая Горная, Вознесенская, Большая Горная далее через автомобильный мост «Саратов – Энгельс» в                г. Энгельс (по улицам Лесозаводская, Трудовая, Петровская, по площади Свободы, улицам Коммунистическая, Нестерова, Полиграфическая, </w:t>
      </w:r>
      <w:r w:rsidRPr="0083744E">
        <w:rPr>
          <w:rFonts w:ascii="Times New Roman" w:hAnsi="Times New Roman" w:cs="Times New Roman"/>
          <w:sz w:val="28"/>
          <w:szCs w:val="28"/>
        </w:rPr>
        <w:lastRenderedPageBreak/>
        <w:t xml:space="preserve">Студенческая далее по </w:t>
      </w:r>
      <w:proofErr w:type="spellStart"/>
      <w:r w:rsidRPr="0083744E">
        <w:rPr>
          <w:rFonts w:ascii="Times New Roman" w:hAnsi="Times New Roman" w:cs="Times New Roman"/>
          <w:sz w:val="28"/>
          <w:szCs w:val="28"/>
        </w:rPr>
        <w:t>автоподьезду</w:t>
      </w:r>
      <w:proofErr w:type="spellEnd"/>
      <w:r w:rsidRPr="0083744E">
        <w:rPr>
          <w:rFonts w:ascii="Times New Roman" w:hAnsi="Times New Roman" w:cs="Times New Roman"/>
          <w:sz w:val="28"/>
          <w:szCs w:val="28"/>
        </w:rPr>
        <w:t xml:space="preserve"> к г. Энгельс от автомобильной дороге  Р-229 «Самара - Пугачев - Энгельс – Волгоград</w:t>
      </w:r>
      <w:proofErr w:type="gramEnd"/>
      <w:r w:rsidRPr="0083744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83744E">
        <w:rPr>
          <w:rFonts w:ascii="Times New Roman" w:hAnsi="Times New Roman" w:cs="Times New Roman"/>
          <w:sz w:val="28"/>
          <w:szCs w:val="28"/>
        </w:rPr>
        <w:t xml:space="preserve">по автомобильной дороги  Р-229 «Самара - Пугачев - Энгельс – Волгоград» через с. Павловка в г. Маркс (по улицам Куйбышева, проспект Ленина, проспект Строителей, по улицам Интернациональная, Колхозная, 10-я линия, Вокзальная до </w:t>
      </w:r>
      <w:proofErr w:type="spellStart"/>
      <w:r w:rsidRPr="0083744E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3744E">
        <w:rPr>
          <w:rFonts w:ascii="Times New Roman" w:hAnsi="Times New Roman" w:cs="Times New Roman"/>
          <w:sz w:val="28"/>
          <w:szCs w:val="28"/>
        </w:rPr>
        <w:t xml:space="preserve"> кассового пункта.</w:t>
      </w:r>
      <w:proofErr w:type="gramEnd"/>
      <w:r w:rsidRPr="00837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44E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83744E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3744E">
        <w:rPr>
          <w:rFonts w:ascii="Times New Roman" w:hAnsi="Times New Roman" w:cs="Times New Roman"/>
          <w:sz w:val="28"/>
          <w:szCs w:val="28"/>
        </w:rPr>
        <w:t xml:space="preserve"> кассового пункта по улице Вокзальная, 2-му Строительному переулку, по улице Мичуринская, по автомобильной дороге Р-229 «Самара - Пугачев - Энгельс – Волгоград» через с. Орловское, с. Подлесное, с. Еланка, с. </w:t>
      </w:r>
      <w:proofErr w:type="spellStart"/>
      <w:r w:rsidRPr="0083744E">
        <w:rPr>
          <w:rFonts w:ascii="Times New Roman" w:hAnsi="Times New Roman" w:cs="Times New Roman"/>
          <w:sz w:val="28"/>
          <w:szCs w:val="28"/>
        </w:rPr>
        <w:t>Маянга</w:t>
      </w:r>
      <w:proofErr w:type="spellEnd"/>
      <w:r w:rsidRPr="0083744E">
        <w:rPr>
          <w:rFonts w:ascii="Times New Roman" w:hAnsi="Times New Roman" w:cs="Times New Roman"/>
          <w:sz w:val="28"/>
          <w:szCs w:val="28"/>
        </w:rPr>
        <w:t xml:space="preserve"> в г. Балаково (по Саратовскому тракту, Саратовскому шоссе, улице Вокзальная) до автостанции г. Балаково.</w:t>
      </w:r>
      <w:proofErr w:type="gramEnd"/>
      <w:r w:rsidRPr="00837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44E">
        <w:rPr>
          <w:rFonts w:ascii="Times New Roman" w:hAnsi="Times New Roman" w:cs="Times New Roman"/>
          <w:sz w:val="28"/>
          <w:szCs w:val="28"/>
        </w:rPr>
        <w:t xml:space="preserve">От автостанции г. Балаково по улицам Вокзальная, Комарова, </w:t>
      </w:r>
      <w:proofErr w:type="spellStart"/>
      <w:r w:rsidRPr="0083744E">
        <w:rPr>
          <w:rFonts w:ascii="Times New Roman" w:hAnsi="Times New Roman" w:cs="Times New Roman"/>
          <w:sz w:val="28"/>
          <w:szCs w:val="28"/>
        </w:rPr>
        <w:t>Трнавская</w:t>
      </w:r>
      <w:proofErr w:type="spellEnd"/>
      <w:r w:rsidRPr="0083744E">
        <w:rPr>
          <w:rFonts w:ascii="Times New Roman" w:hAnsi="Times New Roman" w:cs="Times New Roman"/>
          <w:sz w:val="28"/>
          <w:szCs w:val="28"/>
        </w:rPr>
        <w:t xml:space="preserve"> по Саратовскому шоссе, шоссе Энергетиков, далее по автомобильной дороге </w:t>
      </w:r>
      <w:r w:rsidR="00B76589">
        <w:rPr>
          <w:rFonts w:ascii="Times New Roman" w:hAnsi="Times New Roman" w:cs="Times New Roman"/>
          <w:sz w:val="28"/>
          <w:szCs w:val="28"/>
        </w:rPr>
        <w:t xml:space="preserve">   </w:t>
      </w:r>
      <w:r w:rsidRPr="0083744E">
        <w:rPr>
          <w:rFonts w:ascii="Times New Roman" w:hAnsi="Times New Roman" w:cs="Times New Roman"/>
          <w:sz w:val="28"/>
          <w:szCs w:val="28"/>
        </w:rPr>
        <w:t>Р-228 «Сызрань - Саратов - Волгоград» через с. Натальино по автомобильной дороге «Балаково – Духовницкое» в р.п.</w:t>
      </w:r>
      <w:proofErr w:type="gramEnd"/>
      <w:r w:rsidRPr="0083744E">
        <w:rPr>
          <w:rFonts w:ascii="Times New Roman" w:hAnsi="Times New Roman" w:cs="Times New Roman"/>
          <w:sz w:val="28"/>
          <w:szCs w:val="28"/>
        </w:rPr>
        <w:t xml:space="preserve"> Духовницкое (по улице Чернышевского) до конечного остановочного пункта «Духовницкое»</w:t>
      </w:r>
    </w:p>
    <w:p w:rsidR="00453176" w:rsidRPr="00244250" w:rsidRDefault="00244250" w:rsidP="00244250">
      <w:pPr>
        <w:pStyle w:val="ConsPlusNonformat"/>
        <w:tabs>
          <w:tab w:val="left" w:pos="567"/>
          <w:tab w:val="left" w:pos="993"/>
          <w:tab w:val="left" w:pos="1701"/>
        </w:tabs>
        <w:ind w:left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3176" w:rsidRPr="00244250">
        <w:rPr>
          <w:rFonts w:ascii="PT Astra Serif" w:hAnsi="PT Astra Serif"/>
          <w:i/>
          <w:sz w:val="28"/>
          <w:szCs w:val="28"/>
        </w:rPr>
        <w:t>в обратном направлении:</w:t>
      </w:r>
    </w:p>
    <w:p w:rsidR="00244250" w:rsidRPr="0083744E" w:rsidRDefault="00244250" w:rsidP="00244250">
      <w:pPr>
        <w:pStyle w:val="ConsPlusNonformat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44E">
        <w:rPr>
          <w:rFonts w:ascii="Times New Roman" w:hAnsi="Times New Roman" w:cs="Times New Roman"/>
          <w:sz w:val="28"/>
          <w:szCs w:val="28"/>
        </w:rPr>
        <w:t xml:space="preserve">от конечного остановочного пункта «Духовницкое» по улице Чернышевского, далее по автомобильной дороге «Балаково-Духовницкое», по автомобильной дороге Р-228 «Сызрань - Саратов - Волгоград» через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744E">
        <w:rPr>
          <w:rFonts w:ascii="Times New Roman" w:hAnsi="Times New Roman" w:cs="Times New Roman"/>
          <w:sz w:val="28"/>
          <w:szCs w:val="28"/>
        </w:rPr>
        <w:t xml:space="preserve">с. Натальино в г. Балаково по шоссе Энергетиков, Саратовскому шоссе, улицам </w:t>
      </w:r>
      <w:proofErr w:type="spellStart"/>
      <w:r w:rsidRPr="0083744E">
        <w:rPr>
          <w:rFonts w:ascii="Times New Roman" w:hAnsi="Times New Roman" w:cs="Times New Roman"/>
          <w:sz w:val="28"/>
          <w:szCs w:val="28"/>
        </w:rPr>
        <w:t>Трнавская</w:t>
      </w:r>
      <w:proofErr w:type="spellEnd"/>
      <w:r w:rsidRPr="0083744E">
        <w:rPr>
          <w:rFonts w:ascii="Times New Roman" w:hAnsi="Times New Roman" w:cs="Times New Roman"/>
          <w:sz w:val="28"/>
          <w:szCs w:val="28"/>
        </w:rPr>
        <w:t>, Комарова, Вокзальная до автостанции г. Балаково.</w:t>
      </w:r>
      <w:proofErr w:type="gramEnd"/>
      <w:r w:rsidRPr="00837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44E">
        <w:rPr>
          <w:rFonts w:ascii="Times New Roman" w:hAnsi="Times New Roman" w:cs="Times New Roman"/>
          <w:sz w:val="28"/>
          <w:szCs w:val="28"/>
        </w:rPr>
        <w:t xml:space="preserve">От автостанции г. Балаково по улице Вокзальная, Саратовскому шоссе, Саратовскому тракту далее по автомобильной дороге Р-229 «Самара - Пугачев - Энгельс – Волгоград» через с. </w:t>
      </w:r>
      <w:proofErr w:type="spellStart"/>
      <w:r w:rsidRPr="0083744E">
        <w:rPr>
          <w:rFonts w:ascii="Times New Roman" w:hAnsi="Times New Roman" w:cs="Times New Roman"/>
          <w:sz w:val="28"/>
          <w:szCs w:val="28"/>
        </w:rPr>
        <w:t>Маянга</w:t>
      </w:r>
      <w:proofErr w:type="spellEnd"/>
      <w:r w:rsidRPr="0083744E">
        <w:rPr>
          <w:rFonts w:ascii="Times New Roman" w:hAnsi="Times New Roman" w:cs="Times New Roman"/>
          <w:sz w:val="28"/>
          <w:szCs w:val="28"/>
        </w:rPr>
        <w:t xml:space="preserve">, с. Еланка, с. Подлесное,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744E">
        <w:rPr>
          <w:rFonts w:ascii="Times New Roman" w:hAnsi="Times New Roman" w:cs="Times New Roman"/>
          <w:sz w:val="28"/>
          <w:szCs w:val="28"/>
        </w:rPr>
        <w:t xml:space="preserve">с. Орловское в г. Маркс (по улице Мичуринская, 2-й Строительный переулок, по улице Вокзальная) до </w:t>
      </w:r>
      <w:proofErr w:type="spellStart"/>
      <w:r w:rsidRPr="0083744E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3744E">
        <w:rPr>
          <w:rFonts w:ascii="Times New Roman" w:hAnsi="Times New Roman" w:cs="Times New Roman"/>
          <w:sz w:val="28"/>
          <w:szCs w:val="28"/>
        </w:rPr>
        <w:t xml:space="preserve"> кассового пункта.</w:t>
      </w:r>
      <w:proofErr w:type="gramEnd"/>
      <w:r w:rsidRPr="00837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44E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83744E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3744E">
        <w:rPr>
          <w:rFonts w:ascii="Times New Roman" w:hAnsi="Times New Roman" w:cs="Times New Roman"/>
          <w:sz w:val="28"/>
          <w:szCs w:val="28"/>
        </w:rPr>
        <w:t xml:space="preserve"> кассового пункта по улицам Вокзальная, 10-я линия, Колхозная, Интернациональная, проспекту Строителей, проспекту Ленина, по улице Куйбышева далее по автомобильной дороге Р-229 «Самара - Пугачев - Энгельс – Волгоград»  через с. Павловка, </w:t>
      </w:r>
      <w:proofErr w:type="spellStart"/>
      <w:r w:rsidRPr="0083744E">
        <w:rPr>
          <w:rFonts w:ascii="Times New Roman" w:hAnsi="Times New Roman" w:cs="Times New Roman"/>
          <w:sz w:val="28"/>
          <w:szCs w:val="28"/>
        </w:rPr>
        <w:t>автоподьезду</w:t>
      </w:r>
      <w:proofErr w:type="spellEnd"/>
      <w:r w:rsidRPr="0083744E">
        <w:rPr>
          <w:rFonts w:ascii="Times New Roman" w:hAnsi="Times New Roman" w:cs="Times New Roman"/>
          <w:sz w:val="28"/>
          <w:szCs w:val="28"/>
        </w:rPr>
        <w:t xml:space="preserve"> к г. Энгельс от автомобильной дороги Р-229 «Самара - Пугачев - Энгельс – Волгоград» в </w:t>
      </w:r>
      <w:r w:rsidR="00B765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744E">
        <w:rPr>
          <w:rFonts w:ascii="Times New Roman" w:hAnsi="Times New Roman" w:cs="Times New Roman"/>
          <w:sz w:val="28"/>
          <w:szCs w:val="28"/>
        </w:rPr>
        <w:t>г. Энгельс по (улицам Студенческая, Полиграфическая, Нестерова, Коммунистическая, Максима Горького, Калинина, Петровская, Трудовая, Лесозаводская) далее через автомобильный</w:t>
      </w:r>
      <w:proofErr w:type="gramEnd"/>
      <w:r w:rsidRPr="00837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44E">
        <w:rPr>
          <w:rFonts w:ascii="Times New Roman" w:hAnsi="Times New Roman" w:cs="Times New Roman"/>
          <w:sz w:val="28"/>
          <w:szCs w:val="28"/>
        </w:rPr>
        <w:t xml:space="preserve">мост «Саратов – Энгельс» в </w:t>
      </w:r>
      <w:r w:rsidR="00B765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744E">
        <w:rPr>
          <w:rFonts w:ascii="Times New Roman" w:hAnsi="Times New Roman" w:cs="Times New Roman"/>
          <w:sz w:val="28"/>
          <w:szCs w:val="28"/>
        </w:rPr>
        <w:t xml:space="preserve">г. Саратов (по улицам </w:t>
      </w:r>
      <w:proofErr w:type="spellStart"/>
      <w:r w:rsidRPr="0083744E">
        <w:rPr>
          <w:rFonts w:ascii="Times New Roman" w:hAnsi="Times New Roman" w:cs="Times New Roman"/>
          <w:sz w:val="28"/>
          <w:szCs w:val="28"/>
        </w:rPr>
        <w:t>Соколовая</w:t>
      </w:r>
      <w:proofErr w:type="spellEnd"/>
      <w:r w:rsidRPr="0083744E">
        <w:rPr>
          <w:rFonts w:ascii="Times New Roman" w:hAnsi="Times New Roman" w:cs="Times New Roman"/>
          <w:sz w:val="28"/>
          <w:szCs w:val="28"/>
        </w:rPr>
        <w:t>, Танкистов, Большая Горная, Тракторная, Большая Садовая, Московская) до начального остановочного пункта «Саратов (Автовокзал)».</w:t>
      </w:r>
      <w:proofErr w:type="gramEnd"/>
    </w:p>
    <w:p w:rsidR="009C1BC3" w:rsidRPr="00C11D6D" w:rsidRDefault="00244250" w:rsidP="0067094E">
      <w:pPr>
        <w:pStyle w:val="ConsPlusNonformat"/>
        <w:tabs>
          <w:tab w:val="left" w:pos="1701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3. </w:t>
      </w:r>
      <w:r w:rsidR="009C1BC3" w:rsidRPr="00C11D6D">
        <w:rPr>
          <w:rFonts w:ascii="PT Astra Serif" w:hAnsi="PT Astra Serif"/>
          <w:sz w:val="28"/>
          <w:szCs w:val="28"/>
        </w:rPr>
        <w:t xml:space="preserve">Установить в пути следования транспортных средств </w:t>
      </w:r>
      <w:r w:rsidR="009C1BC3" w:rsidRPr="00C11D6D">
        <w:rPr>
          <w:rFonts w:ascii="PT Astra Serif" w:hAnsi="PT Astra Serif"/>
          <w:color w:val="000000"/>
          <w:sz w:val="28"/>
          <w:szCs w:val="28"/>
        </w:rPr>
        <w:t xml:space="preserve">по межмуниципальному маршруту регулярных перевозок </w:t>
      </w:r>
      <w:r w:rsidR="00F1442C" w:rsidRPr="00C11D6D">
        <w:rPr>
          <w:rFonts w:ascii="PT Astra Serif" w:hAnsi="PT Astra Serif"/>
          <w:color w:val="000000"/>
          <w:sz w:val="28"/>
          <w:szCs w:val="28"/>
        </w:rPr>
        <w:t xml:space="preserve">междугородного </w:t>
      </w:r>
      <w:r w:rsidR="009C1BC3" w:rsidRPr="0067094E">
        <w:rPr>
          <w:rFonts w:ascii="PT Astra Serif" w:hAnsi="PT Astra Serif"/>
          <w:color w:val="000000"/>
          <w:sz w:val="28"/>
          <w:szCs w:val="28"/>
        </w:rPr>
        <w:t xml:space="preserve">сообщения </w:t>
      </w:r>
      <w:r w:rsidR="00116BC2" w:rsidRPr="0067094E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652</w:t>
      </w:r>
      <w:r w:rsidR="006963E8" w:rsidRPr="0067094E">
        <w:rPr>
          <w:rFonts w:ascii="PT Astra Serif" w:hAnsi="PT Astra Serif"/>
          <w:sz w:val="28"/>
          <w:szCs w:val="28"/>
        </w:rPr>
        <w:t xml:space="preserve"> </w:t>
      </w:r>
      <w:r w:rsidR="00C11D6D" w:rsidRPr="0067094E">
        <w:rPr>
          <w:rFonts w:ascii="PT Astra Serif" w:hAnsi="PT Astra Serif"/>
          <w:sz w:val="28"/>
          <w:szCs w:val="28"/>
        </w:rPr>
        <w:t xml:space="preserve">«Саратов (Автовокзал) – </w:t>
      </w:r>
      <w:r w:rsidR="0067094E" w:rsidRPr="0067094E">
        <w:rPr>
          <w:rFonts w:ascii="PT Astra Serif" w:hAnsi="PT Astra Serif"/>
          <w:sz w:val="28"/>
          <w:szCs w:val="28"/>
        </w:rPr>
        <w:t>Духовницкое</w:t>
      </w:r>
      <w:r w:rsidR="00C11D6D" w:rsidRPr="0067094E">
        <w:rPr>
          <w:rFonts w:ascii="PT Astra Serif" w:hAnsi="PT Astra Serif"/>
          <w:sz w:val="28"/>
          <w:szCs w:val="28"/>
        </w:rPr>
        <w:t>»</w:t>
      </w:r>
      <w:r w:rsidR="00C11D6D">
        <w:rPr>
          <w:rFonts w:ascii="PT Astra Serif" w:hAnsi="PT Astra Serif"/>
          <w:sz w:val="28"/>
          <w:szCs w:val="28"/>
        </w:rPr>
        <w:t xml:space="preserve"> </w:t>
      </w:r>
      <w:r w:rsidR="009C1BC3" w:rsidRPr="00C11D6D">
        <w:rPr>
          <w:rFonts w:ascii="PT Astra Serif" w:hAnsi="PT Astra Serif"/>
          <w:sz w:val="28"/>
          <w:szCs w:val="28"/>
        </w:rPr>
        <w:t>следующие остановочные пункты: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r w:rsidRPr="006F7C6F">
        <w:rPr>
          <w:b w:val="0"/>
          <w:color w:val="000000"/>
          <w:sz w:val="28"/>
          <w:szCs w:val="28"/>
        </w:rPr>
        <w:t>Саратов (Автовокзал)</w:t>
      </w:r>
      <w:r w:rsidRPr="006F7C6F">
        <w:rPr>
          <w:b w:val="0"/>
          <w:sz w:val="28"/>
          <w:szCs w:val="28"/>
        </w:rPr>
        <w:t>»;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r w:rsidRPr="006F7C6F">
        <w:rPr>
          <w:b w:val="0"/>
          <w:color w:val="000000"/>
          <w:sz w:val="28"/>
          <w:szCs w:val="28"/>
        </w:rPr>
        <w:t xml:space="preserve">Энгельс (магазин </w:t>
      </w:r>
      <w:r>
        <w:rPr>
          <w:b w:val="0"/>
          <w:color w:val="000000"/>
          <w:sz w:val="28"/>
          <w:szCs w:val="28"/>
        </w:rPr>
        <w:t>«</w:t>
      </w:r>
      <w:r w:rsidRPr="006F7C6F">
        <w:rPr>
          <w:b w:val="0"/>
          <w:color w:val="000000"/>
          <w:sz w:val="28"/>
          <w:szCs w:val="28"/>
        </w:rPr>
        <w:t>Колосок</w:t>
      </w:r>
      <w:r>
        <w:rPr>
          <w:b w:val="0"/>
          <w:color w:val="000000"/>
          <w:sz w:val="28"/>
          <w:szCs w:val="28"/>
        </w:rPr>
        <w:t>»</w:t>
      </w:r>
      <w:r w:rsidRPr="006F7C6F">
        <w:rPr>
          <w:b w:val="0"/>
          <w:color w:val="000000"/>
          <w:sz w:val="28"/>
          <w:szCs w:val="28"/>
        </w:rPr>
        <w:t>)</w:t>
      </w:r>
      <w:r w:rsidRPr="006F7C6F">
        <w:rPr>
          <w:b w:val="0"/>
          <w:sz w:val="28"/>
          <w:szCs w:val="28"/>
        </w:rPr>
        <w:t>»;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r w:rsidRPr="006F7C6F">
        <w:rPr>
          <w:b w:val="0"/>
          <w:color w:val="000000"/>
          <w:sz w:val="28"/>
          <w:szCs w:val="28"/>
        </w:rPr>
        <w:t>Павловка</w:t>
      </w:r>
      <w:r w:rsidRPr="006F7C6F">
        <w:rPr>
          <w:b w:val="0"/>
          <w:sz w:val="28"/>
          <w:szCs w:val="28"/>
        </w:rPr>
        <w:t>»;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r w:rsidRPr="006F7C6F">
        <w:rPr>
          <w:b w:val="0"/>
          <w:color w:val="000000"/>
          <w:sz w:val="28"/>
          <w:szCs w:val="28"/>
        </w:rPr>
        <w:t>Приволжское</w:t>
      </w:r>
      <w:r w:rsidRPr="00492F08">
        <w:rPr>
          <w:b w:val="0"/>
          <w:color w:val="000000"/>
          <w:sz w:val="28"/>
          <w:szCs w:val="28"/>
        </w:rPr>
        <w:t xml:space="preserve"> </w:t>
      </w:r>
      <w:proofErr w:type="spellStart"/>
      <w:r w:rsidRPr="006F7C6F">
        <w:rPr>
          <w:b w:val="0"/>
          <w:color w:val="000000"/>
          <w:sz w:val="28"/>
          <w:szCs w:val="28"/>
        </w:rPr>
        <w:t>пов</w:t>
      </w:r>
      <w:proofErr w:type="spellEnd"/>
      <w:r w:rsidRPr="006F7C6F">
        <w:rPr>
          <w:b w:val="0"/>
          <w:color w:val="000000"/>
          <w:sz w:val="28"/>
          <w:szCs w:val="28"/>
        </w:rPr>
        <w:t>.</w:t>
      </w:r>
      <w:r w:rsidRPr="006F7C6F">
        <w:rPr>
          <w:b w:val="0"/>
          <w:sz w:val="28"/>
          <w:szCs w:val="28"/>
        </w:rPr>
        <w:t>»;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proofErr w:type="spellStart"/>
      <w:r w:rsidRPr="006F7C6F">
        <w:rPr>
          <w:b w:val="0"/>
          <w:color w:val="000000"/>
          <w:sz w:val="28"/>
          <w:szCs w:val="28"/>
        </w:rPr>
        <w:t>Маркс</w:t>
      </w:r>
      <w:r>
        <w:rPr>
          <w:b w:val="0"/>
          <w:color w:val="000000"/>
          <w:sz w:val="28"/>
          <w:szCs w:val="28"/>
        </w:rPr>
        <w:t>овский</w:t>
      </w:r>
      <w:proofErr w:type="spellEnd"/>
      <w:r>
        <w:rPr>
          <w:b w:val="0"/>
          <w:color w:val="000000"/>
          <w:sz w:val="28"/>
          <w:szCs w:val="28"/>
        </w:rPr>
        <w:t xml:space="preserve"> к</w:t>
      </w:r>
      <w:r w:rsidRPr="006F7C6F">
        <w:rPr>
          <w:b w:val="0"/>
          <w:color w:val="000000"/>
          <w:sz w:val="28"/>
          <w:szCs w:val="28"/>
        </w:rPr>
        <w:t>ассовый пункт</w:t>
      </w:r>
      <w:r w:rsidRPr="006F7C6F">
        <w:rPr>
          <w:b w:val="0"/>
          <w:sz w:val="28"/>
          <w:szCs w:val="28"/>
        </w:rPr>
        <w:t>»;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r w:rsidRPr="006F7C6F">
        <w:rPr>
          <w:b w:val="0"/>
          <w:color w:val="000000"/>
          <w:sz w:val="28"/>
          <w:szCs w:val="28"/>
        </w:rPr>
        <w:t>Орловское</w:t>
      </w:r>
      <w:r w:rsidRPr="006F7C6F">
        <w:rPr>
          <w:b w:val="0"/>
          <w:sz w:val="28"/>
          <w:szCs w:val="28"/>
        </w:rPr>
        <w:t>».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r w:rsidRPr="006F7C6F">
        <w:rPr>
          <w:b w:val="0"/>
          <w:color w:val="000000"/>
          <w:sz w:val="28"/>
          <w:szCs w:val="28"/>
        </w:rPr>
        <w:t>Подлесное</w:t>
      </w:r>
      <w:r w:rsidRPr="006F7C6F">
        <w:rPr>
          <w:b w:val="0"/>
          <w:sz w:val="28"/>
          <w:szCs w:val="28"/>
        </w:rPr>
        <w:t>»;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6F7C6F">
        <w:rPr>
          <w:b w:val="0"/>
          <w:sz w:val="28"/>
          <w:szCs w:val="28"/>
        </w:rPr>
        <w:lastRenderedPageBreak/>
        <w:t>- «</w:t>
      </w:r>
      <w:r w:rsidRPr="006F7C6F">
        <w:rPr>
          <w:b w:val="0"/>
          <w:color w:val="000000"/>
          <w:sz w:val="28"/>
          <w:szCs w:val="28"/>
        </w:rPr>
        <w:t>Еланка</w:t>
      </w:r>
      <w:r w:rsidRPr="006F7C6F">
        <w:rPr>
          <w:b w:val="0"/>
          <w:sz w:val="28"/>
          <w:szCs w:val="28"/>
        </w:rPr>
        <w:t>»;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proofErr w:type="spellStart"/>
      <w:r w:rsidRPr="006F7C6F">
        <w:rPr>
          <w:b w:val="0"/>
          <w:color w:val="000000"/>
          <w:sz w:val="28"/>
          <w:szCs w:val="28"/>
        </w:rPr>
        <w:t>Маянга</w:t>
      </w:r>
      <w:proofErr w:type="spellEnd"/>
      <w:r w:rsidRPr="006F7C6F">
        <w:rPr>
          <w:b w:val="0"/>
          <w:sz w:val="28"/>
          <w:szCs w:val="28"/>
        </w:rPr>
        <w:t>»;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r w:rsidRPr="006F7C6F">
        <w:rPr>
          <w:b w:val="0"/>
          <w:color w:val="000000"/>
          <w:sz w:val="28"/>
          <w:szCs w:val="28"/>
        </w:rPr>
        <w:t xml:space="preserve">Балаково </w:t>
      </w:r>
      <w:r>
        <w:rPr>
          <w:b w:val="0"/>
          <w:color w:val="000000"/>
          <w:sz w:val="28"/>
          <w:szCs w:val="28"/>
        </w:rPr>
        <w:t>(Автостанция)</w:t>
      </w:r>
      <w:r w:rsidRPr="006F7C6F">
        <w:rPr>
          <w:b w:val="0"/>
          <w:sz w:val="28"/>
          <w:szCs w:val="28"/>
        </w:rPr>
        <w:t>»;</w:t>
      </w:r>
      <w:r w:rsidRPr="006F7C6F">
        <w:rPr>
          <w:b w:val="0"/>
          <w:color w:val="000000"/>
          <w:sz w:val="28"/>
          <w:szCs w:val="28"/>
        </w:rPr>
        <w:t xml:space="preserve"> 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r>
        <w:rPr>
          <w:b w:val="0"/>
          <w:sz w:val="28"/>
          <w:szCs w:val="28"/>
        </w:rPr>
        <w:t>Натальино</w:t>
      </w:r>
      <w:r w:rsidRPr="006F7C6F">
        <w:rPr>
          <w:b w:val="0"/>
          <w:sz w:val="28"/>
          <w:szCs w:val="28"/>
        </w:rPr>
        <w:t>»;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proofErr w:type="spellStart"/>
      <w:r>
        <w:rPr>
          <w:b w:val="0"/>
          <w:sz w:val="28"/>
          <w:szCs w:val="28"/>
        </w:rPr>
        <w:t>Хлебновка</w:t>
      </w:r>
      <w:proofErr w:type="spellEnd"/>
      <w:r w:rsidR="00BE02E9">
        <w:rPr>
          <w:b w:val="0"/>
          <w:sz w:val="28"/>
          <w:szCs w:val="28"/>
        </w:rPr>
        <w:t xml:space="preserve"> </w:t>
      </w:r>
      <w:proofErr w:type="spellStart"/>
      <w:r w:rsidR="00BE02E9">
        <w:rPr>
          <w:b w:val="0"/>
          <w:sz w:val="28"/>
          <w:szCs w:val="28"/>
        </w:rPr>
        <w:t>пов</w:t>
      </w:r>
      <w:proofErr w:type="spellEnd"/>
      <w:r w:rsidR="00BE02E9">
        <w:rPr>
          <w:b w:val="0"/>
          <w:sz w:val="28"/>
          <w:szCs w:val="28"/>
        </w:rPr>
        <w:t>.</w:t>
      </w:r>
      <w:r w:rsidRPr="006F7C6F">
        <w:rPr>
          <w:b w:val="0"/>
          <w:sz w:val="28"/>
          <w:szCs w:val="28"/>
        </w:rPr>
        <w:t>»;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proofErr w:type="spellStart"/>
      <w:r>
        <w:rPr>
          <w:b w:val="0"/>
          <w:sz w:val="28"/>
          <w:szCs w:val="28"/>
        </w:rPr>
        <w:t>Новозахаркино</w:t>
      </w:r>
      <w:proofErr w:type="spellEnd"/>
      <w:r w:rsidR="00BE02E9">
        <w:rPr>
          <w:b w:val="0"/>
          <w:sz w:val="28"/>
          <w:szCs w:val="28"/>
        </w:rPr>
        <w:t xml:space="preserve"> </w:t>
      </w:r>
      <w:proofErr w:type="spellStart"/>
      <w:r w:rsidR="00BE02E9">
        <w:rPr>
          <w:b w:val="0"/>
          <w:sz w:val="28"/>
          <w:szCs w:val="28"/>
        </w:rPr>
        <w:t>пов</w:t>
      </w:r>
      <w:proofErr w:type="spellEnd"/>
      <w:r w:rsidR="00BE02E9">
        <w:rPr>
          <w:b w:val="0"/>
          <w:sz w:val="28"/>
          <w:szCs w:val="28"/>
        </w:rPr>
        <w:t>.</w:t>
      </w:r>
      <w:r w:rsidRPr="006F7C6F">
        <w:rPr>
          <w:b w:val="0"/>
          <w:sz w:val="28"/>
          <w:szCs w:val="28"/>
        </w:rPr>
        <w:t>»;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proofErr w:type="spellStart"/>
      <w:r>
        <w:rPr>
          <w:b w:val="0"/>
          <w:sz w:val="28"/>
          <w:szCs w:val="28"/>
        </w:rPr>
        <w:t>Полеводинский</w:t>
      </w:r>
      <w:proofErr w:type="spellEnd"/>
      <w:r w:rsidR="00BE02E9">
        <w:rPr>
          <w:b w:val="0"/>
          <w:sz w:val="28"/>
          <w:szCs w:val="28"/>
        </w:rPr>
        <w:t xml:space="preserve"> </w:t>
      </w:r>
      <w:proofErr w:type="spellStart"/>
      <w:r w:rsidR="00BE02E9">
        <w:rPr>
          <w:b w:val="0"/>
          <w:sz w:val="28"/>
          <w:szCs w:val="28"/>
        </w:rPr>
        <w:t>пов</w:t>
      </w:r>
      <w:proofErr w:type="spellEnd"/>
      <w:r w:rsidR="00BE02E9">
        <w:rPr>
          <w:b w:val="0"/>
          <w:sz w:val="28"/>
          <w:szCs w:val="28"/>
        </w:rPr>
        <w:t>.</w:t>
      </w:r>
      <w:r w:rsidRPr="006F7C6F">
        <w:rPr>
          <w:b w:val="0"/>
          <w:sz w:val="28"/>
          <w:szCs w:val="28"/>
        </w:rPr>
        <w:t>»;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r>
        <w:rPr>
          <w:b w:val="0"/>
          <w:sz w:val="28"/>
          <w:szCs w:val="28"/>
        </w:rPr>
        <w:t xml:space="preserve">Дмитриевка </w:t>
      </w:r>
      <w:proofErr w:type="spellStart"/>
      <w:r>
        <w:rPr>
          <w:b w:val="0"/>
          <w:sz w:val="28"/>
          <w:szCs w:val="28"/>
        </w:rPr>
        <w:t>пов</w:t>
      </w:r>
      <w:proofErr w:type="spellEnd"/>
      <w:r>
        <w:rPr>
          <w:b w:val="0"/>
          <w:sz w:val="28"/>
          <w:szCs w:val="28"/>
        </w:rPr>
        <w:t>.</w:t>
      </w:r>
      <w:r w:rsidRPr="006F7C6F">
        <w:rPr>
          <w:b w:val="0"/>
          <w:sz w:val="28"/>
          <w:szCs w:val="28"/>
        </w:rPr>
        <w:t>»;</w:t>
      </w:r>
    </w:p>
    <w:p w:rsidR="008E1A1A" w:rsidRPr="006F7C6F" w:rsidRDefault="008E1A1A" w:rsidP="008E1A1A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6F7C6F">
        <w:rPr>
          <w:b w:val="0"/>
          <w:sz w:val="28"/>
          <w:szCs w:val="28"/>
        </w:rPr>
        <w:t>- «</w:t>
      </w:r>
      <w:r>
        <w:rPr>
          <w:b w:val="0"/>
          <w:color w:val="000000"/>
          <w:sz w:val="28"/>
          <w:szCs w:val="28"/>
        </w:rPr>
        <w:t>Духовницкое</w:t>
      </w:r>
      <w:r w:rsidRPr="006F7C6F">
        <w:rPr>
          <w:b w:val="0"/>
          <w:sz w:val="28"/>
          <w:szCs w:val="28"/>
        </w:rPr>
        <w:t>»</w:t>
      </w:r>
      <w:r w:rsidRPr="006F7C6F">
        <w:rPr>
          <w:b w:val="0"/>
          <w:color w:val="000000"/>
          <w:sz w:val="28"/>
          <w:szCs w:val="28"/>
        </w:rPr>
        <w:t>.</w:t>
      </w:r>
    </w:p>
    <w:p w:rsidR="005117E0" w:rsidRPr="00F1442C" w:rsidRDefault="005117E0" w:rsidP="005117E0">
      <w:pPr>
        <w:pStyle w:val="31"/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1442C">
        <w:rPr>
          <w:rFonts w:ascii="PT Astra Serif" w:hAnsi="PT Astra Serif"/>
          <w:b w:val="0"/>
          <w:sz w:val="28"/>
          <w:szCs w:val="28"/>
        </w:rPr>
        <w:t xml:space="preserve">4. Установить максимальное количество транспортных средств, которое допускается использовать для перевозок пассажиров и багажа по маршруту, в количестве  транспортных средств (автобусов) </w:t>
      </w:r>
      <w:r w:rsidR="007604F9" w:rsidRPr="00F1442C">
        <w:rPr>
          <w:rFonts w:ascii="PT Astra Serif" w:hAnsi="PT Astra Serif"/>
          <w:b w:val="0"/>
          <w:sz w:val="28"/>
          <w:szCs w:val="28"/>
        </w:rPr>
        <w:t>малого</w:t>
      </w:r>
      <w:r w:rsidR="00B35300" w:rsidRPr="00F1442C">
        <w:rPr>
          <w:rFonts w:ascii="PT Astra Serif" w:hAnsi="PT Astra Serif"/>
          <w:b w:val="0"/>
          <w:sz w:val="28"/>
          <w:szCs w:val="28"/>
        </w:rPr>
        <w:t xml:space="preserve"> класса – </w:t>
      </w:r>
      <w:r w:rsidRPr="00F1442C">
        <w:rPr>
          <w:rFonts w:ascii="PT Astra Serif" w:hAnsi="PT Astra Serif"/>
          <w:b w:val="0"/>
          <w:sz w:val="28"/>
          <w:szCs w:val="28"/>
        </w:rPr>
        <w:t>1 единица.</w:t>
      </w:r>
    </w:p>
    <w:p w:rsidR="005117E0" w:rsidRPr="00F1442C" w:rsidRDefault="005117E0" w:rsidP="00E11711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1442C">
        <w:rPr>
          <w:rFonts w:ascii="PT Astra Serif" w:hAnsi="PT Astra Serif"/>
          <w:b w:val="0"/>
          <w:sz w:val="28"/>
          <w:szCs w:val="28"/>
        </w:rPr>
        <w:t>5</w:t>
      </w:r>
      <w:r w:rsidR="009C1BC3" w:rsidRPr="00F1442C">
        <w:rPr>
          <w:rFonts w:ascii="PT Astra Serif" w:hAnsi="PT Astra Serif"/>
          <w:b w:val="0"/>
          <w:sz w:val="28"/>
          <w:szCs w:val="28"/>
        </w:rPr>
        <w:t xml:space="preserve">. </w:t>
      </w:r>
      <w:r w:rsidR="00E11711" w:rsidRPr="00F1442C">
        <w:rPr>
          <w:rFonts w:ascii="PT Astra Serif" w:hAnsi="PT Astra Serif"/>
          <w:b w:val="0"/>
          <w:sz w:val="28"/>
          <w:szCs w:val="28"/>
        </w:rPr>
        <w:t xml:space="preserve">Отделу организации транспортного обслуживания всеми видами пассажирского транспорта, включая такси управления транспорта </w:t>
      </w:r>
      <w:r w:rsidR="00E11711" w:rsidRPr="00F1442C">
        <w:rPr>
          <w:rFonts w:ascii="PT Astra Serif" w:hAnsi="PT Astra Serif"/>
          <w:b w:val="0"/>
          <w:sz w:val="28"/>
          <w:szCs w:val="28"/>
        </w:rPr>
        <w:br/>
        <w:t xml:space="preserve">включить сведения об установленном межмуниципальном маршруте в реестр межмуниципальных маршрутов регулярных перевозок в </w:t>
      </w:r>
      <w:r w:rsidR="00E11711" w:rsidRPr="00F1442C">
        <w:rPr>
          <w:rFonts w:ascii="PT Astra Serif" w:hAnsi="PT Astra Serif"/>
          <w:b w:val="0"/>
          <w:sz w:val="28"/>
          <w:szCs w:val="28"/>
        </w:rPr>
        <w:br/>
        <w:t>Саратовской области в течение 5 рабочих дней со дня издания настоящего приказа.</w:t>
      </w:r>
    </w:p>
    <w:p w:rsidR="00B26F0F" w:rsidRPr="00F1442C" w:rsidRDefault="00B26F0F" w:rsidP="00B26F0F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1442C">
        <w:rPr>
          <w:rFonts w:ascii="PT Astra Serif" w:hAnsi="PT Astra Serif"/>
          <w:b w:val="0"/>
          <w:bCs/>
          <w:sz w:val="28"/>
          <w:szCs w:val="28"/>
        </w:rPr>
        <w:t>6. Министерству информации и массовых коммуникаций Саратовской области опубликовать настоящий приказ.</w:t>
      </w:r>
    </w:p>
    <w:p w:rsidR="00B26F0F" w:rsidRPr="00F1442C" w:rsidRDefault="00B26F0F" w:rsidP="00B26F0F">
      <w:pPr>
        <w:ind w:firstLine="709"/>
        <w:rPr>
          <w:rFonts w:ascii="PT Astra Serif" w:hAnsi="PT Astra Serif"/>
        </w:rPr>
      </w:pPr>
      <w:r w:rsidRPr="00F1442C">
        <w:rPr>
          <w:rFonts w:ascii="PT Astra Serif" w:hAnsi="PT Astra Serif"/>
        </w:rPr>
        <w:t xml:space="preserve">7. </w:t>
      </w:r>
      <w:proofErr w:type="gramStart"/>
      <w:r w:rsidRPr="00F1442C">
        <w:rPr>
          <w:rFonts w:ascii="PT Astra Serif" w:hAnsi="PT Astra Serif"/>
        </w:rPr>
        <w:t>Контроль за</w:t>
      </w:r>
      <w:proofErr w:type="gramEnd"/>
      <w:r w:rsidRPr="00F1442C">
        <w:rPr>
          <w:rFonts w:ascii="PT Astra Serif" w:hAnsi="PT Astra Serif"/>
        </w:rPr>
        <w:t xml:space="preserve"> исполнением настоящего приказа оставляю за собой.</w:t>
      </w:r>
    </w:p>
    <w:p w:rsidR="00B26F0F" w:rsidRPr="00F1442C" w:rsidRDefault="00B26F0F" w:rsidP="005117E0">
      <w:pPr>
        <w:ind w:firstLine="709"/>
        <w:rPr>
          <w:rFonts w:ascii="PT Astra Serif" w:hAnsi="PT Astra Serif"/>
        </w:rPr>
      </w:pPr>
    </w:p>
    <w:p w:rsidR="005117E0" w:rsidRPr="00F1442C" w:rsidRDefault="005117E0" w:rsidP="005117E0">
      <w:pPr>
        <w:ind w:firstLine="709"/>
        <w:rPr>
          <w:rFonts w:ascii="PT Astra Serif" w:hAnsi="PT Astra Serif"/>
        </w:rPr>
      </w:pPr>
    </w:p>
    <w:p w:rsidR="00744AC3" w:rsidRPr="00F1442C" w:rsidRDefault="00744AC3" w:rsidP="009C1BC3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87545E" w:rsidRPr="00F1442C" w:rsidRDefault="00BF3B8D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  <w:r w:rsidRPr="00F1442C">
        <w:rPr>
          <w:rFonts w:ascii="PT Astra Serif" w:eastAsia="Times New Roman" w:hAnsi="PT Astra Serif"/>
          <w:b/>
          <w:szCs w:val="24"/>
        </w:rPr>
        <w:t>М</w:t>
      </w:r>
      <w:r w:rsidR="00F47DCC" w:rsidRPr="00F1442C">
        <w:rPr>
          <w:rFonts w:ascii="PT Astra Serif" w:eastAsia="Times New Roman" w:hAnsi="PT Astra Serif"/>
          <w:b/>
          <w:szCs w:val="24"/>
        </w:rPr>
        <w:t>инистр</w:t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="00F47DCC" w:rsidRPr="00F1442C">
        <w:rPr>
          <w:rFonts w:ascii="PT Astra Serif" w:eastAsia="Times New Roman" w:hAnsi="PT Astra Serif"/>
          <w:b/>
          <w:szCs w:val="24"/>
        </w:rPr>
        <w:tab/>
      </w:r>
      <w:r w:rsidR="00F47DCC" w:rsidRPr="00F1442C">
        <w:rPr>
          <w:rFonts w:ascii="PT Astra Serif" w:eastAsia="Times New Roman" w:hAnsi="PT Astra Serif"/>
          <w:b/>
          <w:szCs w:val="24"/>
        </w:rPr>
        <w:tab/>
      </w:r>
      <w:r w:rsidR="00F47DCC" w:rsidRPr="00F1442C">
        <w:rPr>
          <w:rFonts w:ascii="PT Astra Serif" w:eastAsia="Times New Roman" w:hAnsi="PT Astra Serif"/>
          <w:b/>
          <w:szCs w:val="24"/>
        </w:rPr>
        <w:tab/>
      </w:r>
      <w:r w:rsidR="00F47DCC" w:rsidRPr="00F1442C">
        <w:rPr>
          <w:rFonts w:ascii="PT Astra Serif" w:eastAsia="Times New Roman" w:hAnsi="PT Astra Serif"/>
          <w:b/>
          <w:szCs w:val="24"/>
        </w:rPr>
        <w:tab/>
      </w:r>
      <w:r w:rsidR="00F47DCC"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 xml:space="preserve">      </w:t>
      </w:r>
      <w:r w:rsidR="00DB5D47" w:rsidRPr="00F1442C">
        <w:rPr>
          <w:rFonts w:ascii="PT Astra Serif" w:eastAsia="Times New Roman" w:hAnsi="PT Astra Serif"/>
          <w:b/>
          <w:szCs w:val="24"/>
        </w:rPr>
        <w:t xml:space="preserve">   </w:t>
      </w:r>
      <w:r w:rsidRPr="00F1442C">
        <w:rPr>
          <w:rFonts w:ascii="PT Astra Serif" w:eastAsia="Times New Roman" w:hAnsi="PT Astra Serif"/>
          <w:b/>
          <w:szCs w:val="24"/>
        </w:rPr>
        <w:t xml:space="preserve"> </w:t>
      </w:r>
      <w:r w:rsidR="00DB5D47" w:rsidRPr="00F1442C">
        <w:rPr>
          <w:rFonts w:ascii="PT Astra Serif" w:eastAsia="Times New Roman" w:hAnsi="PT Astra Serif"/>
          <w:b/>
          <w:szCs w:val="24"/>
        </w:rPr>
        <w:t xml:space="preserve">А.В. </w:t>
      </w:r>
      <w:proofErr w:type="spellStart"/>
      <w:r w:rsidR="00DB5D47" w:rsidRPr="00F1442C">
        <w:rPr>
          <w:rFonts w:ascii="PT Astra Serif" w:eastAsia="Times New Roman" w:hAnsi="PT Astra Serif"/>
          <w:b/>
          <w:szCs w:val="24"/>
        </w:rPr>
        <w:t>Петаев</w:t>
      </w:r>
      <w:proofErr w:type="spellEnd"/>
    </w:p>
    <w:p w:rsidR="005117E0" w:rsidRDefault="005117E0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7094E" w:rsidRDefault="0067094E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  <w:lang w:val="en-US"/>
        </w:rPr>
      </w:pPr>
    </w:p>
    <w:p w:rsidR="00BA78A3" w:rsidRDefault="00BA78A3" w:rsidP="00BA78A3">
      <w:pPr>
        <w:tabs>
          <w:tab w:val="left" w:pos="4820"/>
        </w:tabs>
        <w:ind w:right="-2" w:firstLine="709"/>
        <w:rPr>
          <w:rFonts w:ascii="PT Astra Serif" w:hAnsi="PT Astra Serif"/>
          <w:sz w:val="24"/>
          <w:szCs w:val="24"/>
          <w:lang w:val="en-US"/>
        </w:rPr>
      </w:pPr>
    </w:p>
    <w:p w:rsidR="00BA78A3" w:rsidRDefault="00BA78A3" w:rsidP="00BA78A3">
      <w:pPr>
        <w:tabs>
          <w:tab w:val="left" w:pos="4820"/>
        </w:tabs>
        <w:ind w:right="-2" w:firstLine="709"/>
        <w:rPr>
          <w:rFonts w:ascii="PT Astra Serif" w:hAnsi="PT Astra Serif"/>
          <w:sz w:val="24"/>
          <w:szCs w:val="24"/>
          <w:lang w:val="en-US"/>
        </w:rPr>
      </w:pPr>
    </w:p>
    <w:p w:rsidR="00BA78A3" w:rsidRDefault="00BA78A3" w:rsidP="00BA78A3">
      <w:pPr>
        <w:tabs>
          <w:tab w:val="left" w:pos="4820"/>
        </w:tabs>
        <w:ind w:right="-2" w:firstLine="709"/>
        <w:rPr>
          <w:rFonts w:ascii="PT Astra Serif" w:hAnsi="PT Astra Serif"/>
          <w:sz w:val="24"/>
          <w:szCs w:val="24"/>
          <w:lang w:val="en-US"/>
        </w:rPr>
      </w:pPr>
    </w:p>
    <w:p w:rsidR="00BA78A3" w:rsidRDefault="00BA78A3" w:rsidP="00BA78A3">
      <w:pPr>
        <w:tabs>
          <w:tab w:val="left" w:pos="4820"/>
        </w:tabs>
        <w:ind w:right="-2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Проект приказа министерства транспорта и дорожного хозяйства </w:t>
      </w:r>
      <w:r>
        <w:rPr>
          <w:rFonts w:ascii="PT Astra Serif" w:hAnsi="PT Astra Serif"/>
          <w:b/>
          <w:bCs/>
          <w:sz w:val="24"/>
          <w:szCs w:val="24"/>
        </w:rPr>
        <w:t>«</w:t>
      </w:r>
      <w:r>
        <w:rPr>
          <w:rFonts w:ascii="PT Astra Serif" w:hAnsi="PT Astra Serif"/>
          <w:b/>
          <w:sz w:val="24"/>
          <w:szCs w:val="24"/>
        </w:rPr>
        <w:t xml:space="preserve">Об установлении межмуниципального маршрута регулярных перевозок междугородного сообщения </w:t>
      </w:r>
      <w:r w:rsidRPr="00BA78A3">
        <w:rPr>
          <w:rFonts w:ascii="PT Astra Serif" w:hAnsi="PT Astra Serif"/>
          <w:b/>
          <w:sz w:val="24"/>
          <w:szCs w:val="24"/>
        </w:rPr>
        <w:t>№ 652  «Саратов (Автовокзал) – Духовницкое»</w:t>
      </w:r>
      <w:r>
        <w:rPr>
          <w:rFonts w:ascii="PT Astra Serif" w:hAnsi="PT Astra Serif"/>
          <w:b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 xml:space="preserve">Заключения по результатам независимой экспертизы и на соответствие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антикоррупционному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 и антимонопольному законодательству принимаются </w:t>
      </w:r>
      <w:r>
        <w:rPr>
          <w:rFonts w:ascii="PT Astra Serif" w:hAnsi="PT Astra Serif"/>
          <w:sz w:val="24"/>
          <w:szCs w:val="24"/>
        </w:rPr>
        <w:t>в рабочее время с 07.11.2024 г. по 1</w:t>
      </w:r>
      <w:r w:rsidRPr="00BA78A3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.11.2024 г.: на бумажном носителе – по адресу: г. Саратов, </w:t>
      </w:r>
      <w:r w:rsidRPr="00BE02E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ул. 1-я </w:t>
      </w:r>
      <w:proofErr w:type="gramStart"/>
      <w:r>
        <w:rPr>
          <w:rFonts w:ascii="PT Astra Serif" w:hAnsi="PT Astra Serif"/>
          <w:sz w:val="24"/>
          <w:szCs w:val="24"/>
        </w:rPr>
        <w:t>Садовая</w:t>
      </w:r>
      <w:proofErr w:type="gramEnd"/>
      <w:r>
        <w:rPr>
          <w:rFonts w:ascii="PT Astra Serif" w:hAnsi="PT Astra Serif"/>
          <w:sz w:val="24"/>
          <w:szCs w:val="24"/>
        </w:rPr>
        <w:t xml:space="preserve">, 104; электронной почтой – на адрес: </w:t>
      </w:r>
      <w:hyperlink r:id="rId11" w:history="1">
        <w:r>
          <w:rPr>
            <w:rStyle w:val="ab"/>
            <w:rFonts w:ascii="PT Astra Serif" w:hAnsi="PT Astra Serif"/>
            <w:sz w:val="24"/>
            <w:szCs w:val="24"/>
            <w:lang w:val="en-US"/>
          </w:rPr>
          <w:t>GusenkovaAA</w:t>
        </w:r>
        <w:r>
          <w:rPr>
            <w:rStyle w:val="ab"/>
            <w:rFonts w:ascii="PT Astra Serif" w:hAnsi="PT Astra Serif"/>
            <w:sz w:val="24"/>
            <w:szCs w:val="24"/>
          </w:rPr>
          <w:t>@</w:t>
        </w:r>
        <w:proofErr w:type="spellStart"/>
        <w:r>
          <w:rPr>
            <w:rStyle w:val="ab"/>
            <w:rFonts w:ascii="PT Astra Serif" w:hAnsi="PT Astra Serif"/>
            <w:sz w:val="24"/>
            <w:szCs w:val="24"/>
          </w:rPr>
          <w:t>saratov.gov.ru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; факсом - по номеру: 24-61-36. Телефон для справок по вопросам представления заключений по результатам независимой </w:t>
      </w:r>
      <w:proofErr w:type="spellStart"/>
      <w:r>
        <w:rPr>
          <w:rFonts w:ascii="PT Astra Serif" w:hAnsi="PT Astra Serif"/>
          <w:sz w:val="24"/>
          <w:szCs w:val="24"/>
        </w:rPr>
        <w:t>антикоррупционной</w:t>
      </w:r>
      <w:proofErr w:type="spellEnd"/>
      <w:r>
        <w:rPr>
          <w:rFonts w:ascii="PT Astra Serif" w:hAnsi="PT Astra Serif"/>
          <w:sz w:val="24"/>
          <w:szCs w:val="24"/>
        </w:rPr>
        <w:t xml:space="preserve"> экспертизы: 24-61-37.</w:t>
      </w:r>
    </w:p>
    <w:p w:rsidR="00BA78A3" w:rsidRPr="00BA78A3" w:rsidRDefault="00BA78A3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sectPr w:rsidR="00BA78A3" w:rsidRPr="00BA78A3" w:rsidSect="00916BCB">
      <w:pgSz w:w="11906" w:h="16838"/>
      <w:pgMar w:top="39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29" w:rsidRDefault="009E3B29" w:rsidP="008C766F">
      <w:r>
        <w:separator/>
      </w:r>
    </w:p>
  </w:endnote>
  <w:endnote w:type="continuationSeparator" w:id="0">
    <w:p w:rsidR="009E3B29" w:rsidRDefault="009E3B29" w:rsidP="008C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29" w:rsidRDefault="009E3B29" w:rsidP="008C766F">
      <w:r>
        <w:separator/>
      </w:r>
    </w:p>
  </w:footnote>
  <w:footnote w:type="continuationSeparator" w:id="0">
    <w:p w:rsidR="009E3B29" w:rsidRDefault="009E3B29" w:rsidP="008C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0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B90C23"/>
    <w:multiLevelType w:val="multilevel"/>
    <w:tmpl w:val="83027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7677E5C"/>
    <w:multiLevelType w:val="hybridMultilevel"/>
    <w:tmpl w:val="C506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B275C"/>
    <w:multiLevelType w:val="multilevel"/>
    <w:tmpl w:val="0419001F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4">
    <w:nsid w:val="1C911D05"/>
    <w:multiLevelType w:val="multilevel"/>
    <w:tmpl w:val="EBE2C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E03A97"/>
    <w:multiLevelType w:val="multilevel"/>
    <w:tmpl w:val="83027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23B05DD6"/>
    <w:multiLevelType w:val="multilevel"/>
    <w:tmpl w:val="34449B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B0111B8"/>
    <w:multiLevelType w:val="hybridMultilevel"/>
    <w:tmpl w:val="61A0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97AF9"/>
    <w:multiLevelType w:val="hybridMultilevel"/>
    <w:tmpl w:val="1152DB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C3D303D"/>
    <w:multiLevelType w:val="multilevel"/>
    <w:tmpl w:val="C2D63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4B2D3A"/>
    <w:multiLevelType w:val="multilevel"/>
    <w:tmpl w:val="8C2046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40FA7BA7"/>
    <w:multiLevelType w:val="hybridMultilevel"/>
    <w:tmpl w:val="DC621EE6"/>
    <w:lvl w:ilvl="0" w:tplc="A330EF9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1516E0"/>
    <w:multiLevelType w:val="hybridMultilevel"/>
    <w:tmpl w:val="6CC6685E"/>
    <w:lvl w:ilvl="0" w:tplc="56F8B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BD5969"/>
    <w:multiLevelType w:val="multilevel"/>
    <w:tmpl w:val="A76C4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3DF7821"/>
    <w:multiLevelType w:val="hybridMultilevel"/>
    <w:tmpl w:val="9C366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2737ED"/>
    <w:multiLevelType w:val="hybridMultilevel"/>
    <w:tmpl w:val="8BBC3CFC"/>
    <w:lvl w:ilvl="0" w:tplc="1632F062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13"/>
  </w:num>
  <w:num w:numId="11">
    <w:abstractNumId w:val="2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3EB"/>
    <w:rsid w:val="00014B97"/>
    <w:rsid w:val="00024226"/>
    <w:rsid w:val="00047F9D"/>
    <w:rsid w:val="00062752"/>
    <w:rsid w:val="000651F5"/>
    <w:rsid w:val="000954F8"/>
    <w:rsid w:val="000B3DBF"/>
    <w:rsid w:val="000B4367"/>
    <w:rsid w:val="000E6636"/>
    <w:rsid w:val="000F0AB1"/>
    <w:rsid w:val="00116BC2"/>
    <w:rsid w:val="001220EF"/>
    <w:rsid w:val="001339D5"/>
    <w:rsid w:val="00146D6A"/>
    <w:rsid w:val="00156953"/>
    <w:rsid w:val="00167283"/>
    <w:rsid w:val="0018166B"/>
    <w:rsid w:val="00195D09"/>
    <w:rsid w:val="001A4BD8"/>
    <w:rsid w:val="001C76EC"/>
    <w:rsid w:val="001D4420"/>
    <w:rsid w:val="00224A12"/>
    <w:rsid w:val="00225A08"/>
    <w:rsid w:val="00231157"/>
    <w:rsid w:val="00231F12"/>
    <w:rsid w:val="00244250"/>
    <w:rsid w:val="00252B6A"/>
    <w:rsid w:val="00265FCC"/>
    <w:rsid w:val="0026781F"/>
    <w:rsid w:val="0027050E"/>
    <w:rsid w:val="00274D10"/>
    <w:rsid w:val="002F4E18"/>
    <w:rsid w:val="002F6A62"/>
    <w:rsid w:val="00313FE1"/>
    <w:rsid w:val="00316EFF"/>
    <w:rsid w:val="00362DAF"/>
    <w:rsid w:val="0036516A"/>
    <w:rsid w:val="00371783"/>
    <w:rsid w:val="0037383F"/>
    <w:rsid w:val="003749FA"/>
    <w:rsid w:val="00374CB1"/>
    <w:rsid w:val="00387A52"/>
    <w:rsid w:val="003A3A8E"/>
    <w:rsid w:val="003A6365"/>
    <w:rsid w:val="003B4799"/>
    <w:rsid w:val="003B4D3D"/>
    <w:rsid w:val="003B4F66"/>
    <w:rsid w:val="003C5C20"/>
    <w:rsid w:val="003D17ED"/>
    <w:rsid w:val="003D3F91"/>
    <w:rsid w:val="003D7B65"/>
    <w:rsid w:val="003E13FD"/>
    <w:rsid w:val="003E3759"/>
    <w:rsid w:val="003E3C80"/>
    <w:rsid w:val="003E691B"/>
    <w:rsid w:val="00410FCF"/>
    <w:rsid w:val="00414D0A"/>
    <w:rsid w:val="00430D22"/>
    <w:rsid w:val="004407A4"/>
    <w:rsid w:val="00441D2B"/>
    <w:rsid w:val="00453176"/>
    <w:rsid w:val="00472BB1"/>
    <w:rsid w:val="0048591B"/>
    <w:rsid w:val="00497DAC"/>
    <w:rsid w:val="004D224D"/>
    <w:rsid w:val="004F1A0A"/>
    <w:rsid w:val="0050569C"/>
    <w:rsid w:val="005117E0"/>
    <w:rsid w:val="00525DDC"/>
    <w:rsid w:val="0054107C"/>
    <w:rsid w:val="0058040B"/>
    <w:rsid w:val="005952FF"/>
    <w:rsid w:val="005D00D5"/>
    <w:rsid w:val="005D6816"/>
    <w:rsid w:val="005E5D81"/>
    <w:rsid w:val="00600FA3"/>
    <w:rsid w:val="00614E4E"/>
    <w:rsid w:val="006275F5"/>
    <w:rsid w:val="006304E9"/>
    <w:rsid w:val="0067094E"/>
    <w:rsid w:val="00677F4F"/>
    <w:rsid w:val="00682D31"/>
    <w:rsid w:val="006963E8"/>
    <w:rsid w:val="00697805"/>
    <w:rsid w:val="006A0AD3"/>
    <w:rsid w:val="006A4721"/>
    <w:rsid w:val="006B03C0"/>
    <w:rsid w:val="006D0879"/>
    <w:rsid w:val="006D090C"/>
    <w:rsid w:val="00703127"/>
    <w:rsid w:val="00721893"/>
    <w:rsid w:val="00723494"/>
    <w:rsid w:val="00744AC3"/>
    <w:rsid w:val="007529BA"/>
    <w:rsid w:val="0075434E"/>
    <w:rsid w:val="00754ADD"/>
    <w:rsid w:val="007604F9"/>
    <w:rsid w:val="0077037A"/>
    <w:rsid w:val="007769B3"/>
    <w:rsid w:val="00790104"/>
    <w:rsid w:val="00794E0A"/>
    <w:rsid w:val="007973EB"/>
    <w:rsid w:val="007A48DB"/>
    <w:rsid w:val="007C021A"/>
    <w:rsid w:val="007D5F06"/>
    <w:rsid w:val="007E3D31"/>
    <w:rsid w:val="008031C2"/>
    <w:rsid w:val="00822F34"/>
    <w:rsid w:val="00823B44"/>
    <w:rsid w:val="008344A6"/>
    <w:rsid w:val="00860444"/>
    <w:rsid w:val="008612AC"/>
    <w:rsid w:val="0087545E"/>
    <w:rsid w:val="008834E8"/>
    <w:rsid w:val="008925AD"/>
    <w:rsid w:val="00894DB4"/>
    <w:rsid w:val="008A4A28"/>
    <w:rsid w:val="008C5348"/>
    <w:rsid w:val="008C766F"/>
    <w:rsid w:val="008C79B7"/>
    <w:rsid w:val="008D13D9"/>
    <w:rsid w:val="008E1A1A"/>
    <w:rsid w:val="00904C3D"/>
    <w:rsid w:val="00914446"/>
    <w:rsid w:val="00916BCB"/>
    <w:rsid w:val="009305D0"/>
    <w:rsid w:val="00993E95"/>
    <w:rsid w:val="009A1892"/>
    <w:rsid w:val="009A53A4"/>
    <w:rsid w:val="009C1BC3"/>
    <w:rsid w:val="009D30CE"/>
    <w:rsid w:val="009E3B29"/>
    <w:rsid w:val="009F4E07"/>
    <w:rsid w:val="00A126D1"/>
    <w:rsid w:val="00A30358"/>
    <w:rsid w:val="00A40EB3"/>
    <w:rsid w:val="00A55B03"/>
    <w:rsid w:val="00A73419"/>
    <w:rsid w:val="00A81CA3"/>
    <w:rsid w:val="00AA1179"/>
    <w:rsid w:val="00AA2764"/>
    <w:rsid w:val="00AA7547"/>
    <w:rsid w:val="00AB2DF5"/>
    <w:rsid w:val="00AC2DC3"/>
    <w:rsid w:val="00AF19A8"/>
    <w:rsid w:val="00AF20A0"/>
    <w:rsid w:val="00B26F0F"/>
    <w:rsid w:val="00B35300"/>
    <w:rsid w:val="00B538AE"/>
    <w:rsid w:val="00B60975"/>
    <w:rsid w:val="00B66C8E"/>
    <w:rsid w:val="00B76589"/>
    <w:rsid w:val="00BA58DD"/>
    <w:rsid w:val="00BA5A38"/>
    <w:rsid w:val="00BA78A3"/>
    <w:rsid w:val="00BB3681"/>
    <w:rsid w:val="00BB6D8B"/>
    <w:rsid w:val="00BC5B12"/>
    <w:rsid w:val="00BD298B"/>
    <w:rsid w:val="00BD6C96"/>
    <w:rsid w:val="00BE02E9"/>
    <w:rsid w:val="00BF3518"/>
    <w:rsid w:val="00BF3B8D"/>
    <w:rsid w:val="00C05DC6"/>
    <w:rsid w:val="00C11D6D"/>
    <w:rsid w:val="00C7441B"/>
    <w:rsid w:val="00C8244C"/>
    <w:rsid w:val="00CA7851"/>
    <w:rsid w:val="00CC3A76"/>
    <w:rsid w:val="00CD138E"/>
    <w:rsid w:val="00CE5D81"/>
    <w:rsid w:val="00CE7C2C"/>
    <w:rsid w:val="00D0075F"/>
    <w:rsid w:val="00D07E22"/>
    <w:rsid w:val="00D14018"/>
    <w:rsid w:val="00D238E0"/>
    <w:rsid w:val="00D5000E"/>
    <w:rsid w:val="00D51F5A"/>
    <w:rsid w:val="00D5220A"/>
    <w:rsid w:val="00D57084"/>
    <w:rsid w:val="00D85CB6"/>
    <w:rsid w:val="00D93AA6"/>
    <w:rsid w:val="00DA2728"/>
    <w:rsid w:val="00DB5D47"/>
    <w:rsid w:val="00DC15FF"/>
    <w:rsid w:val="00DC1E3C"/>
    <w:rsid w:val="00E11711"/>
    <w:rsid w:val="00E24C70"/>
    <w:rsid w:val="00E251D3"/>
    <w:rsid w:val="00E5142D"/>
    <w:rsid w:val="00E54DF9"/>
    <w:rsid w:val="00E91561"/>
    <w:rsid w:val="00E94874"/>
    <w:rsid w:val="00EB4A38"/>
    <w:rsid w:val="00EC30BB"/>
    <w:rsid w:val="00F00780"/>
    <w:rsid w:val="00F03304"/>
    <w:rsid w:val="00F1442C"/>
    <w:rsid w:val="00F25FEB"/>
    <w:rsid w:val="00F32393"/>
    <w:rsid w:val="00F472CC"/>
    <w:rsid w:val="00F47DCC"/>
    <w:rsid w:val="00F65E0E"/>
    <w:rsid w:val="00FA4081"/>
    <w:rsid w:val="00FA614D"/>
    <w:rsid w:val="00FC308B"/>
    <w:rsid w:val="00FC376B"/>
    <w:rsid w:val="00FC5478"/>
    <w:rsid w:val="00FE3796"/>
    <w:rsid w:val="00FE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F47DCC"/>
    <w:pPr>
      <w:jc w:val="left"/>
    </w:pPr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7DC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B2D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D85CB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6D0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senkovaAA@saratov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2F363C25525B49531C9448007DACD64582084004B53EADDCEF466152002EBC9C604EEEEE9566BF209CBDFAB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2F363C25525B49531C8A451611F1DE4C81544B08BF32F889B01D3C050924EBDB2F17ACAA9866B9F2B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2BAF9-6B60-4A4E-8DEB-E7CA744F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Links>
    <vt:vector size="12" baseType="variant">
      <vt:variant>
        <vt:i4>4980817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consultantplus://offline/ref=862F363C25525B49531C9448007DACD64582084004B53EADDCEF466152002EBC9C604EEEEE9566BF209CBDFAB8J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consultantplus://offline/ref=862F363C25525B49531C8A451611F1DE4C81544B08BF32F889B01D3C050924EBDB2F17ACAA9866B9F2B7J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ShishkinaOA</cp:lastModifiedBy>
  <cp:revision>44</cp:revision>
  <cp:lastPrinted>2024-11-07T11:13:00Z</cp:lastPrinted>
  <dcterms:created xsi:type="dcterms:W3CDTF">2020-03-20T08:28:00Z</dcterms:created>
  <dcterms:modified xsi:type="dcterms:W3CDTF">2024-11-07T12:08:00Z</dcterms:modified>
</cp:coreProperties>
</file>