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E" w:rsidRPr="00814649" w:rsidRDefault="00662F4E" w:rsidP="00662F4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814649">
        <w:rPr>
          <w:rFonts w:ascii="Times New Roman" w:hAnsi="Times New Roman"/>
          <w:b/>
          <w:sz w:val="32"/>
          <w:szCs w:val="32"/>
          <w:u w:val="single"/>
        </w:rPr>
        <w:t xml:space="preserve">Слайд </w:t>
      </w:r>
      <w:r>
        <w:rPr>
          <w:rFonts w:ascii="Times New Roman" w:hAnsi="Times New Roman"/>
          <w:b/>
          <w:sz w:val="32"/>
          <w:szCs w:val="32"/>
          <w:u w:val="single"/>
        </w:rPr>
        <w:t>1</w:t>
      </w:r>
    </w:p>
    <w:p w:rsidR="00EE1CF9" w:rsidRPr="00A37618" w:rsidRDefault="00C95E81" w:rsidP="00756F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7618">
        <w:rPr>
          <w:rFonts w:ascii="Times New Roman" w:hAnsi="Times New Roman"/>
          <w:b/>
          <w:sz w:val="32"/>
          <w:szCs w:val="32"/>
        </w:rPr>
        <w:t>ДОКЛАД</w:t>
      </w:r>
      <w:r w:rsidR="00EE1CF9" w:rsidRPr="00A37618">
        <w:rPr>
          <w:rFonts w:ascii="Times New Roman" w:hAnsi="Times New Roman"/>
          <w:b/>
          <w:sz w:val="32"/>
          <w:szCs w:val="32"/>
        </w:rPr>
        <w:t xml:space="preserve"> </w:t>
      </w:r>
    </w:p>
    <w:p w:rsidR="004144A0" w:rsidRPr="00A37618" w:rsidRDefault="009C15A3" w:rsidP="00756F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7618">
        <w:rPr>
          <w:rFonts w:ascii="Times New Roman" w:hAnsi="Times New Roman"/>
          <w:b/>
          <w:sz w:val="32"/>
          <w:szCs w:val="32"/>
        </w:rPr>
        <w:t>«О реализации национального проекта «Безопасные качественные дороги» на территории области в 2023 году»</w:t>
      </w:r>
    </w:p>
    <w:p w:rsidR="009C15A3" w:rsidRPr="00A37618" w:rsidRDefault="009C15A3" w:rsidP="00756F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3806" w:rsidRPr="00814649" w:rsidRDefault="002E3806" w:rsidP="002E3806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814649">
        <w:rPr>
          <w:rFonts w:ascii="Times New Roman" w:hAnsi="Times New Roman"/>
          <w:b/>
          <w:sz w:val="32"/>
          <w:szCs w:val="32"/>
          <w:u w:val="single"/>
        </w:rPr>
        <w:t xml:space="preserve">Слайд </w:t>
      </w:r>
      <w:r w:rsidR="009D749D" w:rsidRPr="00814649">
        <w:rPr>
          <w:rFonts w:ascii="Times New Roman" w:hAnsi="Times New Roman"/>
          <w:b/>
          <w:sz w:val="32"/>
          <w:szCs w:val="32"/>
          <w:u w:val="single"/>
        </w:rPr>
        <w:t>2</w:t>
      </w:r>
    </w:p>
    <w:p w:rsidR="005D2AEC" w:rsidRDefault="009C15A3" w:rsidP="006E4272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 w:rsidRPr="00A37618">
        <w:rPr>
          <w:rFonts w:ascii="Times New Roman" w:hAnsi="Times New Roman"/>
          <w:sz w:val="48"/>
          <w:szCs w:val="48"/>
        </w:rPr>
        <w:t xml:space="preserve">Важную роль в развитии дорожной инфраструктуры области играет национальный проект «Безопасные качественные дороги». </w:t>
      </w:r>
      <w:r w:rsidR="00865DC1" w:rsidRPr="00A37618">
        <w:rPr>
          <w:rFonts w:ascii="Times New Roman" w:hAnsi="Times New Roman"/>
          <w:sz w:val="48"/>
          <w:szCs w:val="48"/>
        </w:rPr>
        <w:t>Он</w:t>
      </w:r>
      <w:r w:rsidR="002E3806" w:rsidRPr="00A37618">
        <w:rPr>
          <w:rFonts w:ascii="Times New Roman" w:hAnsi="Times New Roman"/>
          <w:sz w:val="48"/>
          <w:szCs w:val="48"/>
        </w:rPr>
        <w:t xml:space="preserve"> стартовал в 2019 году по инициативе президента   Российской Федерации. </w:t>
      </w:r>
      <w:r w:rsidR="006E4272" w:rsidRPr="00A37618">
        <w:rPr>
          <w:rFonts w:ascii="Times New Roman" w:hAnsi="Times New Roman"/>
          <w:sz w:val="48"/>
          <w:szCs w:val="48"/>
        </w:rPr>
        <w:t xml:space="preserve">Основной </w:t>
      </w:r>
      <w:r w:rsidRPr="00A37618">
        <w:rPr>
          <w:rFonts w:ascii="Times New Roman" w:hAnsi="Times New Roman"/>
          <w:sz w:val="48"/>
          <w:szCs w:val="48"/>
        </w:rPr>
        <w:t xml:space="preserve">его </w:t>
      </w:r>
      <w:r w:rsidR="006E4272" w:rsidRPr="00A37618">
        <w:rPr>
          <w:rFonts w:ascii="Times New Roman" w:hAnsi="Times New Roman"/>
          <w:sz w:val="48"/>
          <w:szCs w:val="48"/>
        </w:rPr>
        <w:t>целью является - приведение региональн</w:t>
      </w:r>
      <w:r w:rsidR="00BA3B9D" w:rsidRPr="00A37618">
        <w:rPr>
          <w:rFonts w:ascii="Times New Roman" w:hAnsi="Times New Roman"/>
          <w:sz w:val="48"/>
          <w:szCs w:val="48"/>
        </w:rPr>
        <w:t>ых дорог</w:t>
      </w:r>
      <w:r w:rsidR="006E4272" w:rsidRPr="00A37618">
        <w:rPr>
          <w:rFonts w:ascii="Times New Roman" w:hAnsi="Times New Roman"/>
          <w:sz w:val="48"/>
          <w:szCs w:val="48"/>
        </w:rPr>
        <w:t xml:space="preserve"> и улично-дорожной сети агломераци</w:t>
      </w:r>
      <w:r w:rsidR="00B669A3" w:rsidRPr="00A37618">
        <w:rPr>
          <w:rFonts w:ascii="Times New Roman" w:hAnsi="Times New Roman"/>
          <w:sz w:val="48"/>
          <w:szCs w:val="48"/>
        </w:rPr>
        <w:t>й</w:t>
      </w:r>
      <w:r w:rsidR="006E4272" w:rsidRPr="00A37618">
        <w:rPr>
          <w:rFonts w:ascii="Times New Roman" w:hAnsi="Times New Roman"/>
          <w:sz w:val="48"/>
          <w:szCs w:val="48"/>
        </w:rPr>
        <w:t xml:space="preserve"> в нормативное  состояние.</w:t>
      </w:r>
    </w:p>
    <w:p w:rsidR="00662F4E" w:rsidRPr="00662F4E" w:rsidRDefault="00662F4E" w:rsidP="006E427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E3806" w:rsidRPr="00814649" w:rsidRDefault="002E3806" w:rsidP="002E3806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814649">
        <w:rPr>
          <w:rFonts w:ascii="Times New Roman" w:hAnsi="Times New Roman"/>
          <w:b/>
          <w:sz w:val="32"/>
          <w:szCs w:val="32"/>
          <w:u w:val="single"/>
        </w:rPr>
        <w:t xml:space="preserve">Слайд </w:t>
      </w:r>
      <w:r w:rsidR="009D749D" w:rsidRPr="00814649">
        <w:rPr>
          <w:rFonts w:ascii="Times New Roman" w:hAnsi="Times New Roman"/>
          <w:b/>
          <w:sz w:val="32"/>
          <w:szCs w:val="32"/>
          <w:u w:val="single"/>
        </w:rPr>
        <w:t>3</w:t>
      </w:r>
    </w:p>
    <w:p w:rsidR="006A02AE" w:rsidRPr="00A37618" w:rsidRDefault="001D4D78" w:rsidP="006A02AE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 w:rsidRPr="00A37618">
        <w:rPr>
          <w:rFonts w:ascii="Times New Roman" w:hAnsi="Times New Roman"/>
          <w:sz w:val="48"/>
          <w:szCs w:val="48"/>
        </w:rPr>
        <w:t xml:space="preserve">В текущем году </w:t>
      </w:r>
      <w:r w:rsidR="00475CEC">
        <w:rPr>
          <w:rFonts w:ascii="Times New Roman" w:hAnsi="Times New Roman"/>
          <w:sz w:val="48"/>
          <w:szCs w:val="48"/>
        </w:rPr>
        <w:t>паспортом</w:t>
      </w:r>
      <w:r w:rsidR="006A02AE" w:rsidRPr="00A37618">
        <w:rPr>
          <w:rFonts w:ascii="Times New Roman" w:hAnsi="Times New Roman"/>
          <w:sz w:val="48"/>
          <w:szCs w:val="48"/>
        </w:rPr>
        <w:t xml:space="preserve"> проекта </w:t>
      </w:r>
      <w:r w:rsidR="00A62E2F">
        <w:rPr>
          <w:rFonts w:ascii="Times New Roman" w:hAnsi="Times New Roman"/>
          <w:sz w:val="48"/>
          <w:szCs w:val="48"/>
        </w:rPr>
        <w:t>установлены</w:t>
      </w:r>
      <w:r w:rsidR="006A02AE" w:rsidRPr="00A37618">
        <w:rPr>
          <w:rFonts w:ascii="Times New Roman" w:hAnsi="Times New Roman"/>
          <w:sz w:val="48"/>
          <w:szCs w:val="48"/>
        </w:rPr>
        <w:t xml:space="preserve"> следующи</w:t>
      </w:r>
      <w:r w:rsidR="00A62E2F">
        <w:rPr>
          <w:rFonts w:ascii="Times New Roman" w:hAnsi="Times New Roman"/>
          <w:sz w:val="48"/>
          <w:szCs w:val="48"/>
        </w:rPr>
        <w:t xml:space="preserve">е </w:t>
      </w:r>
      <w:r w:rsidR="00475CEC">
        <w:rPr>
          <w:rFonts w:ascii="Times New Roman" w:hAnsi="Times New Roman"/>
          <w:sz w:val="48"/>
          <w:szCs w:val="48"/>
        </w:rPr>
        <w:t xml:space="preserve">целевые </w:t>
      </w:r>
      <w:r w:rsidR="006A02AE" w:rsidRPr="00A37618">
        <w:rPr>
          <w:rFonts w:ascii="Times New Roman" w:hAnsi="Times New Roman"/>
          <w:sz w:val="48"/>
          <w:szCs w:val="48"/>
        </w:rPr>
        <w:t>показател</w:t>
      </w:r>
      <w:r w:rsidR="00A62E2F">
        <w:rPr>
          <w:rFonts w:ascii="Times New Roman" w:hAnsi="Times New Roman"/>
          <w:sz w:val="48"/>
          <w:szCs w:val="48"/>
        </w:rPr>
        <w:t>и</w:t>
      </w:r>
      <w:r w:rsidR="006A02AE" w:rsidRPr="00A37618">
        <w:rPr>
          <w:rFonts w:ascii="Times New Roman" w:hAnsi="Times New Roman"/>
          <w:sz w:val="48"/>
          <w:szCs w:val="48"/>
        </w:rPr>
        <w:t>:</w:t>
      </w:r>
    </w:p>
    <w:p w:rsidR="006A02AE" w:rsidRPr="00A37618" w:rsidRDefault="006A02AE" w:rsidP="006A02AE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 w:rsidRPr="00A37618">
        <w:rPr>
          <w:rFonts w:ascii="Times New Roman" w:hAnsi="Times New Roman"/>
          <w:sz w:val="48"/>
          <w:szCs w:val="48"/>
        </w:rPr>
        <w:t>- увеличение доли дорог регионального значения в нормативном состоянии до 32,2</w:t>
      </w:r>
      <w:r w:rsidR="00376BC4">
        <w:rPr>
          <w:rFonts w:ascii="Times New Roman" w:hAnsi="Times New Roman"/>
          <w:sz w:val="48"/>
          <w:szCs w:val="48"/>
        </w:rPr>
        <w:t> </w:t>
      </w:r>
      <w:r w:rsidRPr="00A37618">
        <w:rPr>
          <w:rFonts w:ascii="Times New Roman" w:hAnsi="Times New Roman"/>
          <w:sz w:val="48"/>
          <w:szCs w:val="48"/>
        </w:rPr>
        <w:t>%</w:t>
      </w:r>
      <w:r w:rsidR="00475EED">
        <w:rPr>
          <w:rFonts w:ascii="Times New Roman" w:hAnsi="Times New Roman"/>
          <w:sz w:val="48"/>
          <w:szCs w:val="48"/>
        </w:rPr>
        <w:t xml:space="preserve">. По итогам года фактически планируется достигнуть </w:t>
      </w:r>
      <w:r w:rsidR="00475EED" w:rsidRPr="00D77908">
        <w:rPr>
          <w:rFonts w:ascii="Times New Roman" w:hAnsi="Times New Roman"/>
          <w:sz w:val="48"/>
          <w:szCs w:val="48"/>
        </w:rPr>
        <w:t>34,2</w:t>
      </w:r>
      <w:r w:rsidR="00376BC4">
        <w:rPr>
          <w:rFonts w:ascii="Times New Roman" w:hAnsi="Times New Roman"/>
          <w:sz w:val="48"/>
          <w:szCs w:val="48"/>
        </w:rPr>
        <w:t> </w:t>
      </w:r>
      <w:r w:rsidR="00475EED" w:rsidRPr="00D77908">
        <w:rPr>
          <w:rFonts w:ascii="Times New Roman" w:hAnsi="Times New Roman"/>
          <w:sz w:val="48"/>
          <w:szCs w:val="48"/>
        </w:rPr>
        <w:t>%</w:t>
      </w:r>
      <w:r w:rsidR="0058380A">
        <w:rPr>
          <w:rFonts w:ascii="Times New Roman" w:hAnsi="Times New Roman"/>
          <w:sz w:val="48"/>
          <w:szCs w:val="48"/>
        </w:rPr>
        <w:t xml:space="preserve"> </w:t>
      </w:r>
      <w:r w:rsidR="0058380A" w:rsidRPr="0058380A">
        <w:rPr>
          <w:rFonts w:ascii="Times New Roman" w:hAnsi="Times New Roman"/>
          <w:i/>
          <w:sz w:val="44"/>
          <w:szCs w:val="48"/>
        </w:rPr>
        <w:t xml:space="preserve">(с учетом лимитов 24 года </w:t>
      </w:r>
      <w:r w:rsidR="00690C34">
        <w:rPr>
          <w:rFonts w:ascii="Times New Roman" w:hAnsi="Times New Roman"/>
          <w:i/>
          <w:sz w:val="44"/>
          <w:szCs w:val="48"/>
        </w:rPr>
        <w:t xml:space="preserve">- </w:t>
      </w:r>
      <w:r w:rsidR="0058380A" w:rsidRPr="00854D6F">
        <w:rPr>
          <w:rFonts w:ascii="Times New Roman" w:hAnsi="Times New Roman"/>
          <w:b/>
          <w:i/>
          <w:sz w:val="44"/>
          <w:szCs w:val="48"/>
        </w:rPr>
        <w:t>36,2</w:t>
      </w:r>
      <w:r w:rsidR="00376BC4">
        <w:rPr>
          <w:rFonts w:ascii="Times New Roman" w:hAnsi="Times New Roman"/>
          <w:b/>
          <w:i/>
          <w:sz w:val="44"/>
          <w:szCs w:val="48"/>
        </w:rPr>
        <w:t> </w:t>
      </w:r>
      <w:r w:rsidR="0058380A" w:rsidRPr="00854D6F">
        <w:rPr>
          <w:rFonts w:ascii="Times New Roman" w:hAnsi="Times New Roman"/>
          <w:b/>
          <w:i/>
          <w:sz w:val="44"/>
          <w:szCs w:val="48"/>
        </w:rPr>
        <w:t>%</w:t>
      </w:r>
      <w:r w:rsidR="0058380A" w:rsidRPr="0058380A">
        <w:rPr>
          <w:rFonts w:ascii="Times New Roman" w:hAnsi="Times New Roman"/>
          <w:i/>
          <w:sz w:val="44"/>
          <w:szCs w:val="48"/>
        </w:rPr>
        <w:t>)</w:t>
      </w:r>
      <w:r w:rsidR="001C58C5">
        <w:rPr>
          <w:rFonts w:ascii="Times New Roman" w:hAnsi="Times New Roman"/>
          <w:i/>
          <w:sz w:val="44"/>
          <w:szCs w:val="48"/>
        </w:rPr>
        <w:t xml:space="preserve"> (</w:t>
      </w:r>
      <w:r w:rsidR="00D06A3B">
        <w:rPr>
          <w:rFonts w:ascii="Times New Roman" w:hAnsi="Times New Roman"/>
          <w:i/>
          <w:sz w:val="32"/>
          <w:szCs w:val="32"/>
        </w:rPr>
        <w:t xml:space="preserve">показатель уже достигнут, в текущем году в нормативное состояние приведено 342 км региональных дорог, всего с начала </w:t>
      </w:r>
      <w:proofErr w:type="spellStart"/>
      <w:r w:rsidR="00D06A3B">
        <w:rPr>
          <w:rFonts w:ascii="Times New Roman" w:hAnsi="Times New Roman"/>
          <w:i/>
          <w:sz w:val="32"/>
          <w:szCs w:val="32"/>
        </w:rPr>
        <w:t>нац</w:t>
      </w:r>
      <w:proofErr w:type="gramStart"/>
      <w:r w:rsidR="00D06A3B">
        <w:rPr>
          <w:rFonts w:ascii="Times New Roman" w:hAnsi="Times New Roman"/>
          <w:i/>
          <w:sz w:val="32"/>
          <w:szCs w:val="32"/>
        </w:rPr>
        <w:t>.п</w:t>
      </w:r>
      <w:proofErr w:type="gramEnd"/>
      <w:r w:rsidR="00D06A3B">
        <w:rPr>
          <w:rFonts w:ascii="Times New Roman" w:hAnsi="Times New Roman"/>
          <w:i/>
          <w:sz w:val="32"/>
          <w:szCs w:val="32"/>
        </w:rPr>
        <w:t>роекта</w:t>
      </w:r>
      <w:proofErr w:type="spellEnd"/>
      <w:r w:rsidR="00D06A3B">
        <w:rPr>
          <w:rFonts w:ascii="Times New Roman" w:hAnsi="Times New Roman"/>
          <w:i/>
          <w:sz w:val="32"/>
          <w:szCs w:val="32"/>
        </w:rPr>
        <w:t xml:space="preserve"> – 2 509 км</w:t>
      </w:r>
      <w:r w:rsidR="00255F24">
        <w:rPr>
          <w:rFonts w:ascii="Times New Roman" w:hAnsi="Times New Roman"/>
          <w:i/>
          <w:sz w:val="32"/>
          <w:szCs w:val="32"/>
        </w:rPr>
        <w:t xml:space="preserve"> от базовой протяженности 7 211 км, с учетом переданных дорог</w:t>
      </w:r>
      <w:r w:rsidR="001C58C5">
        <w:rPr>
          <w:rFonts w:ascii="Times New Roman" w:hAnsi="Times New Roman"/>
          <w:i/>
          <w:sz w:val="44"/>
          <w:szCs w:val="48"/>
        </w:rPr>
        <w:t>)</w:t>
      </w:r>
      <w:r w:rsidR="00475EED" w:rsidRPr="00D77908">
        <w:rPr>
          <w:rFonts w:ascii="Times New Roman" w:hAnsi="Times New Roman"/>
          <w:sz w:val="48"/>
          <w:szCs w:val="48"/>
        </w:rPr>
        <w:t>;</w:t>
      </w:r>
    </w:p>
    <w:p w:rsidR="006A02AE" w:rsidRDefault="006A02AE" w:rsidP="006A02AE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 w:rsidRPr="00A37618">
        <w:rPr>
          <w:rFonts w:ascii="Times New Roman" w:hAnsi="Times New Roman"/>
          <w:sz w:val="48"/>
          <w:szCs w:val="48"/>
        </w:rPr>
        <w:t>- увеличение доли дорог дорожной сети городских агломераций до 88,9</w:t>
      </w:r>
      <w:r w:rsidR="00376BC4">
        <w:rPr>
          <w:rFonts w:ascii="Times New Roman" w:hAnsi="Times New Roman"/>
          <w:sz w:val="48"/>
          <w:szCs w:val="48"/>
        </w:rPr>
        <w:t> </w:t>
      </w:r>
      <w:r w:rsidRPr="00A37618">
        <w:rPr>
          <w:rFonts w:ascii="Times New Roman" w:hAnsi="Times New Roman"/>
          <w:sz w:val="48"/>
          <w:szCs w:val="48"/>
        </w:rPr>
        <w:t>%</w:t>
      </w:r>
      <w:r w:rsidR="00AE62BE">
        <w:rPr>
          <w:rFonts w:ascii="Times New Roman" w:hAnsi="Times New Roman"/>
          <w:sz w:val="48"/>
          <w:szCs w:val="48"/>
        </w:rPr>
        <w:t xml:space="preserve"> </w:t>
      </w:r>
      <w:r w:rsidR="001C58C5">
        <w:rPr>
          <w:rFonts w:ascii="Times New Roman" w:hAnsi="Times New Roman"/>
          <w:i/>
          <w:sz w:val="44"/>
          <w:szCs w:val="48"/>
        </w:rPr>
        <w:t>(</w:t>
      </w:r>
      <w:proofErr w:type="gramStart"/>
      <w:r w:rsidR="006A0CD8">
        <w:rPr>
          <w:rFonts w:ascii="Times New Roman" w:hAnsi="Times New Roman"/>
          <w:i/>
          <w:sz w:val="32"/>
          <w:szCs w:val="32"/>
        </w:rPr>
        <w:t>показатель</w:t>
      </w:r>
      <w:proofErr w:type="gramEnd"/>
      <w:r w:rsidR="006A0CD8">
        <w:rPr>
          <w:rFonts w:ascii="Times New Roman" w:hAnsi="Times New Roman"/>
          <w:i/>
          <w:sz w:val="32"/>
          <w:szCs w:val="32"/>
        </w:rPr>
        <w:t xml:space="preserve"> уже достигнут</w:t>
      </w:r>
      <w:r w:rsidR="00255F24">
        <w:rPr>
          <w:rFonts w:ascii="Times New Roman" w:hAnsi="Times New Roman"/>
          <w:i/>
          <w:sz w:val="32"/>
          <w:szCs w:val="32"/>
        </w:rPr>
        <w:t xml:space="preserve">, в нормативное состояние приведено </w:t>
      </w:r>
      <w:r w:rsidR="0055609A">
        <w:rPr>
          <w:rFonts w:ascii="Times New Roman" w:hAnsi="Times New Roman"/>
          <w:i/>
          <w:sz w:val="32"/>
          <w:szCs w:val="32"/>
        </w:rPr>
        <w:t>1 050</w:t>
      </w:r>
      <w:r w:rsidR="00255F24">
        <w:rPr>
          <w:rFonts w:ascii="Times New Roman" w:hAnsi="Times New Roman"/>
          <w:i/>
          <w:sz w:val="32"/>
          <w:szCs w:val="32"/>
        </w:rPr>
        <w:t> км местных дорог агломерации, при этом с учетом увеличения с 2024 года базовой протяженности дорог агломерации на 42 км,              в 2024 году  необходимо достигнуть 85 %</w:t>
      </w:r>
      <w:r w:rsidR="007F6604">
        <w:rPr>
          <w:rFonts w:ascii="Times New Roman" w:hAnsi="Times New Roman"/>
          <w:i/>
          <w:sz w:val="32"/>
          <w:szCs w:val="32"/>
        </w:rPr>
        <w:t>)</w:t>
      </w:r>
      <w:r w:rsidR="001C58C5" w:rsidRPr="00D77908">
        <w:rPr>
          <w:rFonts w:ascii="Times New Roman" w:hAnsi="Times New Roman"/>
          <w:sz w:val="48"/>
          <w:szCs w:val="48"/>
        </w:rPr>
        <w:t>;</w:t>
      </w:r>
    </w:p>
    <w:p w:rsidR="001D4D78" w:rsidRDefault="006A02AE" w:rsidP="006A02AE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 w:rsidRPr="00A37618">
        <w:rPr>
          <w:rFonts w:ascii="Times New Roman" w:hAnsi="Times New Roman"/>
          <w:sz w:val="48"/>
          <w:szCs w:val="48"/>
        </w:rPr>
        <w:t xml:space="preserve">Общий объем финансирования дорожной деятельности </w:t>
      </w:r>
      <w:r w:rsidR="00865DC1" w:rsidRPr="00A37618">
        <w:rPr>
          <w:rFonts w:ascii="Times New Roman" w:hAnsi="Times New Roman"/>
          <w:sz w:val="48"/>
          <w:szCs w:val="48"/>
        </w:rPr>
        <w:t xml:space="preserve">как </w:t>
      </w:r>
      <w:r w:rsidRPr="00A37618">
        <w:rPr>
          <w:rFonts w:ascii="Times New Roman" w:hAnsi="Times New Roman"/>
          <w:sz w:val="48"/>
          <w:szCs w:val="48"/>
        </w:rPr>
        <w:t>в рамках</w:t>
      </w:r>
      <w:r w:rsidR="00865DC1" w:rsidRPr="00A37618">
        <w:rPr>
          <w:rFonts w:ascii="Times New Roman" w:hAnsi="Times New Roman"/>
          <w:sz w:val="48"/>
          <w:szCs w:val="48"/>
        </w:rPr>
        <w:t xml:space="preserve"> </w:t>
      </w:r>
      <w:proofErr w:type="spellStart"/>
      <w:proofErr w:type="gramStart"/>
      <w:r w:rsidR="00865DC1" w:rsidRPr="00A37618">
        <w:rPr>
          <w:rFonts w:ascii="Times New Roman" w:hAnsi="Times New Roman"/>
          <w:sz w:val="48"/>
          <w:szCs w:val="48"/>
        </w:rPr>
        <w:t>нац</w:t>
      </w:r>
      <w:proofErr w:type="spellEnd"/>
      <w:r w:rsidR="00865DC1" w:rsidRPr="00A37618">
        <w:rPr>
          <w:rFonts w:ascii="Times New Roman" w:hAnsi="Times New Roman"/>
          <w:sz w:val="48"/>
          <w:szCs w:val="48"/>
        </w:rPr>
        <w:t xml:space="preserve"> проекта</w:t>
      </w:r>
      <w:proofErr w:type="gramEnd"/>
      <w:r w:rsidR="00865DC1" w:rsidRPr="00A37618">
        <w:rPr>
          <w:rFonts w:ascii="Times New Roman" w:hAnsi="Times New Roman"/>
          <w:sz w:val="48"/>
          <w:szCs w:val="48"/>
        </w:rPr>
        <w:t xml:space="preserve"> так и государственных</w:t>
      </w:r>
      <w:r w:rsidRPr="00A37618">
        <w:rPr>
          <w:rFonts w:ascii="Times New Roman" w:hAnsi="Times New Roman"/>
          <w:sz w:val="48"/>
          <w:szCs w:val="48"/>
        </w:rPr>
        <w:t xml:space="preserve"> программ состав</w:t>
      </w:r>
      <w:r w:rsidR="002E3806" w:rsidRPr="00A37618">
        <w:rPr>
          <w:rFonts w:ascii="Times New Roman" w:hAnsi="Times New Roman"/>
          <w:sz w:val="48"/>
          <w:szCs w:val="48"/>
        </w:rPr>
        <w:t>ляет</w:t>
      </w:r>
      <w:r w:rsidRPr="00A37618">
        <w:rPr>
          <w:rFonts w:ascii="Times New Roman" w:hAnsi="Times New Roman"/>
          <w:sz w:val="48"/>
          <w:szCs w:val="48"/>
        </w:rPr>
        <w:t xml:space="preserve"> - </w:t>
      </w:r>
      <w:r w:rsidR="005D2AEC" w:rsidRPr="00A37618">
        <w:rPr>
          <w:rFonts w:ascii="Times New Roman" w:hAnsi="Times New Roman"/>
          <w:sz w:val="48"/>
          <w:szCs w:val="48"/>
        </w:rPr>
        <w:br/>
      </w:r>
      <w:r w:rsidR="0093075C" w:rsidRPr="00A37618">
        <w:rPr>
          <w:rFonts w:ascii="Times New Roman" w:hAnsi="Times New Roman"/>
          <w:sz w:val="48"/>
          <w:szCs w:val="48"/>
        </w:rPr>
        <w:t>12 млрд. 93</w:t>
      </w:r>
      <w:r w:rsidR="00472DFB" w:rsidRPr="00A37618">
        <w:rPr>
          <w:rFonts w:ascii="Times New Roman" w:hAnsi="Times New Roman"/>
          <w:sz w:val="48"/>
          <w:szCs w:val="48"/>
        </w:rPr>
        <w:t>2</w:t>
      </w:r>
      <w:r w:rsidR="0093075C" w:rsidRPr="00A37618">
        <w:rPr>
          <w:rFonts w:ascii="Times New Roman" w:hAnsi="Times New Roman"/>
          <w:sz w:val="48"/>
          <w:szCs w:val="48"/>
        </w:rPr>
        <w:t xml:space="preserve"> млн. рублей</w:t>
      </w:r>
      <w:r w:rsidRPr="00A37618">
        <w:rPr>
          <w:rFonts w:ascii="Times New Roman" w:hAnsi="Times New Roman"/>
          <w:sz w:val="48"/>
          <w:szCs w:val="48"/>
        </w:rPr>
        <w:t xml:space="preserve">, из которых  </w:t>
      </w:r>
      <w:r w:rsidR="00A51785" w:rsidRPr="00A37618">
        <w:rPr>
          <w:rFonts w:ascii="Times New Roman" w:hAnsi="Times New Roman"/>
          <w:sz w:val="48"/>
          <w:szCs w:val="48"/>
        </w:rPr>
        <w:br/>
      </w:r>
      <w:r w:rsidR="00472DFB" w:rsidRPr="00A37618">
        <w:rPr>
          <w:rFonts w:ascii="Times New Roman" w:hAnsi="Times New Roman"/>
          <w:sz w:val="48"/>
          <w:szCs w:val="48"/>
        </w:rPr>
        <w:t>7</w:t>
      </w:r>
      <w:r w:rsidR="0093075C" w:rsidRPr="00A37618">
        <w:rPr>
          <w:rFonts w:ascii="Times New Roman" w:hAnsi="Times New Roman"/>
          <w:sz w:val="48"/>
          <w:szCs w:val="48"/>
        </w:rPr>
        <w:t xml:space="preserve">  млрд. </w:t>
      </w:r>
      <w:r w:rsidR="00472DFB" w:rsidRPr="00A37618">
        <w:rPr>
          <w:rFonts w:ascii="Times New Roman" w:hAnsi="Times New Roman"/>
          <w:sz w:val="48"/>
          <w:szCs w:val="48"/>
        </w:rPr>
        <w:t>553</w:t>
      </w:r>
      <w:r w:rsidR="0093075C" w:rsidRPr="00A37618">
        <w:rPr>
          <w:rFonts w:ascii="Times New Roman" w:hAnsi="Times New Roman"/>
          <w:sz w:val="48"/>
          <w:szCs w:val="48"/>
        </w:rPr>
        <w:t xml:space="preserve"> млн</w:t>
      </w:r>
      <w:r w:rsidRPr="00A37618">
        <w:rPr>
          <w:rFonts w:ascii="Times New Roman" w:hAnsi="Times New Roman"/>
          <w:sz w:val="48"/>
          <w:szCs w:val="48"/>
        </w:rPr>
        <w:t>. областн</w:t>
      </w:r>
      <w:r w:rsidR="00865DC1" w:rsidRPr="00A37618">
        <w:rPr>
          <w:rFonts w:ascii="Times New Roman" w:hAnsi="Times New Roman"/>
          <w:sz w:val="48"/>
          <w:szCs w:val="48"/>
        </w:rPr>
        <w:t>ые средства</w:t>
      </w:r>
      <w:r w:rsidRPr="00A37618">
        <w:rPr>
          <w:rFonts w:ascii="Times New Roman" w:hAnsi="Times New Roman"/>
          <w:sz w:val="48"/>
          <w:szCs w:val="48"/>
        </w:rPr>
        <w:t xml:space="preserve"> и </w:t>
      </w:r>
      <w:r w:rsidR="00472DFB" w:rsidRPr="00A37618">
        <w:rPr>
          <w:rFonts w:ascii="Times New Roman" w:hAnsi="Times New Roman"/>
          <w:sz w:val="48"/>
          <w:szCs w:val="48"/>
        </w:rPr>
        <w:t xml:space="preserve">                   5</w:t>
      </w:r>
      <w:r w:rsidR="0093075C" w:rsidRPr="00A37618">
        <w:rPr>
          <w:rFonts w:ascii="Times New Roman" w:hAnsi="Times New Roman"/>
          <w:sz w:val="48"/>
          <w:szCs w:val="48"/>
        </w:rPr>
        <w:t xml:space="preserve"> млрд. </w:t>
      </w:r>
      <w:r w:rsidR="00472DFB" w:rsidRPr="00A37618">
        <w:rPr>
          <w:rFonts w:ascii="Times New Roman" w:hAnsi="Times New Roman"/>
          <w:sz w:val="48"/>
          <w:szCs w:val="48"/>
        </w:rPr>
        <w:t>379</w:t>
      </w:r>
      <w:r w:rsidR="0093075C" w:rsidRPr="00A37618">
        <w:rPr>
          <w:rFonts w:ascii="Times New Roman" w:hAnsi="Times New Roman"/>
          <w:sz w:val="48"/>
          <w:szCs w:val="48"/>
        </w:rPr>
        <w:t xml:space="preserve"> млн</w:t>
      </w:r>
      <w:r w:rsidRPr="00A37618">
        <w:rPr>
          <w:rFonts w:ascii="Times New Roman" w:hAnsi="Times New Roman"/>
          <w:sz w:val="48"/>
          <w:szCs w:val="48"/>
        </w:rPr>
        <w:t>. федеральны</w:t>
      </w:r>
      <w:r w:rsidR="00865DC1" w:rsidRPr="00A37618">
        <w:rPr>
          <w:rFonts w:ascii="Times New Roman" w:hAnsi="Times New Roman"/>
          <w:sz w:val="48"/>
          <w:szCs w:val="48"/>
        </w:rPr>
        <w:t>е</w:t>
      </w:r>
      <w:r w:rsidRPr="00A37618">
        <w:rPr>
          <w:rFonts w:ascii="Times New Roman" w:hAnsi="Times New Roman"/>
          <w:sz w:val="48"/>
          <w:szCs w:val="48"/>
        </w:rPr>
        <w:t>.</w:t>
      </w:r>
    </w:p>
    <w:p w:rsidR="00662F4E" w:rsidRPr="00662F4E" w:rsidRDefault="00662F4E" w:rsidP="006A02A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3075C" w:rsidRPr="00814649" w:rsidRDefault="0093075C" w:rsidP="0093075C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814649">
        <w:rPr>
          <w:rFonts w:ascii="Times New Roman" w:hAnsi="Times New Roman"/>
          <w:b/>
          <w:sz w:val="32"/>
          <w:szCs w:val="32"/>
          <w:u w:val="single"/>
        </w:rPr>
        <w:t xml:space="preserve">Слайд </w:t>
      </w:r>
      <w:r w:rsidR="009D749D" w:rsidRPr="00814649">
        <w:rPr>
          <w:rFonts w:ascii="Times New Roman" w:hAnsi="Times New Roman"/>
          <w:b/>
          <w:sz w:val="32"/>
          <w:szCs w:val="32"/>
          <w:u w:val="single"/>
        </w:rPr>
        <w:t>4</w:t>
      </w:r>
    </w:p>
    <w:p w:rsidR="00B307B4" w:rsidRDefault="00FF5ACF" w:rsidP="008052A8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 w:rsidRPr="00A37618">
        <w:rPr>
          <w:rFonts w:ascii="Times New Roman" w:hAnsi="Times New Roman"/>
          <w:sz w:val="48"/>
          <w:szCs w:val="48"/>
        </w:rPr>
        <w:t xml:space="preserve">За счет </w:t>
      </w:r>
      <w:r w:rsidR="00396A59" w:rsidRPr="00A37618">
        <w:rPr>
          <w:rFonts w:ascii="Times New Roman" w:hAnsi="Times New Roman"/>
          <w:sz w:val="48"/>
          <w:szCs w:val="48"/>
        </w:rPr>
        <w:t>областных</w:t>
      </w:r>
      <w:r w:rsidRPr="00A37618">
        <w:rPr>
          <w:rFonts w:ascii="Times New Roman" w:hAnsi="Times New Roman"/>
          <w:sz w:val="48"/>
          <w:szCs w:val="48"/>
        </w:rPr>
        <w:t xml:space="preserve"> средств </w:t>
      </w:r>
      <w:r w:rsidR="009D0E59" w:rsidRPr="00A37618">
        <w:rPr>
          <w:rFonts w:ascii="Times New Roman" w:hAnsi="Times New Roman"/>
          <w:sz w:val="48"/>
          <w:szCs w:val="48"/>
        </w:rPr>
        <w:t xml:space="preserve">в размере </w:t>
      </w:r>
      <w:r w:rsidR="0039692E" w:rsidRPr="00A37618">
        <w:rPr>
          <w:rFonts w:ascii="Times New Roman" w:hAnsi="Times New Roman"/>
          <w:sz w:val="48"/>
          <w:szCs w:val="48"/>
        </w:rPr>
        <w:br/>
      </w:r>
      <w:r w:rsidR="009D0E59" w:rsidRPr="00A37618">
        <w:rPr>
          <w:rFonts w:ascii="Times New Roman" w:hAnsi="Times New Roman"/>
          <w:sz w:val="48"/>
          <w:szCs w:val="48"/>
        </w:rPr>
        <w:t xml:space="preserve">3 млрд. </w:t>
      </w:r>
      <w:r w:rsidR="003E1D1E" w:rsidRPr="00A37618">
        <w:rPr>
          <w:rFonts w:ascii="Times New Roman" w:hAnsi="Times New Roman"/>
          <w:sz w:val="48"/>
          <w:szCs w:val="48"/>
        </w:rPr>
        <w:t>651</w:t>
      </w:r>
      <w:r w:rsidR="009D0E59" w:rsidRPr="00A37618">
        <w:rPr>
          <w:rFonts w:ascii="Times New Roman" w:hAnsi="Times New Roman"/>
          <w:sz w:val="48"/>
          <w:szCs w:val="48"/>
        </w:rPr>
        <w:t xml:space="preserve"> млн. рублей </w:t>
      </w:r>
      <w:r w:rsidR="0055018E" w:rsidRPr="00A37618">
        <w:rPr>
          <w:rFonts w:ascii="Times New Roman" w:hAnsi="Times New Roman"/>
          <w:sz w:val="48"/>
          <w:szCs w:val="48"/>
        </w:rPr>
        <w:t>выполняется</w:t>
      </w:r>
      <w:r w:rsidRPr="00A37618">
        <w:rPr>
          <w:rFonts w:ascii="Times New Roman" w:hAnsi="Times New Roman"/>
          <w:sz w:val="48"/>
          <w:szCs w:val="48"/>
        </w:rPr>
        <w:t xml:space="preserve"> ремонт и кап</w:t>
      </w:r>
      <w:proofErr w:type="gramStart"/>
      <w:r w:rsidR="00406845" w:rsidRPr="00A37618">
        <w:rPr>
          <w:rFonts w:ascii="Times New Roman" w:hAnsi="Times New Roman"/>
          <w:sz w:val="48"/>
          <w:szCs w:val="48"/>
        </w:rPr>
        <w:t>.</w:t>
      </w:r>
      <w:proofErr w:type="gramEnd"/>
      <w:r w:rsidRPr="00A37618">
        <w:rPr>
          <w:rFonts w:ascii="Times New Roman" w:hAnsi="Times New Roman"/>
          <w:sz w:val="48"/>
          <w:szCs w:val="48"/>
        </w:rPr>
        <w:t xml:space="preserve"> </w:t>
      </w:r>
      <w:proofErr w:type="gramStart"/>
      <w:r w:rsidRPr="00A37618">
        <w:rPr>
          <w:rFonts w:ascii="Times New Roman" w:hAnsi="Times New Roman"/>
          <w:sz w:val="48"/>
          <w:szCs w:val="48"/>
        </w:rPr>
        <w:t>р</w:t>
      </w:r>
      <w:proofErr w:type="gramEnd"/>
      <w:r w:rsidRPr="00A37618">
        <w:rPr>
          <w:rFonts w:ascii="Times New Roman" w:hAnsi="Times New Roman"/>
          <w:sz w:val="48"/>
          <w:szCs w:val="48"/>
        </w:rPr>
        <w:t>емонт 12 участков региональных дорог, протяженностью 137</w:t>
      </w:r>
      <w:r w:rsidR="00552255" w:rsidRPr="00A37618">
        <w:rPr>
          <w:rFonts w:ascii="Times New Roman" w:hAnsi="Times New Roman"/>
          <w:sz w:val="48"/>
          <w:szCs w:val="48"/>
        </w:rPr>
        <w:t xml:space="preserve"> </w:t>
      </w:r>
      <w:r w:rsidRPr="00A37618">
        <w:rPr>
          <w:rFonts w:ascii="Times New Roman" w:hAnsi="Times New Roman"/>
          <w:sz w:val="48"/>
          <w:szCs w:val="48"/>
        </w:rPr>
        <w:t>км</w:t>
      </w:r>
      <w:r w:rsidR="008524E0" w:rsidRPr="00A37618">
        <w:rPr>
          <w:rFonts w:ascii="Times New Roman" w:hAnsi="Times New Roman"/>
          <w:sz w:val="48"/>
          <w:szCs w:val="48"/>
        </w:rPr>
        <w:t xml:space="preserve">. Из которых можно отметить 2 наиболее крупных по протяженности– </w:t>
      </w:r>
      <w:proofErr w:type="gramStart"/>
      <w:r w:rsidR="008524E0" w:rsidRPr="00A37618">
        <w:rPr>
          <w:rFonts w:ascii="Times New Roman" w:hAnsi="Times New Roman"/>
          <w:sz w:val="48"/>
          <w:szCs w:val="48"/>
        </w:rPr>
        <w:t>эт</w:t>
      </w:r>
      <w:proofErr w:type="gramEnd"/>
      <w:r w:rsidR="008524E0" w:rsidRPr="00A37618">
        <w:rPr>
          <w:rFonts w:ascii="Times New Roman" w:hAnsi="Times New Roman"/>
          <w:sz w:val="48"/>
          <w:szCs w:val="48"/>
        </w:rPr>
        <w:t xml:space="preserve">о </w:t>
      </w:r>
      <w:r w:rsidR="000D3286" w:rsidRPr="00A37618">
        <w:rPr>
          <w:rFonts w:ascii="Times New Roman" w:hAnsi="Times New Roman"/>
          <w:sz w:val="48"/>
          <w:szCs w:val="48"/>
        </w:rPr>
        <w:t xml:space="preserve">28 км дороги </w:t>
      </w:r>
      <w:r w:rsidR="001F2C0B" w:rsidRPr="00A37618">
        <w:rPr>
          <w:rFonts w:ascii="Times New Roman" w:hAnsi="Times New Roman"/>
          <w:sz w:val="48"/>
          <w:szCs w:val="48"/>
        </w:rPr>
        <w:t>«Балаково – Духовницкое» и «Калининск - Широкий Уступ – Екатериновка» протяженностью 51 км.</w:t>
      </w:r>
      <w:r w:rsidR="008524E0" w:rsidRPr="00A37618">
        <w:rPr>
          <w:rFonts w:ascii="Times New Roman" w:hAnsi="Times New Roman"/>
          <w:sz w:val="48"/>
          <w:szCs w:val="48"/>
        </w:rPr>
        <w:t xml:space="preserve"> </w:t>
      </w:r>
    </w:p>
    <w:p w:rsidR="00B307B4" w:rsidRPr="00814649" w:rsidRDefault="00B307B4" w:rsidP="00B307B4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814649">
        <w:rPr>
          <w:rFonts w:ascii="Times New Roman" w:hAnsi="Times New Roman"/>
          <w:b/>
          <w:sz w:val="32"/>
          <w:szCs w:val="32"/>
          <w:u w:val="single"/>
        </w:rPr>
        <w:t xml:space="preserve">Слайд </w:t>
      </w:r>
      <w:r>
        <w:rPr>
          <w:rFonts w:ascii="Times New Roman" w:hAnsi="Times New Roman"/>
          <w:b/>
          <w:sz w:val="32"/>
          <w:szCs w:val="32"/>
          <w:u w:val="single"/>
        </w:rPr>
        <w:t>5</w:t>
      </w:r>
    </w:p>
    <w:p w:rsidR="008052A8" w:rsidRPr="00A37618" w:rsidRDefault="008052A8" w:rsidP="008052A8">
      <w:pPr>
        <w:spacing w:after="0"/>
        <w:ind w:firstLine="709"/>
        <w:jc w:val="both"/>
        <w:rPr>
          <w:rFonts w:ascii="Times New Roman" w:hAnsi="Times New Roman"/>
          <w:i/>
          <w:sz w:val="32"/>
          <w:szCs w:val="48"/>
        </w:rPr>
      </w:pPr>
      <w:r w:rsidRPr="00A37618">
        <w:rPr>
          <w:rFonts w:ascii="Times New Roman" w:hAnsi="Times New Roman"/>
          <w:sz w:val="48"/>
          <w:szCs w:val="48"/>
        </w:rPr>
        <w:t xml:space="preserve">В настоящее время работы завершены </w:t>
      </w:r>
      <w:proofErr w:type="gramStart"/>
      <w:r w:rsidRPr="00A37618">
        <w:rPr>
          <w:rFonts w:ascii="Times New Roman" w:hAnsi="Times New Roman"/>
          <w:sz w:val="48"/>
          <w:szCs w:val="48"/>
        </w:rPr>
        <w:t>на</w:t>
      </w:r>
      <w:proofErr w:type="gramEnd"/>
      <w:r w:rsidRPr="00A37618">
        <w:rPr>
          <w:rFonts w:ascii="Times New Roman" w:hAnsi="Times New Roman"/>
          <w:sz w:val="48"/>
          <w:szCs w:val="48"/>
        </w:rPr>
        <w:t xml:space="preserve"> </w:t>
      </w:r>
      <w:r w:rsidR="008546C8">
        <w:rPr>
          <w:rFonts w:ascii="Times New Roman" w:hAnsi="Times New Roman"/>
          <w:sz w:val="48"/>
          <w:szCs w:val="48"/>
        </w:rPr>
        <w:t>10</w:t>
      </w:r>
      <w:r w:rsidRPr="00A37618">
        <w:rPr>
          <w:rFonts w:ascii="Times New Roman" w:hAnsi="Times New Roman"/>
          <w:sz w:val="48"/>
          <w:szCs w:val="48"/>
        </w:rPr>
        <w:t xml:space="preserve"> объектах, ведутся на </w:t>
      </w:r>
      <w:r w:rsidR="008546C8">
        <w:rPr>
          <w:rFonts w:ascii="Times New Roman" w:hAnsi="Times New Roman"/>
          <w:sz w:val="48"/>
          <w:szCs w:val="48"/>
        </w:rPr>
        <w:t>2</w:t>
      </w:r>
      <w:r w:rsidR="00127A54">
        <w:rPr>
          <w:rFonts w:ascii="Times New Roman" w:hAnsi="Times New Roman"/>
          <w:sz w:val="48"/>
          <w:szCs w:val="48"/>
        </w:rPr>
        <w:t>-х</w:t>
      </w:r>
      <w:r w:rsidRPr="00A37618">
        <w:rPr>
          <w:rFonts w:ascii="Times New Roman" w:hAnsi="Times New Roman"/>
          <w:sz w:val="48"/>
          <w:szCs w:val="48"/>
        </w:rPr>
        <w:t xml:space="preserve"> </w:t>
      </w:r>
      <w:r w:rsidR="00127A54">
        <w:rPr>
          <w:rFonts w:ascii="Times New Roman" w:hAnsi="Times New Roman"/>
          <w:sz w:val="48"/>
          <w:szCs w:val="48"/>
        </w:rPr>
        <w:t xml:space="preserve">объектах по двухлетним контрактам </w:t>
      </w:r>
      <w:r w:rsidRPr="00A37618">
        <w:rPr>
          <w:rFonts w:ascii="Times New Roman" w:hAnsi="Times New Roman"/>
          <w:i/>
          <w:sz w:val="32"/>
          <w:szCs w:val="48"/>
        </w:rPr>
        <w:t xml:space="preserve">(в работе: капитальный ремонт «Шереметьевка - Урицкое - Широкий Карамыш - Большие Копены» в </w:t>
      </w:r>
      <w:proofErr w:type="spellStart"/>
      <w:r w:rsidRPr="00A37618">
        <w:rPr>
          <w:rFonts w:ascii="Times New Roman" w:hAnsi="Times New Roman"/>
          <w:i/>
          <w:sz w:val="32"/>
          <w:szCs w:val="48"/>
        </w:rPr>
        <w:t>Лысогорском</w:t>
      </w:r>
      <w:proofErr w:type="spellEnd"/>
      <w:r w:rsidRPr="00A37618">
        <w:rPr>
          <w:rFonts w:ascii="Times New Roman" w:hAnsi="Times New Roman"/>
          <w:i/>
          <w:sz w:val="32"/>
          <w:szCs w:val="48"/>
        </w:rPr>
        <w:t xml:space="preserve"> районе; капитальный ремонт автоподъезд</w:t>
      </w:r>
      <w:r w:rsidR="000D3286" w:rsidRPr="00A37618">
        <w:rPr>
          <w:rFonts w:ascii="Times New Roman" w:hAnsi="Times New Roman"/>
          <w:i/>
          <w:sz w:val="32"/>
          <w:szCs w:val="48"/>
        </w:rPr>
        <w:t>а</w:t>
      </w:r>
      <w:r w:rsidRPr="00A37618">
        <w:rPr>
          <w:rFonts w:ascii="Times New Roman" w:hAnsi="Times New Roman"/>
          <w:i/>
          <w:sz w:val="32"/>
          <w:szCs w:val="48"/>
        </w:rPr>
        <w:t xml:space="preserve"> к </w:t>
      </w:r>
      <w:proofErr w:type="spellStart"/>
      <w:r w:rsidRPr="00A37618">
        <w:rPr>
          <w:rFonts w:ascii="Times New Roman" w:hAnsi="Times New Roman"/>
          <w:i/>
          <w:sz w:val="32"/>
          <w:szCs w:val="48"/>
        </w:rPr>
        <w:t>с</w:t>
      </w:r>
      <w:proofErr w:type="gramStart"/>
      <w:r w:rsidRPr="00A37618">
        <w:rPr>
          <w:rFonts w:ascii="Times New Roman" w:hAnsi="Times New Roman"/>
          <w:i/>
          <w:sz w:val="32"/>
          <w:szCs w:val="48"/>
        </w:rPr>
        <w:t>.С</w:t>
      </w:r>
      <w:proofErr w:type="gramEnd"/>
      <w:r w:rsidRPr="00A37618">
        <w:rPr>
          <w:rFonts w:ascii="Times New Roman" w:hAnsi="Times New Roman"/>
          <w:i/>
          <w:sz w:val="32"/>
          <w:szCs w:val="48"/>
        </w:rPr>
        <w:t>основоборское</w:t>
      </w:r>
      <w:proofErr w:type="spellEnd"/>
      <w:r w:rsidRPr="00A37618">
        <w:rPr>
          <w:rFonts w:ascii="Times New Roman" w:hAnsi="Times New Roman"/>
          <w:i/>
          <w:sz w:val="32"/>
          <w:szCs w:val="48"/>
        </w:rPr>
        <w:t xml:space="preserve"> - с</w:t>
      </w:r>
      <w:r w:rsidR="00B4552C">
        <w:rPr>
          <w:rFonts w:ascii="Times New Roman" w:hAnsi="Times New Roman"/>
          <w:i/>
          <w:sz w:val="32"/>
          <w:szCs w:val="48"/>
        </w:rPr>
        <w:t xml:space="preserve">. </w:t>
      </w:r>
      <w:proofErr w:type="spellStart"/>
      <w:r w:rsidR="00B4552C">
        <w:rPr>
          <w:rFonts w:ascii="Times New Roman" w:hAnsi="Times New Roman"/>
          <w:i/>
          <w:sz w:val="32"/>
          <w:szCs w:val="48"/>
        </w:rPr>
        <w:t>Асметовка</w:t>
      </w:r>
      <w:proofErr w:type="spellEnd"/>
      <w:r w:rsidR="00B4552C">
        <w:rPr>
          <w:rFonts w:ascii="Times New Roman" w:hAnsi="Times New Roman"/>
          <w:i/>
          <w:sz w:val="32"/>
          <w:szCs w:val="48"/>
        </w:rPr>
        <w:t xml:space="preserve"> в Петровском районе</w:t>
      </w:r>
      <w:r w:rsidRPr="00A37618">
        <w:rPr>
          <w:rFonts w:ascii="Times New Roman" w:hAnsi="Times New Roman"/>
          <w:i/>
          <w:sz w:val="32"/>
          <w:szCs w:val="48"/>
        </w:rPr>
        <w:t>).</w:t>
      </w:r>
    </w:p>
    <w:p w:rsidR="00662F4E" w:rsidRDefault="00662F4E" w:rsidP="00FF5ACF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</w:p>
    <w:p w:rsidR="0055018E" w:rsidRDefault="003B18E3" w:rsidP="00FF5ACF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 w:rsidRPr="00A37618">
        <w:rPr>
          <w:rFonts w:ascii="Times New Roman" w:hAnsi="Times New Roman"/>
          <w:sz w:val="48"/>
          <w:szCs w:val="48"/>
        </w:rPr>
        <w:t xml:space="preserve">Так же </w:t>
      </w:r>
      <w:r w:rsidR="00127A54">
        <w:rPr>
          <w:rFonts w:ascii="Times New Roman" w:hAnsi="Times New Roman"/>
          <w:sz w:val="48"/>
          <w:szCs w:val="48"/>
        </w:rPr>
        <w:t xml:space="preserve">в рамках двухлетнего контракта </w:t>
      </w:r>
      <w:r w:rsidR="0055018E" w:rsidRPr="00A37618">
        <w:rPr>
          <w:rFonts w:ascii="Times New Roman" w:hAnsi="Times New Roman"/>
          <w:sz w:val="48"/>
          <w:szCs w:val="48"/>
        </w:rPr>
        <w:t>выполняется</w:t>
      </w:r>
      <w:r w:rsidRPr="00A37618">
        <w:rPr>
          <w:rFonts w:ascii="Times New Roman" w:hAnsi="Times New Roman"/>
          <w:sz w:val="48"/>
          <w:szCs w:val="48"/>
        </w:rPr>
        <w:t xml:space="preserve"> ремонт путепровода </w:t>
      </w:r>
      <w:r w:rsidR="00127A54">
        <w:rPr>
          <w:rFonts w:ascii="Times New Roman" w:hAnsi="Times New Roman"/>
          <w:sz w:val="48"/>
          <w:szCs w:val="48"/>
        </w:rPr>
        <w:t xml:space="preserve">у элеватора </w:t>
      </w:r>
      <w:r w:rsidRPr="00A37618">
        <w:rPr>
          <w:rFonts w:ascii="Times New Roman" w:hAnsi="Times New Roman"/>
          <w:sz w:val="48"/>
          <w:szCs w:val="48"/>
        </w:rPr>
        <w:t>в г.</w:t>
      </w:r>
      <w:r w:rsidR="00127A54">
        <w:rPr>
          <w:rFonts w:ascii="Times New Roman" w:hAnsi="Times New Roman"/>
          <w:sz w:val="48"/>
          <w:szCs w:val="48"/>
        </w:rPr>
        <w:t> </w:t>
      </w:r>
      <w:r w:rsidRPr="00A37618">
        <w:rPr>
          <w:rFonts w:ascii="Times New Roman" w:hAnsi="Times New Roman"/>
          <w:sz w:val="48"/>
          <w:szCs w:val="48"/>
        </w:rPr>
        <w:t>Пугачев</w:t>
      </w:r>
      <w:r w:rsidR="00127A54">
        <w:rPr>
          <w:rFonts w:ascii="Times New Roman" w:hAnsi="Times New Roman"/>
          <w:sz w:val="48"/>
          <w:szCs w:val="48"/>
        </w:rPr>
        <w:t xml:space="preserve"> </w:t>
      </w:r>
      <w:r w:rsidR="00127A54" w:rsidRPr="00AE3B93">
        <w:rPr>
          <w:rFonts w:ascii="Times New Roman" w:hAnsi="Times New Roman"/>
          <w:i/>
          <w:sz w:val="32"/>
          <w:szCs w:val="32"/>
        </w:rPr>
        <w:t xml:space="preserve">(в 2023 году </w:t>
      </w:r>
      <w:r w:rsidR="00AE3B93" w:rsidRPr="00AE3B93">
        <w:rPr>
          <w:rFonts w:ascii="Times New Roman" w:hAnsi="Times New Roman"/>
          <w:i/>
          <w:sz w:val="32"/>
          <w:szCs w:val="32"/>
        </w:rPr>
        <w:t xml:space="preserve">- </w:t>
      </w:r>
      <w:r w:rsidR="00127A54" w:rsidRPr="00AE3B93">
        <w:rPr>
          <w:rFonts w:ascii="Times New Roman" w:hAnsi="Times New Roman"/>
          <w:i/>
          <w:sz w:val="32"/>
          <w:szCs w:val="32"/>
        </w:rPr>
        <w:t>99,9 млн</w:t>
      </w:r>
      <w:proofErr w:type="gramStart"/>
      <w:r w:rsidR="00127A54" w:rsidRPr="00AE3B93">
        <w:rPr>
          <w:rFonts w:ascii="Times New Roman" w:hAnsi="Times New Roman"/>
          <w:i/>
          <w:sz w:val="32"/>
          <w:szCs w:val="32"/>
        </w:rPr>
        <w:t>.р</w:t>
      </w:r>
      <w:proofErr w:type="gramEnd"/>
      <w:r w:rsidR="00127A54" w:rsidRPr="00AE3B93">
        <w:rPr>
          <w:rFonts w:ascii="Times New Roman" w:hAnsi="Times New Roman"/>
          <w:i/>
          <w:sz w:val="32"/>
          <w:szCs w:val="32"/>
        </w:rPr>
        <w:t xml:space="preserve">ублей, </w:t>
      </w:r>
      <w:r w:rsidR="00AE3B93" w:rsidRPr="00AE3B93">
        <w:rPr>
          <w:rFonts w:ascii="Times New Roman" w:hAnsi="Times New Roman"/>
          <w:i/>
          <w:sz w:val="32"/>
          <w:szCs w:val="32"/>
        </w:rPr>
        <w:t xml:space="preserve">  </w:t>
      </w:r>
      <w:r w:rsidR="00127A54" w:rsidRPr="00AE3B93">
        <w:rPr>
          <w:rFonts w:ascii="Times New Roman" w:hAnsi="Times New Roman"/>
          <w:i/>
          <w:sz w:val="32"/>
          <w:szCs w:val="32"/>
        </w:rPr>
        <w:t xml:space="preserve">всего </w:t>
      </w:r>
      <w:r w:rsidR="00236B24" w:rsidRPr="00AE3B93">
        <w:rPr>
          <w:rFonts w:ascii="Times New Roman" w:hAnsi="Times New Roman"/>
          <w:i/>
          <w:sz w:val="32"/>
          <w:szCs w:val="32"/>
        </w:rPr>
        <w:t xml:space="preserve">- </w:t>
      </w:r>
      <w:r w:rsidR="00127A54" w:rsidRPr="00AE3B93">
        <w:rPr>
          <w:rFonts w:ascii="Times New Roman" w:hAnsi="Times New Roman"/>
          <w:i/>
          <w:sz w:val="32"/>
          <w:szCs w:val="32"/>
        </w:rPr>
        <w:t>273 млн.рублей)</w:t>
      </w:r>
      <w:r w:rsidR="00127A54">
        <w:rPr>
          <w:rFonts w:ascii="Times New Roman" w:hAnsi="Times New Roman"/>
          <w:sz w:val="48"/>
          <w:szCs w:val="48"/>
        </w:rPr>
        <w:t>.</w:t>
      </w:r>
    </w:p>
    <w:p w:rsidR="00662F4E" w:rsidRPr="00662F4E" w:rsidRDefault="00662F4E" w:rsidP="00FF5AC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847E2" w:rsidRPr="00814649" w:rsidRDefault="00894033" w:rsidP="0089403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814649">
        <w:rPr>
          <w:rFonts w:ascii="Times New Roman" w:hAnsi="Times New Roman"/>
          <w:b/>
          <w:sz w:val="32"/>
          <w:szCs w:val="32"/>
          <w:u w:val="single"/>
        </w:rPr>
        <w:t>Слайд</w:t>
      </w:r>
      <w:r w:rsidR="009D749D" w:rsidRPr="00814649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B307B4">
        <w:rPr>
          <w:rFonts w:ascii="Times New Roman" w:hAnsi="Times New Roman"/>
          <w:b/>
          <w:sz w:val="32"/>
          <w:szCs w:val="32"/>
          <w:u w:val="single"/>
        </w:rPr>
        <w:t>6</w:t>
      </w:r>
    </w:p>
    <w:p w:rsidR="005338F9" w:rsidRDefault="00FF5ACF" w:rsidP="005338F9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 w:rsidRPr="00A37618">
        <w:rPr>
          <w:rFonts w:ascii="Times New Roman" w:hAnsi="Times New Roman"/>
          <w:sz w:val="48"/>
          <w:szCs w:val="48"/>
        </w:rPr>
        <w:t xml:space="preserve">За счет средств субсидии из федерального бюджета в размере </w:t>
      </w:r>
      <w:r w:rsidR="00552255" w:rsidRPr="00A37618">
        <w:rPr>
          <w:rFonts w:ascii="Times New Roman" w:hAnsi="Times New Roman"/>
          <w:sz w:val="48"/>
          <w:szCs w:val="48"/>
        </w:rPr>
        <w:br/>
      </w:r>
      <w:r w:rsidRPr="00A37618">
        <w:rPr>
          <w:rFonts w:ascii="Times New Roman" w:hAnsi="Times New Roman"/>
          <w:sz w:val="48"/>
          <w:szCs w:val="48"/>
        </w:rPr>
        <w:t>3 млрд. 446</w:t>
      </w:r>
      <w:r w:rsidR="00D85CFF" w:rsidRPr="00A37618">
        <w:rPr>
          <w:rFonts w:ascii="Times New Roman" w:hAnsi="Times New Roman"/>
          <w:sz w:val="48"/>
          <w:szCs w:val="48"/>
        </w:rPr>
        <w:t xml:space="preserve"> </w:t>
      </w:r>
      <w:r w:rsidRPr="00A37618">
        <w:rPr>
          <w:rFonts w:ascii="Times New Roman" w:hAnsi="Times New Roman"/>
          <w:sz w:val="48"/>
          <w:szCs w:val="48"/>
        </w:rPr>
        <w:t xml:space="preserve">млн. рублей </w:t>
      </w:r>
      <w:r w:rsidR="0055018E" w:rsidRPr="00A37618">
        <w:rPr>
          <w:rFonts w:ascii="Times New Roman" w:hAnsi="Times New Roman"/>
          <w:sz w:val="48"/>
          <w:szCs w:val="48"/>
        </w:rPr>
        <w:t>выполняется</w:t>
      </w:r>
      <w:r w:rsidRPr="00A37618">
        <w:rPr>
          <w:rFonts w:ascii="Times New Roman" w:hAnsi="Times New Roman"/>
          <w:sz w:val="48"/>
          <w:szCs w:val="48"/>
        </w:rPr>
        <w:t xml:space="preserve"> ремонт и кап</w:t>
      </w:r>
      <w:proofErr w:type="gramStart"/>
      <w:r w:rsidR="00406845" w:rsidRPr="00A37618">
        <w:rPr>
          <w:rFonts w:ascii="Times New Roman" w:hAnsi="Times New Roman"/>
          <w:sz w:val="48"/>
          <w:szCs w:val="48"/>
        </w:rPr>
        <w:t>.</w:t>
      </w:r>
      <w:proofErr w:type="gramEnd"/>
      <w:r w:rsidRPr="00A37618">
        <w:rPr>
          <w:rFonts w:ascii="Times New Roman" w:hAnsi="Times New Roman"/>
          <w:sz w:val="48"/>
          <w:szCs w:val="48"/>
        </w:rPr>
        <w:t xml:space="preserve"> </w:t>
      </w:r>
      <w:proofErr w:type="gramStart"/>
      <w:r w:rsidRPr="00A37618">
        <w:rPr>
          <w:rFonts w:ascii="Times New Roman" w:hAnsi="Times New Roman"/>
          <w:sz w:val="48"/>
          <w:szCs w:val="48"/>
        </w:rPr>
        <w:t>р</w:t>
      </w:r>
      <w:proofErr w:type="gramEnd"/>
      <w:r w:rsidRPr="00A37618">
        <w:rPr>
          <w:rFonts w:ascii="Times New Roman" w:hAnsi="Times New Roman"/>
          <w:sz w:val="48"/>
          <w:szCs w:val="48"/>
        </w:rPr>
        <w:t>емонт 11 участков региональных дорог протяженностью 108</w:t>
      </w:r>
      <w:r w:rsidR="00552255" w:rsidRPr="00A37618">
        <w:rPr>
          <w:rFonts w:ascii="Times New Roman" w:hAnsi="Times New Roman"/>
          <w:sz w:val="48"/>
          <w:szCs w:val="48"/>
        </w:rPr>
        <w:t xml:space="preserve"> </w:t>
      </w:r>
      <w:r w:rsidRPr="00A37618">
        <w:rPr>
          <w:rFonts w:ascii="Times New Roman" w:hAnsi="Times New Roman"/>
          <w:sz w:val="48"/>
          <w:szCs w:val="48"/>
        </w:rPr>
        <w:t>км</w:t>
      </w:r>
      <w:r w:rsidR="00EF008D" w:rsidRPr="00A37618">
        <w:rPr>
          <w:rFonts w:ascii="Times New Roman" w:hAnsi="Times New Roman"/>
          <w:sz w:val="48"/>
          <w:szCs w:val="48"/>
        </w:rPr>
        <w:t xml:space="preserve">. Наиболее значимые дороги для региона это 33 км дороги соединяющей </w:t>
      </w:r>
      <w:r w:rsidR="00A65586" w:rsidRPr="00A37618">
        <w:rPr>
          <w:rFonts w:ascii="Times New Roman" w:hAnsi="Times New Roman"/>
          <w:sz w:val="48"/>
          <w:szCs w:val="48"/>
        </w:rPr>
        <w:t>Озинки и Перелюб и 49 км дороги «Пугачев – Перелюб».</w:t>
      </w:r>
    </w:p>
    <w:p w:rsidR="00662F4E" w:rsidRPr="00662F4E" w:rsidRDefault="00662F4E" w:rsidP="005338F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338F9" w:rsidRPr="00814649" w:rsidRDefault="005338F9" w:rsidP="005338F9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814649">
        <w:rPr>
          <w:rFonts w:ascii="Times New Roman" w:hAnsi="Times New Roman"/>
          <w:b/>
          <w:sz w:val="32"/>
          <w:szCs w:val="32"/>
          <w:u w:val="single"/>
        </w:rPr>
        <w:t xml:space="preserve">Слайд </w:t>
      </w:r>
      <w:r w:rsidR="00B307B4">
        <w:rPr>
          <w:rFonts w:ascii="Times New Roman" w:hAnsi="Times New Roman"/>
          <w:b/>
          <w:sz w:val="32"/>
          <w:szCs w:val="32"/>
          <w:u w:val="single"/>
        </w:rPr>
        <w:t>7</w:t>
      </w:r>
    </w:p>
    <w:p w:rsidR="0055018E" w:rsidRPr="00A37618" w:rsidRDefault="00AE0279" w:rsidP="0055018E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 w:rsidRPr="00A37618">
        <w:rPr>
          <w:rFonts w:ascii="Times New Roman" w:hAnsi="Times New Roman"/>
          <w:sz w:val="48"/>
          <w:szCs w:val="48"/>
        </w:rPr>
        <w:t xml:space="preserve">Так же за счет этой субсидии в текущем году </w:t>
      </w:r>
      <w:r w:rsidR="0055018E" w:rsidRPr="00A37618">
        <w:rPr>
          <w:rFonts w:ascii="Times New Roman" w:hAnsi="Times New Roman"/>
          <w:sz w:val="48"/>
          <w:szCs w:val="48"/>
        </w:rPr>
        <w:t>выполняется</w:t>
      </w:r>
      <w:r w:rsidRPr="00A37618">
        <w:rPr>
          <w:rFonts w:ascii="Times New Roman" w:hAnsi="Times New Roman"/>
          <w:sz w:val="48"/>
          <w:szCs w:val="48"/>
        </w:rPr>
        <w:t xml:space="preserve"> </w:t>
      </w:r>
      <w:r w:rsidR="00FF5ACF" w:rsidRPr="00A37618">
        <w:rPr>
          <w:rFonts w:ascii="Times New Roman" w:hAnsi="Times New Roman"/>
          <w:sz w:val="48"/>
          <w:szCs w:val="48"/>
        </w:rPr>
        <w:t xml:space="preserve">строительство </w:t>
      </w:r>
      <w:r w:rsidRPr="00A37618">
        <w:rPr>
          <w:rFonts w:ascii="Times New Roman" w:hAnsi="Times New Roman"/>
          <w:sz w:val="48"/>
          <w:szCs w:val="48"/>
        </w:rPr>
        <w:t>необходимого для жителей</w:t>
      </w:r>
      <w:r w:rsidR="00AE3B93" w:rsidRPr="00AE3B93">
        <w:rPr>
          <w:rFonts w:ascii="Times New Roman" w:hAnsi="Times New Roman"/>
          <w:sz w:val="48"/>
          <w:szCs w:val="48"/>
        </w:rPr>
        <w:t xml:space="preserve"> </w:t>
      </w:r>
      <w:r w:rsidR="00AE3B93">
        <w:rPr>
          <w:rFonts w:ascii="Times New Roman" w:hAnsi="Times New Roman"/>
          <w:sz w:val="48"/>
          <w:szCs w:val="48"/>
        </w:rPr>
        <w:t>Краснопартизанского и</w:t>
      </w:r>
      <w:r w:rsidRPr="00A37618">
        <w:rPr>
          <w:rFonts w:ascii="Times New Roman" w:hAnsi="Times New Roman"/>
          <w:sz w:val="48"/>
          <w:szCs w:val="48"/>
        </w:rPr>
        <w:t xml:space="preserve"> Пугачевского рай</w:t>
      </w:r>
      <w:r w:rsidR="00AE3B93">
        <w:rPr>
          <w:rFonts w:ascii="Times New Roman" w:hAnsi="Times New Roman"/>
          <w:sz w:val="48"/>
          <w:szCs w:val="48"/>
        </w:rPr>
        <w:t xml:space="preserve">онов </w:t>
      </w:r>
      <w:r w:rsidR="00FF5ACF" w:rsidRPr="00A37618">
        <w:rPr>
          <w:rFonts w:ascii="Times New Roman" w:hAnsi="Times New Roman"/>
          <w:sz w:val="48"/>
          <w:szCs w:val="48"/>
        </w:rPr>
        <w:t xml:space="preserve">моста через р. Большой Иргиз  на дороге </w:t>
      </w:r>
      <w:r w:rsidR="00B04937" w:rsidRPr="00A37618">
        <w:rPr>
          <w:rFonts w:ascii="Times New Roman" w:hAnsi="Times New Roman"/>
          <w:sz w:val="48"/>
          <w:szCs w:val="48"/>
        </w:rPr>
        <w:t>«</w:t>
      </w:r>
      <w:r w:rsidR="00FF5ACF" w:rsidRPr="00A37618">
        <w:rPr>
          <w:rFonts w:ascii="Times New Roman" w:hAnsi="Times New Roman"/>
          <w:sz w:val="48"/>
          <w:szCs w:val="48"/>
        </w:rPr>
        <w:t xml:space="preserve">Горный - </w:t>
      </w:r>
      <w:proofErr w:type="spellStart"/>
      <w:r w:rsidR="00FF5ACF" w:rsidRPr="00A37618">
        <w:rPr>
          <w:rFonts w:ascii="Times New Roman" w:hAnsi="Times New Roman"/>
          <w:sz w:val="48"/>
          <w:szCs w:val="48"/>
        </w:rPr>
        <w:t>Березово</w:t>
      </w:r>
      <w:proofErr w:type="spellEnd"/>
      <w:r w:rsidR="00B04937" w:rsidRPr="00A37618">
        <w:rPr>
          <w:rFonts w:ascii="Times New Roman" w:hAnsi="Times New Roman"/>
          <w:sz w:val="48"/>
          <w:szCs w:val="48"/>
        </w:rPr>
        <w:t>»</w:t>
      </w:r>
      <w:r w:rsidR="00AE3B93">
        <w:rPr>
          <w:rFonts w:ascii="Times New Roman" w:hAnsi="Times New Roman"/>
          <w:sz w:val="48"/>
          <w:szCs w:val="48"/>
        </w:rPr>
        <w:t xml:space="preserve"> </w:t>
      </w:r>
      <w:r w:rsidR="00AE3B93" w:rsidRPr="00AE3B93">
        <w:rPr>
          <w:rFonts w:ascii="Times New Roman" w:hAnsi="Times New Roman"/>
          <w:i/>
          <w:sz w:val="32"/>
          <w:szCs w:val="32"/>
        </w:rPr>
        <w:t>(</w:t>
      </w:r>
      <w:r w:rsidR="00AE3B93">
        <w:rPr>
          <w:rFonts w:ascii="Times New Roman" w:hAnsi="Times New Roman"/>
          <w:i/>
          <w:sz w:val="32"/>
          <w:szCs w:val="32"/>
        </w:rPr>
        <w:t>обеспечит транспортное сообщение между двумя федеральными дорогами</w:t>
      </w:r>
      <w:r w:rsidR="00AE3B93" w:rsidRPr="00AE3B93">
        <w:rPr>
          <w:rFonts w:ascii="Times New Roman" w:hAnsi="Times New Roman"/>
          <w:i/>
          <w:sz w:val="32"/>
          <w:szCs w:val="32"/>
        </w:rPr>
        <w:t>)</w:t>
      </w:r>
      <w:r w:rsidR="00641553" w:rsidRPr="00A37618">
        <w:rPr>
          <w:rFonts w:ascii="Times New Roman" w:hAnsi="Times New Roman"/>
          <w:sz w:val="48"/>
          <w:szCs w:val="48"/>
        </w:rPr>
        <w:t xml:space="preserve">, </w:t>
      </w:r>
      <w:r w:rsidR="00FF5ACF" w:rsidRPr="00A37618">
        <w:rPr>
          <w:rFonts w:ascii="Times New Roman" w:hAnsi="Times New Roman"/>
          <w:sz w:val="48"/>
          <w:szCs w:val="48"/>
        </w:rPr>
        <w:t>реконструкция 3 мостов</w:t>
      </w:r>
      <w:r w:rsidR="009275A6" w:rsidRPr="00A37618">
        <w:rPr>
          <w:rFonts w:ascii="Times New Roman" w:hAnsi="Times New Roman"/>
          <w:sz w:val="48"/>
          <w:szCs w:val="48"/>
        </w:rPr>
        <w:t xml:space="preserve"> в Татищевском, Ершовском</w:t>
      </w:r>
      <w:r w:rsidR="00575433" w:rsidRPr="00A37618">
        <w:rPr>
          <w:rFonts w:ascii="Times New Roman" w:hAnsi="Times New Roman"/>
          <w:sz w:val="48"/>
          <w:szCs w:val="48"/>
        </w:rPr>
        <w:t xml:space="preserve"> и Перелюбском районах области</w:t>
      </w:r>
      <w:r w:rsidR="00575C5F" w:rsidRPr="00A37618">
        <w:rPr>
          <w:rFonts w:ascii="Times New Roman" w:hAnsi="Times New Roman"/>
          <w:sz w:val="48"/>
          <w:szCs w:val="48"/>
        </w:rPr>
        <w:t>.</w:t>
      </w:r>
      <w:r w:rsidR="00FF5ACF" w:rsidRPr="00A37618">
        <w:rPr>
          <w:rFonts w:ascii="Times New Roman" w:hAnsi="Times New Roman"/>
          <w:sz w:val="48"/>
          <w:szCs w:val="48"/>
        </w:rPr>
        <w:t xml:space="preserve"> </w:t>
      </w:r>
      <w:r w:rsidR="00201E74" w:rsidRPr="00A37618">
        <w:rPr>
          <w:rFonts w:ascii="Times New Roman" w:hAnsi="Times New Roman"/>
          <w:sz w:val="48"/>
          <w:szCs w:val="48"/>
        </w:rPr>
        <w:t>Помимо этого</w:t>
      </w:r>
      <w:r w:rsidR="00575C5F" w:rsidRPr="00A37618">
        <w:rPr>
          <w:rFonts w:ascii="Times New Roman" w:hAnsi="Times New Roman"/>
          <w:sz w:val="48"/>
          <w:szCs w:val="48"/>
        </w:rPr>
        <w:t xml:space="preserve"> </w:t>
      </w:r>
      <w:r w:rsidR="00475CEC">
        <w:rPr>
          <w:rFonts w:ascii="Times New Roman" w:hAnsi="Times New Roman"/>
          <w:sz w:val="48"/>
          <w:szCs w:val="48"/>
        </w:rPr>
        <w:t>ведется</w:t>
      </w:r>
      <w:r w:rsidR="00FF5ACF" w:rsidRPr="00A37618">
        <w:rPr>
          <w:rFonts w:ascii="Times New Roman" w:hAnsi="Times New Roman"/>
          <w:sz w:val="48"/>
          <w:szCs w:val="48"/>
        </w:rPr>
        <w:t xml:space="preserve"> ремонт</w:t>
      </w:r>
      <w:r w:rsidR="00641553" w:rsidRPr="00A37618">
        <w:rPr>
          <w:rFonts w:ascii="Times New Roman" w:hAnsi="Times New Roman"/>
          <w:sz w:val="48"/>
          <w:szCs w:val="48"/>
        </w:rPr>
        <w:t xml:space="preserve"> и </w:t>
      </w:r>
      <w:r w:rsidR="00FF5ACF" w:rsidRPr="00A37618">
        <w:rPr>
          <w:rFonts w:ascii="Times New Roman" w:hAnsi="Times New Roman"/>
          <w:sz w:val="48"/>
          <w:szCs w:val="48"/>
        </w:rPr>
        <w:t>кап</w:t>
      </w:r>
      <w:proofErr w:type="gramStart"/>
      <w:r w:rsidR="00406845" w:rsidRPr="00A37618">
        <w:rPr>
          <w:rFonts w:ascii="Times New Roman" w:hAnsi="Times New Roman"/>
          <w:sz w:val="48"/>
          <w:szCs w:val="48"/>
        </w:rPr>
        <w:t>.</w:t>
      </w:r>
      <w:proofErr w:type="gramEnd"/>
      <w:r w:rsidR="00FF5ACF" w:rsidRPr="00A37618">
        <w:rPr>
          <w:rFonts w:ascii="Times New Roman" w:hAnsi="Times New Roman"/>
          <w:sz w:val="48"/>
          <w:szCs w:val="48"/>
        </w:rPr>
        <w:t xml:space="preserve"> </w:t>
      </w:r>
      <w:proofErr w:type="gramStart"/>
      <w:r w:rsidR="00FF5ACF" w:rsidRPr="00A37618">
        <w:rPr>
          <w:rFonts w:ascii="Times New Roman" w:hAnsi="Times New Roman"/>
          <w:sz w:val="48"/>
          <w:szCs w:val="48"/>
        </w:rPr>
        <w:t>р</w:t>
      </w:r>
      <w:proofErr w:type="gramEnd"/>
      <w:r w:rsidR="00FF5ACF" w:rsidRPr="00A37618">
        <w:rPr>
          <w:rFonts w:ascii="Times New Roman" w:hAnsi="Times New Roman"/>
          <w:sz w:val="48"/>
          <w:szCs w:val="48"/>
        </w:rPr>
        <w:t xml:space="preserve">емонт </w:t>
      </w:r>
      <w:r w:rsidR="00835292" w:rsidRPr="00A37618">
        <w:rPr>
          <w:rFonts w:ascii="Times New Roman" w:hAnsi="Times New Roman"/>
          <w:sz w:val="48"/>
          <w:szCs w:val="48"/>
        </w:rPr>
        <w:t xml:space="preserve">еще </w:t>
      </w:r>
      <w:r w:rsidR="00FF5ACF" w:rsidRPr="00A37618">
        <w:rPr>
          <w:rFonts w:ascii="Times New Roman" w:hAnsi="Times New Roman"/>
          <w:sz w:val="48"/>
          <w:szCs w:val="48"/>
        </w:rPr>
        <w:t xml:space="preserve">4 мостов, </w:t>
      </w:r>
      <w:r w:rsidR="00012655" w:rsidRPr="00A37618">
        <w:rPr>
          <w:rFonts w:ascii="Times New Roman" w:hAnsi="Times New Roman"/>
          <w:sz w:val="48"/>
          <w:szCs w:val="48"/>
        </w:rPr>
        <w:t>1</w:t>
      </w:r>
      <w:r w:rsidR="00FF5ACF" w:rsidRPr="00A37618">
        <w:rPr>
          <w:rFonts w:ascii="Times New Roman" w:hAnsi="Times New Roman"/>
          <w:sz w:val="48"/>
          <w:szCs w:val="48"/>
        </w:rPr>
        <w:t xml:space="preserve"> путепровод</w:t>
      </w:r>
      <w:r w:rsidR="00012655" w:rsidRPr="00A37618">
        <w:rPr>
          <w:rFonts w:ascii="Times New Roman" w:hAnsi="Times New Roman"/>
          <w:sz w:val="48"/>
          <w:szCs w:val="48"/>
        </w:rPr>
        <w:t>а</w:t>
      </w:r>
      <w:r w:rsidR="0055018E" w:rsidRPr="00A37618">
        <w:rPr>
          <w:rFonts w:ascii="Times New Roman" w:hAnsi="Times New Roman"/>
          <w:sz w:val="48"/>
          <w:szCs w:val="48"/>
        </w:rPr>
        <w:t xml:space="preserve"> и транспортной развязки</w:t>
      </w:r>
      <w:r w:rsidR="0056549C">
        <w:rPr>
          <w:rFonts w:ascii="Times New Roman" w:hAnsi="Times New Roman"/>
          <w:sz w:val="48"/>
          <w:szCs w:val="48"/>
        </w:rPr>
        <w:t xml:space="preserve"> </w:t>
      </w:r>
      <w:r w:rsidR="0056549C" w:rsidRPr="0056549C">
        <w:rPr>
          <w:rFonts w:ascii="Times New Roman" w:hAnsi="Times New Roman"/>
          <w:i/>
          <w:sz w:val="32"/>
          <w:szCs w:val="32"/>
        </w:rPr>
        <w:t xml:space="preserve">(всего 10 </w:t>
      </w:r>
      <w:r w:rsidR="0056549C">
        <w:rPr>
          <w:rFonts w:ascii="Times New Roman" w:hAnsi="Times New Roman"/>
          <w:i/>
          <w:sz w:val="32"/>
          <w:szCs w:val="32"/>
        </w:rPr>
        <w:t>искусственных сооружений на 1 млрд. 91 млн. рублей</w:t>
      </w:r>
      <w:r w:rsidR="0056549C" w:rsidRPr="0056549C">
        <w:rPr>
          <w:rFonts w:ascii="Times New Roman" w:hAnsi="Times New Roman"/>
          <w:i/>
          <w:sz w:val="32"/>
          <w:szCs w:val="32"/>
        </w:rPr>
        <w:t>)</w:t>
      </w:r>
      <w:r w:rsidR="0055018E" w:rsidRPr="00A37618">
        <w:rPr>
          <w:rFonts w:ascii="Times New Roman" w:hAnsi="Times New Roman"/>
          <w:sz w:val="48"/>
          <w:szCs w:val="48"/>
        </w:rPr>
        <w:t>.</w:t>
      </w:r>
    </w:p>
    <w:p w:rsidR="0032710E" w:rsidRDefault="0056549C" w:rsidP="0056549C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Всего из 21 объекта уже завершены работы на мосту через </w:t>
      </w:r>
      <w:proofErr w:type="spellStart"/>
      <w:r>
        <w:rPr>
          <w:rFonts w:ascii="Times New Roman" w:hAnsi="Times New Roman"/>
          <w:sz w:val="48"/>
          <w:szCs w:val="48"/>
        </w:rPr>
        <w:t>Глебучев</w:t>
      </w:r>
      <w:proofErr w:type="spellEnd"/>
      <w:r>
        <w:rPr>
          <w:rFonts w:ascii="Times New Roman" w:hAnsi="Times New Roman"/>
          <w:sz w:val="48"/>
          <w:szCs w:val="48"/>
        </w:rPr>
        <w:t xml:space="preserve"> овраг в Саратове   и   автоподъезде </w:t>
      </w:r>
      <w:proofErr w:type="gramStart"/>
      <w:r>
        <w:rPr>
          <w:rFonts w:ascii="Times New Roman" w:hAnsi="Times New Roman"/>
          <w:sz w:val="48"/>
          <w:szCs w:val="48"/>
        </w:rPr>
        <w:t>к</w:t>
      </w:r>
      <w:proofErr w:type="gramEnd"/>
      <w:r>
        <w:rPr>
          <w:rFonts w:ascii="Times New Roman" w:hAnsi="Times New Roman"/>
          <w:sz w:val="48"/>
          <w:szCs w:val="48"/>
        </w:rPr>
        <w:t xml:space="preserve"> с. Дмитриевка в </w:t>
      </w:r>
      <w:proofErr w:type="spellStart"/>
      <w:r>
        <w:rPr>
          <w:rFonts w:ascii="Times New Roman" w:hAnsi="Times New Roman"/>
          <w:sz w:val="48"/>
          <w:szCs w:val="48"/>
        </w:rPr>
        <w:t>Ершовском</w:t>
      </w:r>
      <w:proofErr w:type="spellEnd"/>
      <w:r>
        <w:rPr>
          <w:rFonts w:ascii="Times New Roman" w:hAnsi="Times New Roman"/>
          <w:sz w:val="48"/>
          <w:szCs w:val="48"/>
        </w:rPr>
        <w:t xml:space="preserve"> районе. Н</w:t>
      </w:r>
      <w:r w:rsidR="0032710E" w:rsidRPr="00A37618">
        <w:rPr>
          <w:rFonts w:ascii="Times New Roman" w:hAnsi="Times New Roman"/>
          <w:sz w:val="48"/>
          <w:szCs w:val="48"/>
        </w:rPr>
        <w:t>а 1</w:t>
      </w:r>
      <w:r w:rsidR="00E04EC4" w:rsidRPr="00A37618">
        <w:rPr>
          <w:rFonts w:ascii="Times New Roman" w:hAnsi="Times New Roman"/>
          <w:sz w:val="48"/>
          <w:szCs w:val="48"/>
        </w:rPr>
        <w:t>9</w:t>
      </w:r>
      <w:r w:rsidR="0032710E" w:rsidRPr="00A37618">
        <w:rPr>
          <w:rFonts w:ascii="Times New Roman" w:hAnsi="Times New Roman"/>
          <w:sz w:val="48"/>
          <w:szCs w:val="48"/>
        </w:rPr>
        <w:t xml:space="preserve"> объектах</w:t>
      </w:r>
      <w:r>
        <w:rPr>
          <w:rFonts w:ascii="Times New Roman" w:hAnsi="Times New Roman"/>
          <w:sz w:val="48"/>
          <w:szCs w:val="48"/>
        </w:rPr>
        <w:t xml:space="preserve"> работы продолжаются, </w:t>
      </w:r>
      <w:r w:rsidR="00A62E2F">
        <w:rPr>
          <w:rFonts w:ascii="Times New Roman" w:hAnsi="Times New Roman"/>
          <w:sz w:val="48"/>
          <w:szCs w:val="48"/>
        </w:rPr>
        <w:t xml:space="preserve"> </w:t>
      </w:r>
      <w:r w:rsidR="00B50B48">
        <w:rPr>
          <w:rFonts w:ascii="Times New Roman" w:hAnsi="Times New Roman"/>
          <w:sz w:val="48"/>
          <w:szCs w:val="48"/>
        </w:rPr>
        <w:t xml:space="preserve">в </w:t>
      </w:r>
      <w:proofErr w:type="spellStart"/>
      <w:r w:rsidR="00B50B48">
        <w:rPr>
          <w:rFonts w:ascii="Times New Roman" w:hAnsi="Times New Roman"/>
          <w:sz w:val="48"/>
          <w:szCs w:val="48"/>
        </w:rPr>
        <w:t>Ершовском</w:t>
      </w:r>
      <w:proofErr w:type="spellEnd"/>
      <w:r w:rsidR="00B50B48">
        <w:rPr>
          <w:rFonts w:ascii="Times New Roman" w:hAnsi="Times New Roman"/>
          <w:sz w:val="48"/>
          <w:szCs w:val="48"/>
        </w:rPr>
        <w:t xml:space="preserve"> районе </w:t>
      </w:r>
      <w:r>
        <w:rPr>
          <w:rFonts w:ascii="Times New Roman" w:hAnsi="Times New Roman"/>
          <w:sz w:val="48"/>
          <w:szCs w:val="48"/>
        </w:rPr>
        <w:t>н</w:t>
      </w:r>
      <w:r w:rsidR="00A62E2F">
        <w:rPr>
          <w:rFonts w:ascii="Times New Roman" w:hAnsi="Times New Roman"/>
          <w:sz w:val="48"/>
          <w:szCs w:val="48"/>
        </w:rPr>
        <w:t>а объекте р</w:t>
      </w:r>
      <w:r w:rsidR="00A62E2F" w:rsidRPr="00A62E2F">
        <w:rPr>
          <w:rFonts w:ascii="Times New Roman" w:hAnsi="Times New Roman"/>
          <w:sz w:val="48"/>
          <w:szCs w:val="48"/>
        </w:rPr>
        <w:t>еконструкци</w:t>
      </w:r>
      <w:r w:rsidR="00A62E2F">
        <w:rPr>
          <w:rFonts w:ascii="Times New Roman" w:hAnsi="Times New Roman"/>
          <w:sz w:val="48"/>
          <w:szCs w:val="48"/>
        </w:rPr>
        <w:t>и</w:t>
      </w:r>
      <w:r w:rsidR="00A62E2F" w:rsidRPr="00A62E2F">
        <w:rPr>
          <w:rFonts w:ascii="Times New Roman" w:hAnsi="Times New Roman"/>
          <w:sz w:val="48"/>
          <w:szCs w:val="48"/>
        </w:rPr>
        <w:t xml:space="preserve"> моста через реку Таловка</w:t>
      </w:r>
      <w:r>
        <w:rPr>
          <w:rFonts w:ascii="Times New Roman" w:hAnsi="Times New Roman"/>
          <w:sz w:val="48"/>
          <w:szCs w:val="48"/>
        </w:rPr>
        <w:t xml:space="preserve"> выполнены объемы</w:t>
      </w:r>
      <w:r w:rsidR="00A62E2F">
        <w:rPr>
          <w:rFonts w:ascii="Times New Roman" w:hAnsi="Times New Roman"/>
          <w:sz w:val="48"/>
          <w:szCs w:val="48"/>
        </w:rPr>
        <w:t xml:space="preserve"> 2023 год</w:t>
      </w:r>
      <w:r>
        <w:rPr>
          <w:rFonts w:ascii="Times New Roman" w:hAnsi="Times New Roman"/>
          <w:sz w:val="48"/>
          <w:szCs w:val="48"/>
        </w:rPr>
        <w:t>а,</w:t>
      </w:r>
      <w:r w:rsidR="00A62E2F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>подрядчик приступил</w:t>
      </w:r>
      <w:r w:rsidR="00A62E2F">
        <w:rPr>
          <w:rFonts w:ascii="Times New Roman" w:hAnsi="Times New Roman"/>
          <w:sz w:val="48"/>
          <w:szCs w:val="48"/>
        </w:rPr>
        <w:t xml:space="preserve"> к работам, запланированным </w:t>
      </w:r>
      <w:r>
        <w:rPr>
          <w:rFonts w:ascii="Times New Roman" w:hAnsi="Times New Roman"/>
          <w:sz w:val="48"/>
          <w:szCs w:val="48"/>
        </w:rPr>
        <w:t>на 2024 год</w:t>
      </w:r>
      <w:r w:rsidR="00A62E2F">
        <w:rPr>
          <w:rFonts w:ascii="Times New Roman" w:hAnsi="Times New Roman"/>
          <w:sz w:val="48"/>
          <w:szCs w:val="48"/>
        </w:rPr>
        <w:t>.</w:t>
      </w:r>
    </w:p>
    <w:p w:rsidR="00662F4E" w:rsidRPr="00662F4E" w:rsidRDefault="00662F4E" w:rsidP="0056549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2710E" w:rsidRPr="00814649" w:rsidRDefault="0032710E" w:rsidP="0032710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814649">
        <w:rPr>
          <w:rFonts w:ascii="Times New Roman" w:hAnsi="Times New Roman"/>
          <w:b/>
          <w:sz w:val="32"/>
          <w:szCs w:val="32"/>
          <w:u w:val="single"/>
        </w:rPr>
        <w:t xml:space="preserve">Слайд </w:t>
      </w:r>
      <w:r w:rsidR="00B307B4">
        <w:rPr>
          <w:rFonts w:ascii="Times New Roman" w:hAnsi="Times New Roman"/>
          <w:b/>
          <w:sz w:val="32"/>
          <w:szCs w:val="32"/>
          <w:u w:val="single"/>
        </w:rPr>
        <w:t>8</w:t>
      </w:r>
    </w:p>
    <w:p w:rsidR="0032710E" w:rsidRPr="00A37618" w:rsidRDefault="0032710E" w:rsidP="0032710E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 w:rsidRPr="00A37618">
        <w:rPr>
          <w:rFonts w:ascii="Times New Roman" w:hAnsi="Times New Roman"/>
          <w:sz w:val="48"/>
          <w:szCs w:val="48"/>
        </w:rPr>
        <w:t xml:space="preserve">За счет средств иного межбюджетного трансферта из федерального бюджета в размере </w:t>
      </w:r>
      <w:r w:rsidR="00DC00BC">
        <w:rPr>
          <w:rFonts w:ascii="Times New Roman" w:hAnsi="Times New Roman"/>
          <w:sz w:val="48"/>
          <w:szCs w:val="48"/>
        </w:rPr>
        <w:t>798</w:t>
      </w:r>
      <w:r w:rsidR="008C43FE" w:rsidRPr="00A37618">
        <w:rPr>
          <w:rFonts w:ascii="Times New Roman" w:hAnsi="Times New Roman"/>
          <w:sz w:val="48"/>
          <w:szCs w:val="48"/>
        </w:rPr>
        <w:t xml:space="preserve"> </w:t>
      </w:r>
      <w:r w:rsidRPr="00A37618">
        <w:rPr>
          <w:rFonts w:ascii="Times New Roman" w:hAnsi="Times New Roman"/>
          <w:sz w:val="48"/>
          <w:szCs w:val="48"/>
        </w:rPr>
        <w:t xml:space="preserve">млн. рублей продолжаются работы </w:t>
      </w:r>
      <w:r w:rsidR="00406845" w:rsidRPr="00A37618">
        <w:rPr>
          <w:rFonts w:ascii="Times New Roman" w:hAnsi="Times New Roman"/>
          <w:sz w:val="48"/>
          <w:szCs w:val="48"/>
        </w:rPr>
        <w:t>по</w:t>
      </w:r>
      <w:r w:rsidRPr="00A37618">
        <w:rPr>
          <w:rFonts w:ascii="Times New Roman" w:hAnsi="Times New Roman"/>
          <w:sz w:val="48"/>
          <w:szCs w:val="48"/>
        </w:rPr>
        <w:t xml:space="preserve"> строительств</w:t>
      </w:r>
      <w:r w:rsidR="00406845" w:rsidRPr="00A37618">
        <w:rPr>
          <w:rFonts w:ascii="Times New Roman" w:hAnsi="Times New Roman"/>
          <w:sz w:val="48"/>
          <w:szCs w:val="48"/>
        </w:rPr>
        <w:t>у 2 этапа</w:t>
      </w:r>
      <w:r w:rsidRPr="00A37618">
        <w:rPr>
          <w:rFonts w:ascii="Times New Roman" w:hAnsi="Times New Roman"/>
          <w:sz w:val="48"/>
          <w:szCs w:val="48"/>
        </w:rPr>
        <w:t xml:space="preserve"> автодорожного путепровода в Татищево.</w:t>
      </w:r>
      <w:r w:rsidR="00685A6B">
        <w:rPr>
          <w:rFonts w:ascii="Times New Roman" w:hAnsi="Times New Roman"/>
          <w:sz w:val="48"/>
          <w:szCs w:val="48"/>
        </w:rPr>
        <w:t xml:space="preserve"> </w:t>
      </w:r>
      <w:r w:rsidR="00940231">
        <w:rPr>
          <w:rFonts w:ascii="Times New Roman" w:hAnsi="Times New Roman"/>
          <w:sz w:val="48"/>
          <w:szCs w:val="48"/>
        </w:rPr>
        <w:t xml:space="preserve">             </w:t>
      </w:r>
      <w:r w:rsidR="00685A6B">
        <w:rPr>
          <w:rFonts w:ascii="Times New Roman" w:hAnsi="Times New Roman"/>
          <w:sz w:val="48"/>
          <w:szCs w:val="48"/>
        </w:rPr>
        <w:t>До 20 октября планируется открытие рабочего движения.</w:t>
      </w:r>
    </w:p>
    <w:p w:rsidR="0067359D" w:rsidRDefault="008C43FE" w:rsidP="009C3F84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37618">
        <w:rPr>
          <w:rFonts w:ascii="Times New Roman" w:hAnsi="Times New Roman"/>
          <w:sz w:val="48"/>
          <w:szCs w:val="48"/>
        </w:rPr>
        <w:t>Так же в рамках Федерального проекта «Содействие»  з</w:t>
      </w:r>
      <w:r w:rsidR="00823637" w:rsidRPr="00A37618">
        <w:rPr>
          <w:rFonts w:ascii="Times New Roman" w:hAnsi="Times New Roman"/>
          <w:sz w:val="48"/>
          <w:szCs w:val="48"/>
        </w:rPr>
        <w:t xml:space="preserve">а счет средств иного межбюджетного трансферта в размере 809 млн. рублей запланирован ремонт 3 участков </w:t>
      </w:r>
      <w:r w:rsidRPr="00A37618">
        <w:rPr>
          <w:rFonts w:ascii="Times New Roman" w:hAnsi="Times New Roman"/>
          <w:sz w:val="48"/>
          <w:szCs w:val="48"/>
        </w:rPr>
        <w:t>а</w:t>
      </w:r>
      <w:r w:rsidR="00823637" w:rsidRPr="00A37618">
        <w:rPr>
          <w:rFonts w:ascii="Times New Roman" w:hAnsi="Times New Roman"/>
          <w:sz w:val="48"/>
          <w:szCs w:val="48"/>
        </w:rPr>
        <w:t xml:space="preserve">втомобильных дорог общей </w:t>
      </w:r>
      <w:r w:rsidRPr="00A37618">
        <w:rPr>
          <w:rFonts w:ascii="Times New Roman" w:hAnsi="Times New Roman"/>
          <w:sz w:val="48"/>
          <w:szCs w:val="48"/>
        </w:rPr>
        <w:t>п</w:t>
      </w:r>
      <w:r w:rsidR="00552255" w:rsidRPr="00A37618">
        <w:rPr>
          <w:rFonts w:ascii="Times New Roman" w:hAnsi="Times New Roman"/>
          <w:sz w:val="48"/>
          <w:szCs w:val="48"/>
        </w:rPr>
        <w:t>ротяженностью 52</w:t>
      </w:r>
      <w:r w:rsidR="00823637" w:rsidRPr="00A37618">
        <w:rPr>
          <w:rFonts w:ascii="Times New Roman" w:hAnsi="Times New Roman"/>
          <w:sz w:val="48"/>
          <w:szCs w:val="48"/>
        </w:rPr>
        <w:t xml:space="preserve"> км. </w:t>
      </w:r>
      <w:r w:rsidR="00201E74" w:rsidRPr="00A37618">
        <w:rPr>
          <w:rFonts w:ascii="Times New Roman" w:hAnsi="Times New Roman"/>
          <w:sz w:val="48"/>
          <w:szCs w:val="48"/>
        </w:rPr>
        <w:t xml:space="preserve">В настоящее время работы </w:t>
      </w:r>
      <w:r w:rsidR="0055018E" w:rsidRPr="00A37618">
        <w:rPr>
          <w:rFonts w:ascii="Times New Roman" w:hAnsi="Times New Roman"/>
          <w:sz w:val="48"/>
          <w:szCs w:val="48"/>
        </w:rPr>
        <w:t>завершены на 2 объектах, на 1</w:t>
      </w:r>
      <w:r w:rsidR="007B6507" w:rsidRPr="00A37618">
        <w:rPr>
          <w:rFonts w:ascii="Times New Roman" w:hAnsi="Times New Roman"/>
          <w:sz w:val="48"/>
          <w:szCs w:val="48"/>
        </w:rPr>
        <w:t xml:space="preserve"> объекте работы</w:t>
      </w:r>
      <w:r w:rsidR="0055018E" w:rsidRPr="00A37618">
        <w:rPr>
          <w:rFonts w:ascii="Times New Roman" w:hAnsi="Times New Roman"/>
          <w:sz w:val="48"/>
          <w:szCs w:val="48"/>
        </w:rPr>
        <w:t xml:space="preserve"> продолжаются</w:t>
      </w:r>
      <w:r w:rsidR="00201E74" w:rsidRPr="00A37618">
        <w:rPr>
          <w:rFonts w:ascii="Times New Roman" w:hAnsi="Times New Roman"/>
          <w:i/>
          <w:sz w:val="36"/>
          <w:szCs w:val="48"/>
        </w:rPr>
        <w:t xml:space="preserve"> </w:t>
      </w:r>
      <w:r w:rsidR="007B22C0" w:rsidRPr="00A37618">
        <w:rPr>
          <w:rFonts w:ascii="Times New Roman" w:hAnsi="Times New Roman"/>
          <w:i/>
          <w:sz w:val="36"/>
          <w:szCs w:val="48"/>
        </w:rPr>
        <w:t>(«</w:t>
      </w:r>
      <w:r w:rsidR="0055018E" w:rsidRPr="00A37618">
        <w:rPr>
          <w:rFonts w:ascii="Times New Roman" w:hAnsi="Times New Roman"/>
          <w:i/>
          <w:sz w:val="36"/>
          <w:szCs w:val="48"/>
        </w:rPr>
        <w:t xml:space="preserve">ремонт автомобильной дороги «Саратов - Тепловка - Базарный Карабулак – Балтай» - Свободный - Бегуч» в </w:t>
      </w:r>
      <w:proofErr w:type="spellStart"/>
      <w:r w:rsidR="0055018E" w:rsidRPr="00A37618">
        <w:rPr>
          <w:rFonts w:ascii="Times New Roman" w:hAnsi="Times New Roman"/>
          <w:i/>
          <w:sz w:val="36"/>
          <w:szCs w:val="48"/>
        </w:rPr>
        <w:t>Базарно-Карабулакском</w:t>
      </w:r>
      <w:proofErr w:type="spellEnd"/>
      <w:r w:rsidR="0055018E" w:rsidRPr="00A37618">
        <w:rPr>
          <w:rFonts w:ascii="Times New Roman" w:hAnsi="Times New Roman"/>
          <w:i/>
          <w:sz w:val="36"/>
          <w:szCs w:val="48"/>
        </w:rPr>
        <w:t xml:space="preserve"> район</w:t>
      </w:r>
      <w:r w:rsidR="001B0FDD">
        <w:rPr>
          <w:rFonts w:ascii="Times New Roman" w:hAnsi="Times New Roman"/>
          <w:i/>
          <w:sz w:val="36"/>
          <w:szCs w:val="48"/>
        </w:rPr>
        <w:t>е будет завершен до 30 сентября</w:t>
      </w:r>
      <w:r w:rsidR="008A4802" w:rsidRPr="00A37618">
        <w:rPr>
          <w:rFonts w:ascii="Times New Roman" w:hAnsi="Times New Roman"/>
          <w:i/>
          <w:sz w:val="36"/>
          <w:szCs w:val="48"/>
        </w:rPr>
        <w:t>)</w:t>
      </w:r>
      <w:r w:rsidRPr="00A37618">
        <w:rPr>
          <w:rFonts w:ascii="Times New Roman" w:hAnsi="Times New Roman"/>
          <w:sz w:val="48"/>
          <w:szCs w:val="48"/>
        </w:rPr>
        <w:t xml:space="preserve">. </w:t>
      </w:r>
    </w:p>
    <w:p w:rsidR="00662F4E" w:rsidRPr="00662F4E" w:rsidRDefault="00662F4E" w:rsidP="008C43F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p w:rsidR="008C43FE" w:rsidRPr="00814649" w:rsidRDefault="008C43FE" w:rsidP="008C43F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814649">
        <w:rPr>
          <w:rFonts w:ascii="Times New Roman" w:hAnsi="Times New Roman"/>
          <w:b/>
          <w:sz w:val="32"/>
          <w:szCs w:val="32"/>
          <w:u w:val="single"/>
        </w:rPr>
        <w:t xml:space="preserve">Слайд </w:t>
      </w:r>
      <w:r w:rsidR="00B307B4">
        <w:rPr>
          <w:rFonts w:ascii="Times New Roman" w:hAnsi="Times New Roman"/>
          <w:b/>
          <w:sz w:val="32"/>
          <w:szCs w:val="32"/>
          <w:u w:val="single"/>
        </w:rPr>
        <w:t>9</w:t>
      </w:r>
    </w:p>
    <w:p w:rsidR="00092DE2" w:rsidRDefault="00D77908" w:rsidP="00C07F5F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В текущем году на осуществление дорожной деятельности</w:t>
      </w:r>
      <w:r w:rsidR="00854D6F">
        <w:rPr>
          <w:rFonts w:ascii="Times New Roman" w:hAnsi="Times New Roman"/>
          <w:sz w:val="48"/>
          <w:szCs w:val="48"/>
        </w:rPr>
        <w:t xml:space="preserve"> </w:t>
      </w:r>
      <w:r w:rsidR="00854D6F" w:rsidRPr="00A37618">
        <w:rPr>
          <w:rFonts w:ascii="Times New Roman" w:hAnsi="Times New Roman"/>
          <w:sz w:val="48"/>
          <w:szCs w:val="48"/>
        </w:rPr>
        <w:t xml:space="preserve">в рамках </w:t>
      </w:r>
      <w:proofErr w:type="spellStart"/>
      <w:proofErr w:type="gramStart"/>
      <w:r w:rsidR="00854D6F" w:rsidRPr="00A37618">
        <w:rPr>
          <w:rFonts w:ascii="Times New Roman" w:hAnsi="Times New Roman"/>
          <w:sz w:val="48"/>
          <w:szCs w:val="48"/>
        </w:rPr>
        <w:t>нац</w:t>
      </w:r>
      <w:proofErr w:type="spellEnd"/>
      <w:r w:rsidR="00092DE2">
        <w:rPr>
          <w:rFonts w:ascii="Times New Roman" w:hAnsi="Times New Roman"/>
          <w:sz w:val="48"/>
          <w:szCs w:val="48"/>
        </w:rPr>
        <w:t>. </w:t>
      </w:r>
      <w:r w:rsidR="00854D6F" w:rsidRPr="00A37618">
        <w:rPr>
          <w:rFonts w:ascii="Times New Roman" w:hAnsi="Times New Roman"/>
          <w:sz w:val="48"/>
          <w:szCs w:val="48"/>
        </w:rPr>
        <w:t>проекта</w:t>
      </w:r>
      <w:proofErr w:type="gramEnd"/>
      <w:r>
        <w:rPr>
          <w:rFonts w:ascii="Times New Roman" w:hAnsi="Times New Roman"/>
          <w:sz w:val="48"/>
          <w:szCs w:val="48"/>
        </w:rPr>
        <w:t xml:space="preserve"> городу Саратов</w:t>
      </w:r>
      <w:r w:rsidR="00092DE2">
        <w:rPr>
          <w:rFonts w:ascii="Times New Roman" w:hAnsi="Times New Roman"/>
          <w:sz w:val="48"/>
          <w:szCs w:val="48"/>
        </w:rPr>
        <w:t>у</w:t>
      </w:r>
      <w:r w:rsidR="004B7AD6">
        <w:rPr>
          <w:rFonts w:ascii="Times New Roman" w:hAnsi="Times New Roman"/>
          <w:sz w:val="48"/>
          <w:szCs w:val="48"/>
        </w:rPr>
        <w:t xml:space="preserve"> из областного бюджета</w:t>
      </w:r>
      <w:r>
        <w:rPr>
          <w:rFonts w:ascii="Times New Roman" w:hAnsi="Times New Roman"/>
          <w:sz w:val="48"/>
          <w:szCs w:val="48"/>
        </w:rPr>
        <w:t xml:space="preserve"> предоставлена субсидия</w:t>
      </w:r>
      <w:r w:rsidR="00854D6F">
        <w:rPr>
          <w:rFonts w:ascii="Times New Roman" w:hAnsi="Times New Roman"/>
          <w:sz w:val="48"/>
          <w:szCs w:val="48"/>
        </w:rPr>
        <w:t xml:space="preserve"> в размере 746 млн. рублей.</w:t>
      </w:r>
      <w:r w:rsidR="004B7AD6">
        <w:rPr>
          <w:rFonts w:ascii="Times New Roman" w:hAnsi="Times New Roman"/>
          <w:sz w:val="48"/>
          <w:szCs w:val="48"/>
        </w:rPr>
        <w:t xml:space="preserve"> В рамках этой субсидии</w:t>
      </w:r>
      <w:r w:rsidR="00EA44D6" w:rsidRPr="00A37618">
        <w:rPr>
          <w:rFonts w:ascii="Times New Roman" w:hAnsi="Times New Roman"/>
          <w:sz w:val="48"/>
          <w:szCs w:val="48"/>
        </w:rPr>
        <w:t xml:space="preserve"> </w:t>
      </w:r>
      <w:r w:rsidR="00AB2B1B">
        <w:rPr>
          <w:rFonts w:ascii="Times New Roman" w:hAnsi="Times New Roman"/>
          <w:sz w:val="48"/>
          <w:szCs w:val="48"/>
        </w:rPr>
        <w:t>предусмотрен</w:t>
      </w:r>
      <w:r w:rsidR="00C07F5F" w:rsidRPr="00A37618">
        <w:rPr>
          <w:rFonts w:ascii="Times New Roman" w:hAnsi="Times New Roman"/>
          <w:sz w:val="48"/>
          <w:szCs w:val="48"/>
        </w:rPr>
        <w:t xml:space="preserve"> ремонт 1</w:t>
      </w:r>
      <w:r w:rsidR="00836CCE" w:rsidRPr="00A37618">
        <w:rPr>
          <w:rFonts w:ascii="Times New Roman" w:hAnsi="Times New Roman"/>
          <w:sz w:val="48"/>
          <w:szCs w:val="48"/>
        </w:rPr>
        <w:t>4</w:t>
      </w:r>
      <w:r w:rsidR="00C07F5F" w:rsidRPr="00A37618">
        <w:rPr>
          <w:rFonts w:ascii="Times New Roman" w:hAnsi="Times New Roman"/>
          <w:sz w:val="48"/>
          <w:szCs w:val="48"/>
        </w:rPr>
        <w:t xml:space="preserve"> участков улично-дорожной сети </w:t>
      </w:r>
      <w:r w:rsidR="00092DE2">
        <w:rPr>
          <w:rFonts w:ascii="Times New Roman" w:hAnsi="Times New Roman"/>
          <w:sz w:val="48"/>
          <w:szCs w:val="48"/>
        </w:rPr>
        <w:t xml:space="preserve">общей </w:t>
      </w:r>
      <w:r w:rsidR="00C07F5F" w:rsidRPr="00A37618">
        <w:rPr>
          <w:rFonts w:ascii="Times New Roman" w:hAnsi="Times New Roman"/>
          <w:sz w:val="48"/>
          <w:szCs w:val="48"/>
        </w:rPr>
        <w:t xml:space="preserve">протяженностью </w:t>
      </w:r>
      <w:r w:rsidR="00420D52" w:rsidRPr="00A37618">
        <w:rPr>
          <w:rFonts w:ascii="Times New Roman" w:hAnsi="Times New Roman"/>
          <w:sz w:val="48"/>
          <w:szCs w:val="48"/>
        </w:rPr>
        <w:br/>
      </w:r>
      <w:r w:rsidR="00552255" w:rsidRPr="00A37618">
        <w:rPr>
          <w:rFonts w:ascii="Times New Roman" w:hAnsi="Times New Roman"/>
          <w:sz w:val="48"/>
          <w:szCs w:val="48"/>
        </w:rPr>
        <w:t>11</w:t>
      </w:r>
      <w:r w:rsidR="00C07F5F" w:rsidRPr="00A37618">
        <w:rPr>
          <w:rFonts w:ascii="Times New Roman" w:hAnsi="Times New Roman"/>
          <w:sz w:val="48"/>
          <w:szCs w:val="48"/>
        </w:rPr>
        <w:t xml:space="preserve"> км</w:t>
      </w:r>
      <w:r w:rsidR="004B7AD6">
        <w:rPr>
          <w:rFonts w:ascii="Times New Roman" w:hAnsi="Times New Roman"/>
          <w:sz w:val="48"/>
          <w:szCs w:val="48"/>
        </w:rPr>
        <w:t xml:space="preserve"> и стоимостью </w:t>
      </w:r>
      <w:r w:rsidR="006B3A1F">
        <w:rPr>
          <w:rFonts w:ascii="Times New Roman" w:hAnsi="Times New Roman"/>
          <w:sz w:val="48"/>
          <w:szCs w:val="48"/>
        </w:rPr>
        <w:t>213,5 млн. рублей</w:t>
      </w:r>
      <w:r w:rsidR="00B4552C">
        <w:rPr>
          <w:rFonts w:ascii="Times New Roman" w:hAnsi="Times New Roman"/>
          <w:sz w:val="48"/>
          <w:szCs w:val="48"/>
        </w:rPr>
        <w:t xml:space="preserve">, </w:t>
      </w:r>
      <w:r w:rsidR="00092DE2">
        <w:rPr>
          <w:rFonts w:ascii="Times New Roman" w:hAnsi="Times New Roman"/>
          <w:sz w:val="48"/>
          <w:szCs w:val="48"/>
        </w:rPr>
        <w:t xml:space="preserve">              </w:t>
      </w:r>
      <w:r w:rsidR="00B4552C">
        <w:rPr>
          <w:rFonts w:ascii="Times New Roman" w:hAnsi="Times New Roman"/>
          <w:sz w:val="48"/>
          <w:szCs w:val="48"/>
        </w:rPr>
        <w:t>а</w:t>
      </w:r>
      <w:r w:rsidR="008546C8">
        <w:rPr>
          <w:rFonts w:ascii="Times New Roman" w:hAnsi="Times New Roman"/>
          <w:sz w:val="48"/>
          <w:szCs w:val="48"/>
        </w:rPr>
        <w:t xml:space="preserve"> т</w:t>
      </w:r>
      <w:r w:rsidR="00C07F5F" w:rsidRPr="00A37618">
        <w:rPr>
          <w:rFonts w:ascii="Times New Roman" w:hAnsi="Times New Roman"/>
          <w:sz w:val="48"/>
          <w:szCs w:val="48"/>
        </w:rPr>
        <w:t>ак же</w:t>
      </w:r>
      <w:r w:rsidR="008546C8">
        <w:rPr>
          <w:rFonts w:ascii="Times New Roman" w:hAnsi="Times New Roman"/>
          <w:sz w:val="48"/>
          <w:szCs w:val="48"/>
        </w:rPr>
        <w:t xml:space="preserve"> </w:t>
      </w:r>
      <w:r w:rsidR="00C07F5F" w:rsidRPr="00A37618">
        <w:rPr>
          <w:rFonts w:ascii="Times New Roman" w:hAnsi="Times New Roman"/>
          <w:sz w:val="48"/>
          <w:szCs w:val="48"/>
        </w:rPr>
        <w:t xml:space="preserve"> </w:t>
      </w:r>
      <w:r w:rsidR="00B4552C">
        <w:rPr>
          <w:rFonts w:ascii="Times New Roman" w:hAnsi="Times New Roman"/>
          <w:sz w:val="48"/>
          <w:szCs w:val="48"/>
        </w:rPr>
        <w:t xml:space="preserve">софинансирование </w:t>
      </w:r>
      <w:r w:rsidR="00C07F5F" w:rsidRPr="00A37618">
        <w:rPr>
          <w:rFonts w:ascii="Times New Roman" w:hAnsi="Times New Roman"/>
          <w:sz w:val="48"/>
          <w:szCs w:val="48"/>
        </w:rPr>
        <w:t>строительств</w:t>
      </w:r>
      <w:r w:rsidR="00B4552C">
        <w:rPr>
          <w:rFonts w:ascii="Times New Roman" w:hAnsi="Times New Roman"/>
          <w:sz w:val="48"/>
          <w:szCs w:val="48"/>
        </w:rPr>
        <w:t>а</w:t>
      </w:r>
      <w:r w:rsidR="00C07F5F" w:rsidRPr="00A37618">
        <w:rPr>
          <w:rFonts w:ascii="Times New Roman" w:hAnsi="Times New Roman"/>
          <w:sz w:val="48"/>
          <w:szCs w:val="48"/>
        </w:rPr>
        <w:t xml:space="preserve"> путепровода на ул. </w:t>
      </w:r>
      <w:proofErr w:type="spellStart"/>
      <w:r w:rsidR="006B3A1F">
        <w:rPr>
          <w:rFonts w:ascii="Times New Roman" w:hAnsi="Times New Roman"/>
          <w:sz w:val="48"/>
          <w:szCs w:val="48"/>
        </w:rPr>
        <w:t>П</w:t>
      </w:r>
      <w:r w:rsidR="00C07F5F" w:rsidRPr="00A37618">
        <w:rPr>
          <w:rFonts w:ascii="Times New Roman" w:hAnsi="Times New Roman"/>
          <w:sz w:val="48"/>
          <w:szCs w:val="48"/>
        </w:rPr>
        <w:t>есчано-Уметской</w:t>
      </w:r>
      <w:proofErr w:type="spellEnd"/>
      <w:r w:rsidR="00C07F5F" w:rsidRPr="00A37618">
        <w:rPr>
          <w:rFonts w:ascii="Times New Roman" w:hAnsi="Times New Roman"/>
          <w:sz w:val="48"/>
          <w:szCs w:val="48"/>
        </w:rPr>
        <w:t xml:space="preserve"> в г.</w:t>
      </w:r>
      <w:r w:rsidR="00092DE2">
        <w:rPr>
          <w:rFonts w:ascii="Times New Roman" w:hAnsi="Times New Roman"/>
          <w:sz w:val="48"/>
          <w:szCs w:val="48"/>
        </w:rPr>
        <w:t> </w:t>
      </w:r>
      <w:r w:rsidR="00C07F5F" w:rsidRPr="00A37618">
        <w:rPr>
          <w:rFonts w:ascii="Times New Roman" w:hAnsi="Times New Roman"/>
          <w:sz w:val="48"/>
          <w:szCs w:val="48"/>
        </w:rPr>
        <w:t>Саратове</w:t>
      </w:r>
      <w:r w:rsidR="006B3A1F">
        <w:rPr>
          <w:rFonts w:ascii="Times New Roman" w:hAnsi="Times New Roman"/>
          <w:sz w:val="48"/>
          <w:szCs w:val="48"/>
        </w:rPr>
        <w:t xml:space="preserve"> </w:t>
      </w:r>
      <w:r w:rsidR="00152F00">
        <w:rPr>
          <w:rFonts w:ascii="Times New Roman" w:hAnsi="Times New Roman"/>
          <w:sz w:val="48"/>
          <w:szCs w:val="48"/>
        </w:rPr>
        <w:t>в сумме</w:t>
      </w:r>
      <w:r w:rsidR="006B3A1F">
        <w:rPr>
          <w:rFonts w:ascii="Times New Roman" w:hAnsi="Times New Roman"/>
          <w:sz w:val="48"/>
          <w:szCs w:val="48"/>
        </w:rPr>
        <w:t xml:space="preserve"> </w:t>
      </w:r>
      <w:r w:rsidR="00152F00">
        <w:rPr>
          <w:rFonts w:ascii="Times New Roman" w:hAnsi="Times New Roman"/>
          <w:sz w:val="48"/>
          <w:szCs w:val="48"/>
        </w:rPr>
        <w:t>494</w:t>
      </w:r>
      <w:r w:rsidR="006B3A1F">
        <w:rPr>
          <w:rFonts w:ascii="Times New Roman" w:hAnsi="Times New Roman"/>
          <w:sz w:val="48"/>
          <w:szCs w:val="48"/>
        </w:rPr>
        <w:t xml:space="preserve"> млн. рублей</w:t>
      </w:r>
      <w:r w:rsidR="00152F00">
        <w:rPr>
          <w:rFonts w:ascii="Times New Roman" w:hAnsi="Times New Roman"/>
          <w:sz w:val="48"/>
          <w:szCs w:val="48"/>
        </w:rPr>
        <w:t>. На строительство путепровода также направлены средства из федерального бюджета</w:t>
      </w:r>
      <w:r w:rsidR="006B3A1F">
        <w:rPr>
          <w:rFonts w:ascii="Times New Roman" w:hAnsi="Times New Roman"/>
          <w:sz w:val="48"/>
          <w:szCs w:val="48"/>
        </w:rPr>
        <w:t xml:space="preserve"> </w:t>
      </w:r>
      <w:r w:rsidR="00152F00">
        <w:rPr>
          <w:rFonts w:ascii="Times New Roman" w:hAnsi="Times New Roman"/>
          <w:sz w:val="48"/>
          <w:szCs w:val="48"/>
        </w:rPr>
        <w:t>-</w:t>
      </w:r>
      <w:r w:rsidR="006B3A1F">
        <w:rPr>
          <w:rFonts w:ascii="Times New Roman" w:hAnsi="Times New Roman"/>
          <w:sz w:val="48"/>
          <w:szCs w:val="48"/>
        </w:rPr>
        <w:t xml:space="preserve"> 162,4 млн. </w:t>
      </w:r>
    </w:p>
    <w:p w:rsidR="00C07F5F" w:rsidRPr="00A37618" w:rsidRDefault="007B6507" w:rsidP="00C07F5F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 w:rsidRPr="00A37618">
        <w:rPr>
          <w:rFonts w:ascii="Times New Roman" w:hAnsi="Times New Roman"/>
          <w:sz w:val="48"/>
          <w:szCs w:val="48"/>
        </w:rPr>
        <w:t xml:space="preserve">На </w:t>
      </w:r>
      <w:r w:rsidR="00AA047B" w:rsidRPr="00A37618">
        <w:rPr>
          <w:rFonts w:ascii="Times New Roman" w:hAnsi="Times New Roman"/>
          <w:sz w:val="48"/>
          <w:szCs w:val="48"/>
        </w:rPr>
        <w:t xml:space="preserve">13 </w:t>
      </w:r>
      <w:r w:rsidR="00177252" w:rsidRPr="00A37618">
        <w:rPr>
          <w:rFonts w:ascii="Times New Roman" w:hAnsi="Times New Roman"/>
          <w:sz w:val="48"/>
          <w:szCs w:val="48"/>
        </w:rPr>
        <w:t>объектах работы завершены.</w:t>
      </w:r>
      <w:r w:rsidR="00AA047B" w:rsidRPr="00A37618">
        <w:rPr>
          <w:rFonts w:ascii="Times New Roman" w:hAnsi="Times New Roman"/>
          <w:sz w:val="48"/>
          <w:szCs w:val="48"/>
        </w:rPr>
        <w:t xml:space="preserve"> По одному объекту </w:t>
      </w:r>
      <w:r w:rsidR="003154BC" w:rsidRPr="00A37618">
        <w:rPr>
          <w:rFonts w:ascii="Times New Roman" w:hAnsi="Times New Roman"/>
          <w:sz w:val="48"/>
          <w:szCs w:val="48"/>
        </w:rPr>
        <w:t>работы выполнены не в полном объеме</w:t>
      </w:r>
      <w:r w:rsidR="004B6B8F">
        <w:rPr>
          <w:rFonts w:ascii="Times New Roman" w:hAnsi="Times New Roman"/>
          <w:sz w:val="48"/>
          <w:szCs w:val="48"/>
        </w:rPr>
        <w:t>,</w:t>
      </w:r>
      <w:r w:rsidR="00AA047B" w:rsidRPr="00A37618">
        <w:rPr>
          <w:rFonts w:ascii="Times New Roman" w:hAnsi="Times New Roman"/>
          <w:sz w:val="48"/>
          <w:szCs w:val="48"/>
        </w:rPr>
        <w:t xml:space="preserve"> администрацией </w:t>
      </w:r>
      <w:r w:rsidR="00092DE2">
        <w:rPr>
          <w:rFonts w:ascii="Times New Roman" w:hAnsi="Times New Roman"/>
          <w:sz w:val="48"/>
          <w:szCs w:val="48"/>
        </w:rPr>
        <w:t>города</w:t>
      </w:r>
      <w:r w:rsidR="00AA047B" w:rsidRPr="00A37618">
        <w:rPr>
          <w:rFonts w:ascii="Times New Roman" w:hAnsi="Times New Roman"/>
          <w:sz w:val="48"/>
          <w:szCs w:val="48"/>
        </w:rPr>
        <w:t xml:space="preserve"> ведется </w:t>
      </w:r>
      <w:r w:rsidR="00092DE2" w:rsidRPr="00A37618">
        <w:rPr>
          <w:rFonts w:ascii="Times New Roman" w:hAnsi="Times New Roman"/>
          <w:sz w:val="48"/>
          <w:szCs w:val="48"/>
        </w:rPr>
        <w:t>пр</w:t>
      </w:r>
      <w:r w:rsidR="00092DE2">
        <w:rPr>
          <w:rFonts w:ascii="Times New Roman" w:hAnsi="Times New Roman"/>
          <w:sz w:val="48"/>
          <w:szCs w:val="48"/>
        </w:rPr>
        <w:t>е</w:t>
      </w:r>
      <w:r w:rsidR="00092DE2" w:rsidRPr="00A37618">
        <w:rPr>
          <w:rFonts w:ascii="Times New Roman" w:hAnsi="Times New Roman"/>
          <w:sz w:val="48"/>
          <w:szCs w:val="48"/>
        </w:rPr>
        <w:t>тензионная</w:t>
      </w:r>
      <w:r w:rsidR="00AA047B" w:rsidRPr="00A37618">
        <w:rPr>
          <w:rFonts w:ascii="Times New Roman" w:hAnsi="Times New Roman"/>
          <w:sz w:val="48"/>
          <w:szCs w:val="48"/>
        </w:rPr>
        <w:t xml:space="preserve"> работа </w:t>
      </w:r>
      <w:r w:rsidR="00092DE2">
        <w:rPr>
          <w:rFonts w:ascii="Times New Roman" w:hAnsi="Times New Roman"/>
          <w:sz w:val="48"/>
          <w:szCs w:val="48"/>
        </w:rPr>
        <w:t>с</w:t>
      </w:r>
      <w:r w:rsidR="009E66C3" w:rsidRPr="00A37618">
        <w:rPr>
          <w:rFonts w:ascii="Times New Roman" w:hAnsi="Times New Roman"/>
          <w:sz w:val="48"/>
          <w:szCs w:val="48"/>
        </w:rPr>
        <w:t xml:space="preserve"> подрядной организаци</w:t>
      </w:r>
      <w:r w:rsidR="00092DE2">
        <w:rPr>
          <w:rFonts w:ascii="Times New Roman" w:hAnsi="Times New Roman"/>
          <w:sz w:val="48"/>
          <w:szCs w:val="48"/>
        </w:rPr>
        <w:t>ей, объект будет доделан в срок до 15 октября</w:t>
      </w:r>
      <w:r w:rsidR="004B6B8F">
        <w:rPr>
          <w:rFonts w:ascii="Times New Roman" w:hAnsi="Times New Roman"/>
          <w:sz w:val="48"/>
          <w:szCs w:val="48"/>
        </w:rPr>
        <w:t xml:space="preserve"> </w:t>
      </w:r>
      <w:r w:rsidR="004B6B8F" w:rsidRPr="00A37618">
        <w:rPr>
          <w:rFonts w:ascii="Times New Roman" w:hAnsi="Times New Roman"/>
          <w:i/>
          <w:sz w:val="40"/>
          <w:szCs w:val="48"/>
        </w:rPr>
        <w:t xml:space="preserve">(ул. </w:t>
      </w:r>
      <w:proofErr w:type="spellStart"/>
      <w:r w:rsidR="004B6B8F" w:rsidRPr="00A37618">
        <w:rPr>
          <w:rFonts w:ascii="Times New Roman" w:hAnsi="Times New Roman"/>
          <w:i/>
          <w:sz w:val="40"/>
          <w:szCs w:val="48"/>
        </w:rPr>
        <w:t>Бахметьевская</w:t>
      </w:r>
      <w:proofErr w:type="spellEnd"/>
      <w:r w:rsidR="004B6B8F">
        <w:rPr>
          <w:rFonts w:ascii="Times New Roman" w:hAnsi="Times New Roman"/>
          <w:i/>
          <w:sz w:val="40"/>
          <w:szCs w:val="48"/>
        </w:rPr>
        <w:t xml:space="preserve">, в настоящий момент Саратов ведет работу по внесению </w:t>
      </w:r>
      <w:r w:rsidR="004B6B8F" w:rsidRPr="009C3F84">
        <w:rPr>
          <w:rFonts w:ascii="Times New Roman" w:hAnsi="Times New Roman"/>
          <w:i/>
          <w:sz w:val="40"/>
          <w:szCs w:val="48"/>
        </w:rPr>
        <w:t xml:space="preserve">ООО «Викинг 164»  </w:t>
      </w:r>
      <w:r w:rsidR="004B6B8F">
        <w:rPr>
          <w:rFonts w:ascii="Times New Roman" w:hAnsi="Times New Roman"/>
          <w:i/>
          <w:sz w:val="40"/>
          <w:szCs w:val="48"/>
        </w:rPr>
        <w:t xml:space="preserve">в </w:t>
      </w:r>
      <w:r w:rsidR="004B6B8F" w:rsidRPr="003154BC">
        <w:rPr>
          <w:rFonts w:ascii="Times New Roman" w:hAnsi="Times New Roman"/>
          <w:i/>
          <w:sz w:val="40"/>
          <w:szCs w:val="48"/>
        </w:rPr>
        <w:t>реестр недобросовестных подрядных организаций</w:t>
      </w:r>
      <w:r w:rsidR="004B6B8F">
        <w:rPr>
          <w:rFonts w:ascii="Times New Roman" w:hAnsi="Times New Roman"/>
          <w:i/>
          <w:sz w:val="40"/>
          <w:szCs w:val="48"/>
        </w:rPr>
        <w:t xml:space="preserve">. </w:t>
      </w:r>
      <w:r w:rsidR="00092DE2">
        <w:rPr>
          <w:rFonts w:ascii="Times New Roman" w:hAnsi="Times New Roman"/>
          <w:i/>
          <w:sz w:val="40"/>
          <w:szCs w:val="48"/>
        </w:rPr>
        <w:t xml:space="preserve"> </w:t>
      </w:r>
      <w:proofErr w:type="gramStart"/>
      <w:r w:rsidR="00092DE2">
        <w:rPr>
          <w:rFonts w:ascii="Times New Roman" w:hAnsi="Times New Roman"/>
          <w:i/>
          <w:sz w:val="40"/>
          <w:szCs w:val="48"/>
        </w:rPr>
        <w:t>Объявляется новый конкурс на 6 млн. рублей  для завершения работ на объекте</w:t>
      </w:r>
      <w:r w:rsidR="004B6B8F" w:rsidRPr="00A37618">
        <w:rPr>
          <w:rFonts w:ascii="Times New Roman" w:hAnsi="Times New Roman"/>
          <w:i/>
          <w:sz w:val="40"/>
          <w:szCs w:val="48"/>
        </w:rPr>
        <w:t>)</w:t>
      </w:r>
      <w:r w:rsidR="004B6B8F" w:rsidRPr="00A37618">
        <w:rPr>
          <w:rFonts w:ascii="Times New Roman" w:hAnsi="Times New Roman"/>
          <w:sz w:val="48"/>
          <w:szCs w:val="48"/>
        </w:rPr>
        <w:t>.</w:t>
      </w:r>
      <w:proofErr w:type="gramEnd"/>
    </w:p>
    <w:p w:rsidR="00DC44A2" w:rsidRDefault="005155B2" w:rsidP="00C07F5F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 w:rsidRPr="00A37618">
        <w:rPr>
          <w:rFonts w:ascii="Times New Roman" w:hAnsi="Times New Roman"/>
          <w:sz w:val="48"/>
          <w:szCs w:val="48"/>
        </w:rPr>
        <w:t>В</w:t>
      </w:r>
      <w:r w:rsidR="00C07F5F" w:rsidRPr="00A37618">
        <w:rPr>
          <w:rFonts w:ascii="Times New Roman" w:hAnsi="Times New Roman"/>
          <w:sz w:val="48"/>
          <w:szCs w:val="48"/>
        </w:rPr>
        <w:t xml:space="preserve"> г. Энгельс </w:t>
      </w:r>
      <w:r w:rsidR="006B3A1F">
        <w:rPr>
          <w:rFonts w:ascii="Times New Roman" w:hAnsi="Times New Roman"/>
          <w:sz w:val="48"/>
          <w:szCs w:val="48"/>
        </w:rPr>
        <w:t xml:space="preserve">в рамках </w:t>
      </w:r>
      <w:proofErr w:type="spellStart"/>
      <w:proofErr w:type="gramStart"/>
      <w:r w:rsidR="006B3A1F">
        <w:rPr>
          <w:rFonts w:ascii="Times New Roman" w:hAnsi="Times New Roman"/>
          <w:sz w:val="48"/>
          <w:szCs w:val="48"/>
        </w:rPr>
        <w:t>нац</w:t>
      </w:r>
      <w:proofErr w:type="spellEnd"/>
      <w:r w:rsidR="004D1565">
        <w:rPr>
          <w:rFonts w:ascii="Times New Roman" w:hAnsi="Times New Roman"/>
          <w:sz w:val="48"/>
          <w:szCs w:val="48"/>
        </w:rPr>
        <w:t>. </w:t>
      </w:r>
      <w:r w:rsidR="006B3A1F">
        <w:rPr>
          <w:rFonts w:ascii="Times New Roman" w:hAnsi="Times New Roman"/>
          <w:sz w:val="48"/>
          <w:szCs w:val="48"/>
        </w:rPr>
        <w:t>проекта</w:t>
      </w:r>
      <w:proofErr w:type="gramEnd"/>
      <w:r w:rsidR="006B3A1F" w:rsidRPr="00A37618">
        <w:rPr>
          <w:rFonts w:ascii="Times New Roman" w:hAnsi="Times New Roman"/>
          <w:sz w:val="48"/>
          <w:szCs w:val="48"/>
        </w:rPr>
        <w:t xml:space="preserve"> </w:t>
      </w:r>
      <w:r w:rsidR="00EA44D6" w:rsidRPr="00A37618">
        <w:rPr>
          <w:rFonts w:ascii="Times New Roman" w:hAnsi="Times New Roman"/>
          <w:sz w:val="48"/>
          <w:szCs w:val="48"/>
        </w:rPr>
        <w:t>за счет субсидии</w:t>
      </w:r>
      <w:r w:rsidR="006B3A1F">
        <w:rPr>
          <w:rFonts w:ascii="Times New Roman" w:hAnsi="Times New Roman"/>
          <w:sz w:val="48"/>
          <w:szCs w:val="48"/>
        </w:rPr>
        <w:t xml:space="preserve"> </w:t>
      </w:r>
      <w:r w:rsidR="00EA44D6" w:rsidRPr="00A37618">
        <w:rPr>
          <w:rFonts w:ascii="Times New Roman" w:hAnsi="Times New Roman"/>
          <w:sz w:val="48"/>
          <w:szCs w:val="48"/>
        </w:rPr>
        <w:t xml:space="preserve">в размере 300 млн. рублей </w:t>
      </w:r>
      <w:r w:rsidR="000B0D87" w:rsidRPr="00A37618">
        <w:rPr>
          <w:rFonts w:ascii="Times New Roman" w:hAnsi="Times New Roman"/>
          <w:sz w:val="48"/>
          <w:szCs w:val="48"/>
        </w:rPr>
        <w:t>завершены работы на всех</w:t>
      </w:r>
      <w:r w:rsidR="00C07F5F" w:rsidRPr="00A37618">
        <w:rPr>
          <w:rFonts w:ascii="Times New Roman" w:hAnsi="Times New Roman"/>
          <w:sz w:val="48"/>
          <w:szCs w:val="48"/>
        </w:rPr>
        <w:t xml:space="preserve"> </w:t>
      </w:r>
      <w:r w:rsidR="009032EF" w:rsidRPr="00A37618">
        <w:rPr>
          <w:rFonts w:ascii="Times New Roman" w:hAnsi="Times New Roman"/>
          <w:sz w:val="48"/>
          <w:szCs w:val="48"/>
        </w:rPr>
        <w:t>14</w:t>
      </w:r>
      <w:r w:rsidR="00C07F5F" w:rsidRPr="00A37618">
        <w:rPr>
          <w:rFonts w:ascii="Times New Roman" w:hAnsi="Times New Roman"/>
          <w:sz w:val="48"/>
          <w:szCs w:val="48"/>
        </w:rPr>
        <w:t xml:space="preserve"> участк</w:t>
      </w:r>
      <w:r w:rsidR="00860987">
        <w:rPr>
          <w:rFonts w:ascii="Times New Roman" w:hAnsi="Times New Roman"/>
          <w:sz w:val="48"/>
          <w:szCs w:val="48"/>
        </w:rPr>
        <w:t>ах</w:t>
      </w:r>
      <w:r w:rsidR="00C07F5F" w:rsidRPr="00A37618">
        <w:rPr>
          <w:rFonts w:ascii="Times New Roman" w:hAnsi="Times New Roman"/>
          <w:sz w:val="48"/>
          <w:szCs w:val="48"/>
        </w:rPr>
        <w:t xml:space="preserve"> </w:t>
      </w:r>
      <w:r w:rsidR="006B3A1F">
        <w:rPr>
          <w:rFonts w:ascii="Times New Roman" w:hAnsi="Times New Roman"/>
          <w:sz w:val="48"/>
          <w:szCs w:val="48"/>
        </w:rPr>
        <w:t>у</w:t>
      </w:r>
      <w:r w:rsidR="00C07F5F" w:rsidRPr="00A37618">
        <w:rPr>
          <w:rFonts w:ascii="Times New Roman" w:hAnsi="Times New Roman"/>
          <w:sz w:val="48"/>
          <w:szCs w:val="48"/>
        </w:rPr>
        <w:t>лично-дорожной се</w:t>
      </w:r>
      <w:r w:rsidRPr="00A37618">
        <w:rPr>
          <w:rFonts w:ascii="Times New Roman" w:hAnsi="Times New Roman"/>
          <w:sz w:val="48"/>
          <w:szCs w:val="48"/>
        </w:rPr>
        <w:t>ти города</w:t>
      </w:r>
      <w:r w:rsidR="006B3A1F">
        <w:rPr>
          <w:rFonts w:ascii="Times New Roman" w:hAnsi="Times New Roman"/>
          <w:sz w:val="48"/>
          <w:szCs w:val="48"/>
        </w:rPr>
        <w:t xml:space="preserve"> </w:t>
      </w:r>
      <w:r w:rsidRPr="00A37618">
        <w:rPr>
          <w:rFonts w:ascii="Times New Roman" w:hAnsi="Times New Roman"/>
          <w:sz w:val="48"/>
          <w:szCs w:val="48"/>
        </w:rPr>
        <w:t xml:space="preserve">протяженностью </w:t>
      </w:r>
      <w:r w:rsidR="00552255" w:rsidRPr="00A37618">
        <w:rPr>
          <w:rFonts w:ascii="Times New Roman" w:hAnsi="Times New Roman"/>
          <w:sz w:val="48"/>
          <w:szCs w:val="48"/>
        </w:rPr>
        <w:t>12</w:t>
      </w:r>
      <w:r w:rsidRPr="00A37618">
        <w:rPr>
          <w:rFonts w:ascii="Times New Roman" w:hAnsi="Times New Roman"/>
          <w:sz w:val="48"/>
          <w:szCs w:val="48"/>
        </w:rPr>
        <w:t xml:space="preserve"> км</w:t>
      </w:r>
      <w:r w:rsidR="009032EF" w:rsidRPr="00A37618">
        <w:rPr>
          <w:rFonts w:ascii="Times New Roman" w:hAnsi="Times New Roman"/>
          <w:sz w:val="48"/>
          <w:szCs w:val="48"/>
        </w:rPr>
        <w:t>.</w:t>
      </w:r>
      <w:r w:rsidR="00C07F5F" w:rsidRPr="00A37618">
        <w:rPr>
          <w:rFonts w:ascii="Times New Roman" w:hAnsi="Times New Roman"/>
          <w:sz w:val="48"/>
          <w:szCs w:val="48"/>
        </w:rPr>
        <w:t xml:space="preserve"> </w:t>
      </w:r>
      <w:proofErr w:type="gramStart"/>
      <w:r w:rsidR="00DC44A2">
        <w:rPr>
          <w:rFonts w:ascii="Times New Roman" w:hAnsi="Times New Roman"/>
          <w:sz w:val="48"/>
          <w:szCs w:val="48"/>
        </w:rPr>
        <w:t xml:space="preserve">По итогам выполнения работ сложилась экономия, на средства которой будет </w:t>
      </w:r>
      <w:r w:rsidR="004D1565">
        <w:rPr>
          <w:rFonts w:ascii="Times New Roman" w:hAnsi="Times New Roman"/>
          <w:sz w:val="48"/>
          <w:szCs w:val="48"/>
        </w:rPr>
        <w:t>отремонтирована</w:t>
      </w:r>
      <w:r w:rsidR="00DC44A2">
        <w:rPr>
          <w:rFonts w:ascii="Times New Roman" w:hAnsi="Times New Roman"/>
          <w:sz w:val="48"/>
          <w:szCs w:val="48"/>
        </w:rPr>
        <w:t xml:space="preserve"> еще одн</w:t>
      </w:r>
      <w:r w:rsidR="004D1565">
        <w:rPr>
          <w:rFonts w:ascii="Times New Roman" w:hAnsi="Times New Roman"/>
          <w:sz w:val="48"/>
          <w:szCs w:val="48"/>
        </w:rPr>
        <w:t>а</w:t>
      </w:r>
      <w:r w:rsidR="00DC44A2">
        <w:rPr>
          <w:rFonts w:ascii="Times New Roman" w:hAnsi="Times New Roman"/>
          <w:sz w:val="48"/>
          <w:szCs w:val="48"/>
        </w:rPr>
        <w:t xml:space="preserve"> улиц</w:t>
      </w:r>
      <w:r w:rsidR="004D1565">
        <w:rPr>
          <w:rFonts w:ascii="Times New Roman" w:hAnsi="Times New Roman"/>
          <w:sz w:val="48"/>
          <w:szCs w:val="48"/>
        </w:rPr>
        <w:t>а</w:t>
      </w:r>
      <w:r w:rsidR="00DC44A2">
        <w:rPr>
          <w:rFonts w:ascii="Times New Roman" w:hAnsi="Times New Roman"/>
          <w:sz w:val="48"/>
          <w:szCs w:val="48"/>
        </w:rPr>
        <w:t xml:space="preserve"> протяженностью 0,5 км </w:t>
      </w:r>
      <w:r w:rsidR="00DC44A2" w:rsidRPr="00DC44A2">
        <w:rPr>
          <w:rFonts w:ascii="Times New Roman" w:hAnsi="Times New Roman"/>
          <w:i/>
          <w:sz w:val="32"/>
          <w:szCs w:val="32"/>
        </w:rPr>
        <w:t>(г.</w:t>
      </w:r>
      <w:r w:rsidR="00DC44A2">
        <w:rPr>
          <w:rFonts w:ascii="Times New Roman" w:hAnsi="Times New Roman"/>
          <w:i/>
          <w:sz w:val="32"/>
          <w:szCs w:val="32"/>
        </w:rPr>
        <w:t> </w:t>
      </w:r>
      <w:r w:rsidR="00DC44A2" w:rsidRPr="00DC44A2">
        <w:rPr>
          <w:rFonts w:ascii="Times New Roman" w:hAnsi="Times New Roman"/>
          <w:i/>
          <w:sz w:val="32"/>
          <w:szCs w:val="32"/>
        </w:rPr>
        <w:t xml:space="preserve">Энгельс, ул. Транспортная (на участке от ул. Заводской до ул. </w:t>
      </w:r>
      <w:proofErr w:type="spellStart"/>
      <w:r w:rsidR="00DC44A2" w:rsidRPr="00DC44A2">
        <w:rPr>
          <w:rFonts w:ascii="Times New Roman" w:hAnsi="Times New Roman"/>
          <w:i/>
          <w:sz w:val="32"/>
          <w:szCs w:val="32"/>
        </w:rPr>
        <w:t>Хвалынской</w:t>
      </w:r>
      <w:proofErr w:type="spellEnd"/>
      <w:r w:rsidR="00DC44A2" w:rsidRPr="00DC44A2">
        <w:rPr>
          <w:rFonts w:ascii="Times New Roman" w:hAnsi="Times New Roman"/>
          <w:i/>
          <w:sz w:val="32"/>
          <w:szCs w:val="32"/>
        </w:rPr>
        <w:t>)</w:t>
      </w:r>
      <w:r w:rsidR="004D1565">
        <w:rPr>
          <w:rFonts w:ascii="Times New Roman" w:hAnsi="Times New Roman"/>
          <w:i/>
          <w:sz w:val="32"/>
          <w:szCs w:val="32"/>
        </w:rPr>
        <w:t xml:space="preserve"> – 07.09.2023 объявлен конкурс на 12,9 млн. рублей.</w:t>
      </w:r>
      <w:proofErr w:type="gramEnd"/>
      <w:r w:rsidR="004D1565">
        <w:rPr>
          <w:rFonts w:ascii="Times New Roman" w:hAnsi="Times New Roman"/>
          <w:i/>
          <w:sz w:val="32"/>
          <w:szCs w:val="32"/>
        </w:rPr>
        <w:t xml:space="preserve"> </w:t>
      </w:r>
      <w:proofErr w:type="gramStart"/>
      <w:r w:rsidR="004D1565">
        <w:rPr>
          <w:rFonts w:ascii="Times New Roman" w:hAnsi="Times New Roman"/>
          <w:i/>
          <w:sz w:val="32"/>
          <w:szCs w:val="32"/>
        </w:rPr>
        <w:t>Срок выполнения СМР – до 30.10.2023</w:t>
      </w:r>
      <w:r w:rsidR="00DC44A2" w:rsidRPr="00DC44A2">
        <w:rPr>
          <w:rFonts w:ascii="Times New Roman" w:hAnsi="Times New Roman"/>
          <w:i/>
          <w:sz w:val="32"/>
          <w:szCs w:val="32"/>
        </w:rPr>
        <w:t>)</w:t>
      </w:r>
      <w:r w:rsidR="004D1565">
        <w:rPr>
          <w:rFonts w:ascii="Times New Roman" w:hAnsi="Times New Roman"/>
          <w:sz w:val="48"/>
          <w:szCs w:val="48"/>
        </w:rPr>
        <w:t>.</w:t>
      </w:r>
      <w:proofErr w:type="gramEnd"/>
    </w:p>
    <w:p w:rsidR="006B3A1F" w:rsidRDefault="006B3A1F" w:rsidP="00C07F5F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Так же</w:t>
      </w:r>
      <w:r w:rsidR="004D1565">
        <w:rPr>
          <w:rFonts w:ascii="Times New Roman" w:hAnsi="Times New Roman"/>
          <w:sz w:val="48"/>
          <w:szCs w:val="48"/>
        </w:rPr>
        <w:t xml:space="preserve"> по </w:t>
      </w:r>
      <w:r w:rsidR="00AB03EF">
        <w:rPr>
          <w:rFonts w:ascii="Times New Roman" w:hAnsi="Times New Roman"/>
          <w:sz w:val="48"/>
          <w:szCs w:val="48"/>
        </w:rPr>
        <w:t xml:space="preserve">Вашему </w:t>
      </w:r>
      <w:r w:rsidR="004D1565">
        <w:rPr>
          <w:rFonts w:ascii="Times New Roman" w:hAnsi="Times New Roman"/>
          <w:sz w:val="48"/>
          <w:szCs w:val="48"/>
        </w:rPr>
        <w:t>Поручению</w:t>
      </w:r>
      <w:r w:rsidR="00AB03EF">
        <w:rPr>
          <w:rFonts w:ascii="Times New Roman" w:hAnsi="Times New Roman"/>
          <w:sz w:val="48"/>
          <w:szCs w:val="48"/>
        </w:rPr>
        <w:t xml:space="preserve">, </w:t>
      </w:r>
      <w:r w:rsidR="004D1565">
        <w:rPr>
          <w:rFonts w:ascii="Times New Roman" w:hAnsi="Times New Roman"/>
          <w:sz w:val="48"/>
          <w:szCs w:val="48"/>
        </w:rPr>
        <w:t>Роман</w:t>
      </w:r>
      <w:r w:rsidR="00AB03EF">
        <w:rPr>
          <w:rFonts w:ascii="Times New Roman" w:hAnsi="Times New Roman"/>
          <w:sz w:val="48"/>
          <w:szCs w:val="48"/>
        </w:rPr>
        <w:t xml:space="preserve"> Викторович,</w:t>
      </w:r>
      <w:r w:rsidR="004D1565">
        <w:rPr>
          <w:rFonts w:ascii="Times New Roman" w:hAnsi="Times New Roman"/>
          <w:sz w:val="48"/>
          <w:szCs w:val="48"/>
        </w:rPr>
        <w:t xml:space="preserve"> </w:t>
      </w:r>
      <w:r w:rsidR="00AB03EF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>для</w:t>
      </w:r>
      <w:r w:rsidRPr="006B3A1F">
        <w:rPr>
          <w:rFonts w:ascii="Times New Roman" w:hAnsi="Times New Roman"/>
          <w:sz w:val="48"/>
          <w:szCs w:val="48"/>
        </w:rPr>
        <w:t xml:space="preserve"> решени</w:t>
      </w:r>
      <w:r>
        <w:rPr>
          <w:rFonts w:ascii="Times New Roman" w:hAnsi="Times New Roman"/>
          <w:sz w:val="48"/>
          <w:szCs w:val="48"/>
        </w:rPr>
        <w:t>я</w:t>
      </w:r>
      <w:r w:rsidRPr="006B3A1F">
        <w:rPr>
          <w:rFonts w:ascii="Times New Roman" w:hAnsi="Times New Roman"/>
          <w:sz w:val="48"/>
          <w:szCs w:val="48"/>
        </w:rPr>
        <w:t xml:space="preserve"> неотложных задач по приведению в нормативное состояние дорог </w:t>
      </w:r>
      <w:r w:rsidR="004D1565">
        <w:rPr>
          <w:rFonts w:ascii="Times New Roman" w:hAnsi="Times New Roman"/>
          <w:sz w:val="48"/>
          <w:szCs w:val="48"/>
        </w:rPr>
        <w:t>в городах</w:t>
      </w:r>
      <w:r>
        <w:rPr>
          <w:rFonts w:ascii="Times New Roman" w:hAnsi="Times New Roman"/>
          <w:sz w:val="48"/>
          <w:szCs w:val="48"/>
        </w:rPr>
        <w:t xml:space="preserve"> </w:t>
      </w:r>
      <w:r w:rsidR="00384530">
        <w:rPr>
          <w:rFonts w:ascii="Times New Roman" w:hAnsi="Times New Roman"/>
          <w:sz w:val="48"/>
          <w:szCs w:val="48"/>
        </w:rPr>
        <w:t xml:space="preserve">области   </w:t>
      </w:r>
      <w:r w:rsidR="002C5E62">
        <w:rPr>
          <w:rFonts w:ascii="Times New Roman" w:hAnsi="Times New Roman"/>
          <w:sz w:val="48"/>
          <w:szCs w:val="48"/>
        </w:rPr>
        <w:t xml:space="preserve">в текущем году </w:t>
      </w:r>
      <w:r w:rsidR="00384530">
        <w:rPr>
          <w:rFonts w:ascii="Times New Roman" w:hAnsi="Times New Roman"/>
          <w:sz w:val="48"/>
          <w:szCs w:val="48"/>
        </w:rPr>
        <w:t xml:space="preserve">Энгельсу </w:t>
      </w:r>
      <w:r>
        <w:rPr>
          <w:rFonts w:ascii="Times New Roman" w:hAnsi="Times New Roman"/>
          <w:sz w:val="48"/>
          <w:szCs w:val="48"/>
        </w:rPr>
        <w:t>выделена субсидия в размере 100 млн. рублей. За счет этих средств</w:t>
      </w:r>
      <w:r w:rsidR="00384530">
        <w:rPr>
          <w:rFonts w:ascii="Times New Roman" w:hAnsi="Times New Roman"/>
          <w:sz w:val="48"/>
          <w:szCs w:val="48"/>
        </w:rPr>
        <w:t xml:space="preserve"> уже выполнен</w:t>
      </w:r>
      <w:r>
        <w:rPr>
          <w:rFonts w:ascii="Times New Roman" w:hAnsi="Times New Roman"/>
          <w:sz w:val="48"/>
          <w:szCs w:val="48"/>
        </w:rPr>
        <w:t xml:space="preserve"> ремонт еще 13</w:t>
      </w:r>
      <w:r w:rsidR="001C58C5">
        <w:rPr>
          <w:rFonts w:ascii="Times New Roman" w:hAnsi="Times New Roman"/>
          <w:sz w:val="48"/>
          <w:szCs w:val="48"/>
        </w:rPr>
        <w:t> </w:t>
      </w:r>
      <w:r>
        <w:rPr>
          <w:rFonts w:ascii="Times New Roman" w:hAnsi="Times New Roman"/>
          <w:sz w:val="48"/>
          <w:szCs w:val="48"/>
        </w:rPr>
        <w:t>участков</w:t>
      </w:r>
      <w:r w:rsidR="00384530">
        <w:rPr>
          <w:rFonts w:ascii="Times New Roman" w:hAnsi="Times New Roman"/>
          <w:sz w:val="48"/>
          <w:szCs w:val="48"/>
        </w:rPr>
        <w:t xml:space="preserve"> дорог общей</w:t>
      </w:r>
      <w:r>
        <w:rPr>
          <w:rFonts w:ascii="Times New Roman" w:hAnsi="Times New Roman"/>
          <w:sz w:val="48"/>
          <w:szCs w:val="48"/>
        </w:rPr>
        <w:t xml:space="preserve"> протяженностью 4,</w:t>
      </w:r>
      <w:r w:rsidR="00384530">
        <w:rPr>
          <w:rFonts w:ascii="Times New Roman" w:hAnsi="Times New Roman"/>
          <w:sz w:val="48"/>
          <w:szCs w:val="48"/>
        </w:rPr>
        <w:t xml:space="preserve">7 км.  А также </w:t>
      </w:r>
      <w:r w:rsidR="00D75DFE">
        <w:rPr>
          <w:rFonts w:ascii="Times New Roman" w:hAnsi="Times New Roman"/>
          <w:sz w:val="48"/>
          <w:szCs w:val="48"/>
        </w:rPr>
        <w:t>100 млн. рублей выделены городу Балаково, за счет которых выполнен ремонт 4-х участков улично-дорожной сети общей протяженностью 4 км.</w:t>
      </w:r>
    </w:p>
    <w:p w:rsidR="00662F4E" w:rsidRPr="00662F4E" w:rsidRDefault="00662F4E" w:rsidP="00C07F5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9079B" w:rsidRPr="00814649" w:rsidRDefault="0019079B" w:rsidP="0019079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814649">
        <w:rPr>
          <w:rFonts w:ascii="Times New Roman" w:hAnsi="Times New Roman"/>
          <w:b/>
          <w:sz w:val="32"/>
          <w:szCs w:val="32"/>
          <w:u w:val="single"/>
        </w:rPr>
        <w:t xml:space="preserve">Слайд </w:t>
      </w:r>
      <w:r w:rsidR="00B307B4">
        <w:rPr>
          <w:rFonts w:ascii="Times New Roman" w:hAnsi="Times New Roman"/>
          <w:b/>
          <w:sz w:val="32"/>
          <w:szCs w:val="32"/>
          <w:u w:val="single"/>
        </w:rPr>
        <w:t>10</w:t>
      </w:r>
    </w:p>
    <w:p w:rsidR="0019079B" w:rsidRPr="00A37618" w:rsidRDefault="0019079B" w:rsidP="003E1EA0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 w:rsidRPr="00A37618">
        <w:rPr>
          <w:rFonts w:ascii="Times New Roman" w:hAnsi="Times New Roman"/>
          <w:sz w:val="48"/>
          <w:szCs w:val="48"/>
        </w:rPr>
        <w:t xml:space="preserve">За счет средств казначейского кредита на опережающее развитие в размере 2 млрд. 728 млн. рублей </w:t>
      </w:r>
      <w:r w:rsidR="00AB670B" w:rsidRPr="00A37618">
        <w:rPr>
          <w:rFonts w:ascii="Times New Roman" w:hAnsi="Times New Roman"/>
          <w:sz w:val="48"/>
          <w:szCs w:val="48"/>
        </w:rPr>
        <w:t>запланирован</w:t>
      </w:r>
      <w:r w:rsidRPr="00A37618">
        <w:rPr>
          <w:rFonts w:ascii="Times New Roman" w:hAnsi="Times New Roman"/>
          <w:sz w:val="48"/>
          <w:szCs w:val="48"/>
        </w:rPr>
        <w:t xml:space="preserve"> ремонт 6 участков </w:t>
      </w:r>
      <w:r w:rsidR="003847D1" w:rsidRPr="00A37618">
        <w:rPr>
          <w:rFonts w:ascii="Times New Roman" w:hAnsi="Times New Roman"/>
          <w:sz w:val="48"/>
          <w:szCs w:val="48"/>
        </w:rPr>
        <w:t>региональных дорог</w:t>
      </w:r>
      <w:r w:rsidR="00552255" w:rsidRPr="00A37618">
        <w:rPr>
          <w:rFonts w:ascii="Times New Roman" w:hAnsi="Times New Roman"/>
          <w:sz w:val="48"/>
          <w:szCs w:val="48"/>
        </w:rPr>
        <w:t xml:space="preserve"> общей протяженностью 115</w:t>
      </w:r>
      <w:r w:rsidRPr="00A37618">
        <w:rPr>
          <w:rFonts w:ascii="Times New Roman" w:hAnsi="Times New Roman"/>
          <w:sz w:val="48"/>
          <w:szCs w:val="48"/>
        </w:rPr>
        <w:t xml:space="preserve"> км</w:t>
      </w:r>
      <w:r w:rsidR="003847D1" w:rsidRPr="00A37618">
        <w:rPr>
          <w:rFonts w:ascii="Times New Roman" w:hAnsi="Times New Roman"/>
          <w:sz w:val="48"/>
          <w:szCs w:val="48"/>
        </w:rPr>
        <w:t xml:space="preserve">. В настоящее время </w:t>
      </w:r>
      <w:r w:rsidR="002701C4" w:rsidRPr="00A37618">
        <w:rPr>
          <w:rFonts w:ascii="Times New Roman" w:hAnsi="Times New Roman"/>
          <w:sz w:val="48"/>
          <w:szCs w:val="48"/>
        </w:rPr>
        <w:t xml:space="preserve">работы на 1 участке завершены, на </w:t>
      </w:r>
      <w:r w:rsidR="00DC00BC">
        <w:rPr>
          <w:rFonts w:ascii="Times New Roman" w:hAnsi="Times New Roman"/>
          <w:sz w:val="48"/>
          <w:szCs w:val="48"/>
        </w:rPr>
        <w:t>5</w:t>
      </w:r>
      <w:r w:rsidR="002701C4" w:rsidRPr="00A37618">
        <w:rPr>
          <w:rFonts w:ascii="Times New Roman" w:hAnsi="Times New Roman"/>
          <w:sz w:val="48"/>
          <w:szCs w:val="48"/>
        </w:rPr>
        <w:t xml:space="preserve"> участках работы </w:t>
      </w:r>
      <w:r w:rsidR="00D75DFE">
        <w:rPr>
          <w:rFonts w:ascii="Times New Roman" w:hAnsi="Times New Roman"/>
          <w:sz w:val="48"/>
          <w:szCs w:val="48"/>
        </w:rPr>
        <w:t xml:space="preserve">продолжаются </w:t>
      </w:r>
      <w:r w:rsidR="00D75DFE" w:rsidRPr="00D75DFE">
        <w:rPr>
          <w:rFonts w:ascii="Times New Roman" w:hAnsi="Times New Roman"/>
          <w:i/>
          <w:sz w:val="32"/>
          <w:szCs w:val="32"/>
        </w:rPr>
        <w:t>(</w:t>
      </w:r>
      <w:r w:rsidR="00D75DFE">
        <w:rPr>
          <w:rFonts w:ascii="Times New Roman" w:hAnsi="Times New Roman"/>
          <w:i/>
          <w:sz w:val="32"/>
          <w:szCs w:val="32"/>
        </w:rPr>
        <w:t>один государственный контракт с ООО «Автотрасса» со сроком до 31.10.2023 г</w:t>
      </w:r>
      <w:r w:rsidR="00D75DFE" w:rsidRPr="00D75DFE">
        <w:rPr>
          <w:rFonts w:ascii="Times New Roman" w:hAnsi="Times New Roman"/>
          <w:i/>
          <w:sz w:val="32"/>
          <w:szCs w:val="32"/>
        </w:rPr>
        <w:t>)</w:t>
      </w:r>
      <w:r w:rsidR="002701C4" w:rsidRPr="00A37618">
        <w:rPr>
          <w:rFonts w:ascii="Times New Roman" w:hAnsi="Times New Roman"/>
          <w:sz w:val="48"/>
          <w:szCs w:val="48"/>
        </w:rPr>
        <w:t>.</w:t>
      </w:r>
    </w:p>
    <w:p w:rsidR="0019079B" w:rsidRDefault="0019079B" w:rsidP="003E1EA0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 w:rsidRPr="00A37618">
        <w:rPr>
          <w:rFonts w:ascii="Times New Roman" w:hAnsi="Times New Roman"/>
          <w:sz w:val="48"/>
          <w:szCs w:val="48"/>
        </w:rPr>
        <w:t>За счет лимитов 2024 г</w:t>
      </w:r>
      <w:r w:rsidR="003847D1" w:rsidRPr="00A37618">
        <w:rPr>
          <w:rFonts w:ascii="Times New Roman" w:hAnsi="Times New Roman"/>
          <w:sz w:val="48"/>
          <w:szCs w:val="48"/>
        </w:rPr>
        <w:t>ода</w:t>
      </w:r>
      <w:r w:rsidRPr="00A37618">
        <w:rPr>
          <w:rFonts w:ascii="Times New Roman" w:hAnsi="Times New Roman"/>
          <w:sz w:val="48"/>
          <w:szCs w:val="48"/>
        </w:rPr>
        <w:t xml:space="preserve">  в размере </w:t>
      </w:r>
      <w:r w:rsidR="00552255" w:rsidRPr="00A37618">
        <w:rPr>
          <w:rFonts w:ascii="Times New Roman" w:hAnsi="Times New Roman"/>
          <w:sz w:val="48"/>
          <w:szCs w:val="48"/>
        </w:rPr>
        <w:br/>
      </w:r>
      <w:r w:rsidRPr="00A37618">
        <w:rPr>
          <w:rFonts w:ascii="Times New Roman" w:hAnsi="Times New Roman"/>
          <w:sz w:val="48"/>
          <w:szCs w:val="48"/>
        </w:rPr>
        <w:t xml:space="preserve">3 млрд. </w:t>
      </w:r>
      <w:r w:rsidR="00F55FBA" w:rsidRPr="00A37618">
        <w:rPr>
          <w:rFonts w:ascii="Times New Roman" w:hAnsi="Times New Roman"/>
          <w:sz w:val="48"/>
          <w:szCs w:val="48"/>
        </w:rPr>
        <w:t>640</w:t>
      </w:r>
      <w:r w:rsidRPr="00A37618">
        <w:rPr>
          <w:rFonts w:ascii="Times New Roman" w:hAnsi="Times New Roman"/>
          <w:sz w:val="48"/>
          <w:szCs w:val="48"/>
        </w:rPr>
        <w:t xml:space="preserve"> млн. рублей запланирован ремонт </w:t>
      </w:r>
      <w:r w:rsidR="003847D1" w:rsidRPr="00A37618">
        <w:rPr>
          <w:rFonts w:ascii="Times New Roman" w:hAnsi="Times New Roman"/>
          <w:sz w:val="48"/>
          <w:szCs w:val="48"/>
        </w:rPr>
        <w:t xml:space="preserve">еще </w:t>
      </w:r>
      <w:r w:rsidRPr="00A37618">
        <w:rPr>
          <w:rFonts w:ascii="Times New Roman" w:hAnsi="Times New Roman"/>
          <w:sz w:val="48"/>
          <w:szCs w:val="48"/>
        </w:rPr>
        <w:t xml:space="preserve">25 участков дорог </w:t>
      </w:r>
      <w:r w:rsidR="00552255" w:rsidRPr="00A37618">
        <w:rPr>
          <w:rFonts w:ascii="Times New Roman" w:hAnsi="Times New Roman"/>
          <w:sz w:val="48"/>
          <w:szCs w:val="48"/>
        </w:rPr>
        <w:t>протяженностью 143</w:t>
      </w:r>
      <w:r w:rsidRPr="00A37618">
        <w:rPr>
          <w:rFonts w:ascii="Times New Roman" w:hAnsi="Times New Roman"/>
          <w:sz w:val="48"/>
          <w:szCs w:val="48"/>
        </w:rPr>
        <w:t xml:space="preserve"> км</w:t>
      </w:r>
      <w:r w:rsidR="003847D1" w:rsidRPr="00A37618">
        <w:rPr>
          <w:rFonts w:ascii="Times New Roman" w:hAnsi="Times New Roman"/>
          <w:sz w:val="48"/>
          <w:szCs w:val="48"/>
        </w:rPr>
        <w:t xml:space="preserve">. </w:t>
      </w:r>
      <w:r w:rsidR="00F7769E" w:rsidRPr="00A37618">
        <w:rPr>
          <w:rFonts w:ascii="Times New Roman" w:hAnsi="Times New Roman"/>
          <w:sz w:val="48"/>
          <w:szCs w:val="48"/>
        </w:rPr>
        <w:t>Р</w:t>
      </w:r>
      <w:r w:rsidR="00D55794" w:rsidRPr="00A37618">
        <w:rPr>
          <w:rFonts w:ascii="Times New Roman" w:hAnsi="Times New Roman"/>
          <w:sz w:val="48"/>
          <w:szCs w:val="48"/>
        </w:rPr>
        <w:t>аботы по ремонту выполняются на 1</w:t>
      </w:r>
      <w:r w:rsidR="00DC00BC">
        <w:rPr>
          <w:rFonts w:ascii="Times New Roman" w:hAnsi="Times New Roman"/>
          <w:sz w:val="48"/>
          <w:szCs w:val="48"/>
        </w:rPr>
        <w:t>6</w:t>
      </w:r>
      <w:r w:rsidR="00D55794" w:rsidRPr="00A37618">
        <w:rPr>
          <w:rFonts w:ascii="Times New Roman" w:hAnsi="Times New Roman"/>
          <w:sz w:val="48"/>
          <w:szCs w:val="48"/>
        </w:rPr>
        <w:t xml:space="preserve"> участках автомобильных доро</w:t>
      </w:r>
      <w:r w:rsidR="00F7769E" w:rsidRPr="00A37618">
        <w:rPr>
          <w:rFonts w:ascii="Times New Roman" w:hAnsi="Times New Roman"/>
          <w:sz w:val="48"/>
          <w:szCs w:val="48"/>
        </w:rPr>
        <w:t xml:space="preserve">г, </w:t>
      </w:r>
      <w:r w:rsidR="00DC00BC">
        <w:rPr>
          <w:rFonts w:ascii="Times New Roman" w:hAnsi="Times New Roman"/>
          <w:sz w:val="48"/>
          <w:szCs w:val="48"/>
        </w:rPr>
        <w:t xml:space="preserve">на 2 работы завершены, </w:t>
      </w:r>
      <w:r w:rsidR="00695E4F">
        <w:rPr>
          <w:rFonts w:ascii="Times New Roman" w:hAnsi="Times New Roman"/>
          <w:sz w:val="48"/>
          <w:szCs w:val="48"/>
        </w:rPr>
        <w:t xml:space="preserve">на </w:t>
      </w:r>
      <w:r w:rsidR="00F7769E" w:rsidRPr="00A37618">
        <w:rPr>
          <w:rFonts w:ascii="Times New Roman" w:hAnsi="Times New Roman"/>
          <w:sz w:val="48"/>
          <w:szCs w:val="48"/>
        </w:rPr>
        <w:t>7 участка</w:t>
      </w:r>
      <w:r w:rsidR="00695E4F">
        <w:rPr>
          <w:rFonts w:ascii="Times New Roman" w:hAnsi="Times New Roman"/>
          <w:sz w:val="48"/>
          <w:szCs w:val="48"/>
        </w:rPr>
        <w:t>х</w:t>
      </w:r>
      <w:r w:rsidR="00F7769E" w:rsidRPr="00A37618">
        <w:rPr>
          <w:rFonts w:ascii="Times New Roman" w:hAnsi="Times New Roman"/>
          <w:sz w:val="48"/>
          <w:szCs w:val="48"/>
        </w:rPr>
        <w:t xml:space="preserve"> к работам </w:t>
      </w:r>
      <w:r w:rsidR="00695E4F">
        <w:rPr>
          <w:rFonts w:ascii="Times New Roman" w:hAnsi="Times New Roman"/>
          <w:sz w:val="48"/>
          <w:szCs w:val="48"/>
        </w:rPr>
        <w:t>планируется приступить после завершения подрядными организациями работ на</w:t>
      </w:r>
      <w:r w:rsidR="00D75DFE">
        <w:rPr>
          <w:rFonts w:ascii="Times New Roman" w:hAnsi="Times New Roman"/>
          <w:sz w:val="48"/>
          <w:szCs w:val="48"/>
        </w:rPr>
        <w:t xml:space="preserve"> других участках </w:t>
      </w:r>
      <w:r w:rsidR="00EB06B1">
        <w:rPr>
          <w:rFonts w:ascii="Times New Roman" w:hAnsi="Times New Roman"/>
          <w:sz w:val="48"/>
          <w:szCs w:val="48"/>
        </w:rPr>
        <w:t>и</w:t>
      </w:r>
      <w:r w:rsidR="00EB06B1" w:rsidRPr="00EB06B1">
        <w:rPr>
          <w:rFonts w:ascii="Times New Roman" w:hAnsi="Times New Roman"/>
          <w:sz w:val="48"/>
          <w:szCs w:val="48"/>
        </w:rPr>
        <w:t xml:space="preserve"> </w:t>
      </w:r>
      <w:r w:rsidR="00EB06B1">
        <w:rPr>
          <w:rFonts w:ascii="Times New Roman" w:hAnsi="Times New Roman"/>
          <w:sz w:val="48"/>
          <w:szCs w:val="48"/>
        </w:rPr>
        <w:t>высвобождени</w:t>
      </w:r>
      <w:r w:rsidR="004F7401">
        <w:rPr>
          <w:rFonts w:ascii="Times New Roman" w:hAnsi="Times New Roman"/>
          <w:sz w:val="48"/>
          <w:szCs w:val="48"/>
        </w:rPr>
        <w:t>я</w:t>
      </w:r>
      <w:r w:rsidR="00EB06B1">
        <w:rPr>
          <w:rFonts w:ascii="Times New Roman" w:hAnsi="Times New Roman"/>
          <w:sz w:val="48"/>
          <w:szCs w:val="48"/>
        </w:rPr>
        <w:t xml:space="preserve"> техники и рабочих</w:t>
      </w:r>
      <w:r w:rsidR="00F7769E" w:rsidRPr="00A37618">
        <w:rPr>
          <w:rFonts w:ascii="Times New Roman" w:hAnsi="Times New Roman"/>
          <w:sz w:val="48"/>
          <w:szCs w:val="48"/>
        </w:rPr>
        <w:t>.</w:t>
      </w:r>
    </w:p>
    <w:p w:rsidR="00946768" w:rsidRPr="000174BA" w:rsidRDefault="00946768" w:rsidP="00946768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 w:rsidRPr="001F5269">
        <w:rPr>
          <w:rFonts w:ascii="Times New Roman" w:hAnsi="Times New Roman"/>
          <w:sz w:val="48"/>
          <w:szCs w:val="48"/>
        </w:rPr>
        <w:t>Кассовое исполнение</w:t>
      </w:r>
      <w:r w:rsidR="00F42551" w:rsidRPr="001F5269">
        <w:rPr>
          <w:rFonts w:ascii="Times New Roman" w:hAnsi="Times New Roman"/>
          <w:sz w:val="48"/>
          <w:szCs w:val="48"/>
        </w:rPr>
        <w:t xml:space="preserve"> по всем </w:t>
      </w:r>
      <w:r w:rsidR="00F42551" w:rsidRPr="000174BA">
        <w:rPr>
          <w:rFonts w:ascii="Times New Roman" w:hAnsi="Times New Roman"/>
          <w:sz w:val="48"/>
          <w:szCs w:val="48"/>
        </w:rPr>
        <w:t>мероприятиям</w:t>
      </w:r>
      <w:r w:rsidRPr="000174BA">
        <w:rPr>
          <w:rFonts w:ascii="Times New Roman" w:hAnsi="Times New Roman"/>
          <w:sz w:val="48"/>
          <w:szCs w:val="48"/>
        </w:rPr>
        <w:t xml:space="preserve"> составляет 8 млрд. 854 млн. рублей  или  </w:t>
      </w:r>
      <w:r w:rsidR="001F5269" w:rsidRPr="000174BA">
        <w:rPr>
          <w:rFonts w:ascii="Times New Roman" w:hAnsi="Times New Roman"/>
          <w:sz w:val="48"/>
          <w:szCs w:val="48"/>
        </w:rPr>
        <w:t>69</w:t>
      </w:r>
      <w:r w:rsidRPr="000174BA">
        <w:rPr>
          <w:rFonts w:ascii="Times New Roman" w:hAnsi="Times New Roman"/>
          <w:sz w:val="48"/>
          <w:szCs w:val="48"/>
        </w:rPr>
        <w:t>%.</w:t>
      </w:r>
      <w:r w:rsidR="00A703B9" w:rsidRPr="000174BA">
        <w:rPr>
          <w:rFonts w:ascii="Times New Roman" w:hAnsi="Times New Roman"/>
          <w:sz w:val="48"/>
          <w:szCs w:val="48"/>
        </w:rPr>
        <w:tab/>
      </w:r>
    </w:p>
    <w:p w:rsidR="00A703B9" w:rsidRDefault="00F42551" w:rsidP="00946768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 w:rsidRPr="000174BA">
        <w:rPr>
          <w:rFonts w:ascii="Times New Roman" w:hAnsi="Times New Roman"/>
          <w:sz w:val="48"/>
          <w:szCs w:val="48"/>
        </w:rPr>
        <w:t>Р</w:t>
      </w:r>
      <w:r w:rsidR="00F9411B" w:rsidRPr="000174BA">
        <w:rPr>
          <w:rFonts w:ascii="Times New Roman" w:hAnsi="Times New Roman"/>
          <w:sz w:val="48"/>
          <w:szCs w:val="48"/>
        </w:rPr>
        <w:t>аботы</w:t>
      </w:r>
      <w:r w:rsidR="00A703B9" w:rsidRPr="000174BA">
        <w:rPr>
          <w:rFonts w:ascii="Times New Roman" w:hAnsi="Times New Roman"/>
          <w:sz w:val="48"/>
          <w:szCs w:val="48"/>
        </w:rPr>
        <w:t xml:space="preserve"> </w:t>
      </w:r>
      <w:r w:rsidRPr="000174BA">
        <w:rPr>
          <w:rFonts w:ascii="Times New Roman" w:hAnsi="Times New Roman"/>
          <w:sz w:val="48"/>
          <w:szCs w:val="48"/>
        </w:rPr>
        <w:t xml:space="preserve">приняты </w:t>
      </w:r>
      <w:r w:rsidR="00946768" w:rsidRPr="000174BA">
        <w:rPr>
          <w:rFonts w:ascii="Times New Roman" w:hAnsi="Times New Roman"/>
          <w:sz w:val="48"/>
          <w:szCs w:val="48"/>
        </w:rPr>
        <w:t>на сумму</w:t>
      </w:r>
      <w:r w:rsidR="00A703B9" w:rsidRPr="000174BA">
        <w:rPr>
          <w:rFonts w:ascii="Times New Roman" w:hAnsi="Times New Roman"/>
          <w:sz w:val="48"/>
          <w:szCs w:val="48"/>
        </w:rPr>
        <w:t xml:space="preserve"> </w:t>
      </w:r>
      <w:r w:rsidR="002F749B" w:rsidRPr="000174BA">
        <w:rPr>
          <w:rFonts w:ascii="Times New Roman" w:hAnsi="Times New Roman"/>
          <w:sz w:val="48"/>
          <w:szCs w:val="48"/>
        </w:rPr>
        <w:t>9</w:t>
      </w:r>
      <w:r w:rsidR="00A703B9" w:rsidRPr="000174BA">
        <w:rPr>
          <w:rFonts w:ascii="Times New Roman" w:hAnsi="Times New Roman"/>
          <w:sz w:val="48"/>
          <w:szCs w:val="48"/>
        </w:rPr>
        <w:t xml:space="preserve"> млрд. </w:t>
      </w:r>
      <w:r w:rsidR="002F749B" w:rsidRPr="000174BA">
        <w:rPr>
          <w:rFonts w:ascii="Times New Roman" w:hAnsi="Times New Roman"/>
          <w:sz w:val="48"/>
          <w:szCs w:val="48"/>
        </w:rPr>
        <w:t>033</w:t>
      </w:r>
      <w:r w:rsidR="00A703B9" w:rsidRPr="000174BA">
        <w:rPr>
          <w:rFonts w:ascii="Times New Roman" w:hAnsi="Times New Roman"/>
          <w:sz w:val="48"/>
          <w:szCs w:val="48"/>
        </w:rPr>
        <w:t xml:space="preserve"> млн. рублей </w:t>
      </w:r>
      <w:r w:rsidR="00660968" w:rsidRPr="000174BA">
        <w:rPr>
          <w:rFonts w:ascii="Times New Roman" w:hAnsi="Times New Roman"/>
          <w:sz w:val="48"/>
          <w:szCs w:val="48"/>
        </w:rPr>
        <w:t xml:space="preserve"> или  </w:t>
      </w:r>
      <w:r w:rsidR="001F5269" w:rsidRPr="000174BA">
        <w:rPr>
          <w:rFonts w:ascii="Times New Roman" w:hAnsi="Times New Roman"/>
          <w:sz w:val="48"/>
          <w:szCs w:val="48"/>
        </w:rPr>
        <w:t>71</w:t>
      </w:r>
      <w:r w:rsidR="00660968" w:rsidRPr="000174BA">
        <w:rPr>
          <w:rFonts w:ascii="Times New Roman" w:hAnsi="Times New Roman"/>
          <w:sz w:val="48"/>
          <w:szCs w:val="48"/>
        </w:rPr>
        <w:t>%.</w:t>
      </w:r>
    </w:p>
    <w:p w:rsidR="00B2579D" w:rsidRDefault="00B2579D" w:rsidP="00946768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Всего в текущем году будут выполнены работы на </w:t>
      </w:r>
      <w:r w:rsidR="004462A7">
        <w:rPr>
          <w:rFonts w:ascii="Times New Roman" w:hAnsi="Times New Roman"/>
          <w:sz w:val="48"/>
          <w:szCs w:val="48"/>
        </w:rPr>
        <w:t>62 объектах общей протяженностью</w:t>
      </w:r>
      <w:r>
        <w:rPr>
          <w:rFonts w:ascii="Times New Roman" w:hAnsi="Times New Roman"/>
          <w:sz w:val="48"/>
          <w:szCs w:val="48"/>
        </w:rPr>
        <w:t xml:space="preserve"> 556 километр</w:t>
      </w:r>
      <w:r w:rsidR="004462A7">
        <w:rPr>
          <w:rFonts w:ascii="Times New Roman" w:hAnsi="Times New Roman"/>
          <w:sz w:val="48"/>
          <w:szCs w:val="48"/>
        </w:rPr>
        <w:t>ов</w:t>
      </w:r>
      <w:r>
        <w:rPr>
          <w:rFonts w:ascii="Times New Roman" w:hAnsi="Times New Roman"/>
          <w:sz w:val="48"/>
          <w:szCs w:val="48"/>
        </w:rPr>
        <w:t xml:space="preserve"> региональных дорог</w:t>
      </w:r>
      <w:r w:rsidR="004462A7">
        <w:rPr>
          <w:rFonts w:ascii="Times New Roman" w:hAnsi="Times New Roman"/>
          <w:sz w:val="48"/>
          <w:szCs w:val="48"/>
        </w:rPr>
        <w:t xml:space="preserve"> (с учетом лимитов 2024 года, </w:t>
      </w:r>
      <w:r w:rsidR="004462A7" w:rsidRPr="004462A7">
        <w:rPr>
          <w:rFonts w:ascii="Times New Roman" w:hAnsi="Times New Roman"/>
          <w:i/>
          <w:sz w:val="32"/>
          <w:szCs w:val="32"/>
        </w:rPr>
        <w:t>(без них 413 км)</w:t>
      </w:r>
      <w:r w:rsidR="004462A7">
        <w:rPr>
          <w:rFonts w:ascii="Times New Roman" w:hAnsi="Times New Roman"/>
          <w:sz w:val="48"/>
          <w:szCs w:val="48"/>
        </w:rPr>
        <w:t>), 13 мостах и путепроводах</w:t>
      </w:r>
      <w:r>
        <w:rPr>
          <w:rFonts w:ascii="Times New Roman" w:hAnsi="Times New Roman"/>
          <w:sz w:val="48"/>
          <w:szCs w:val="48"/>
        </w:rPr>
        <w:t xml:space="preserve">  и 32 километрах местных дорог в городах Саратов, Энгельс и Балаково.</w:t>
      </w:r>
    </w:p>
    <w:p w:rsidR="00290F1F" w:rsidRPr="00662F4E" w:rsidRDefault="00290F1F" w:rsidP="00946768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3F98" w:rsidRPr="00814649" w:rsidRDefault="00E43F98" w:rsidP="00E43F9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814649">
        <w:rPr>
          <w:rFonts w:ascii="Times New Roman" w:hAnsi="Times New Roman"/>
          <w:b/>
          <w:sz w:val="32"/>
          <w:szCs w:val="32"/>
          <w:u w:val="single"/>
        </w:rPr>
        <w:t>Слайд 1</w:t>
      </w:r>
      <w:r w:rsidR="00B307B4">
        <w:rPr>
          <w:rFonts w:ascii="Times New Roman" w:hAnsi="Times New Roman"/>
          <w:b/>
          <w:sz w:val="32"/>
          <w:szCs w:val="32"/>
          <w:u w:val="single"/>
        </w:rPr>
        <w:t>1</w:t>
      </w:r>
      <w:r w:rsidRPr="00814649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E43F98" w:rsidRDefault="00E43F98" w:rsidP="00E43F98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A37618">
        <w:rPr>
          <w:rFonts w:ascii="Times New Roman" w:hAnsi="Times New Roman"/>
          <w:sz w:val="48"/>
          <w:szCs w:val="48"/>
        </w:rPr>
        <w:tab/>
        <w:t xml:space="preserve">В настоящее время нарушены сроки завершения работ </w:t>
      </w:r>
      <w:r>
        <w:rPr>
          <w:rFonts w:ascii="Times New Roman" w:hAnsi="Times New Roman"/>
          <w:sz w:val="48"/>
          <w:szCs w:val="48"/>
        </w:rPr>
        <w:t>на</w:t>
      </w:r>
      <w:r w:rsidRPr="00A37618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 xml:space="preserve">7 региональных автомобильных дорогах, из которых: </w:t>
      </w:r>
    </w:p>
    <w:p w:rsidR="00E43F98" w:rsidRDefault="00E43F98" w:rsidP="00E43F98">
      <w:pPr>
        <w:spacing w:after="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ab/>
        <w:t xml:space="preserve">- </w:t>
      </w:r>
      <w:r w:rsidRPr="00A37618">
        <w:rPr>
          <w:rFonts w:ascii="Times New Roman" w:hAnsi="Times New Roman"/>
          <w:sz w:val="48"/>
          <w:szCs w:val="48"/>
        </w:rPr>
        <w:t>4 участка дороги «</w:t>
      </w:r>
      <w:proofErr w:type="gramStart"/>
      <w:r w:rsidRPr="00A37618">
        <w:rPr>
          <w:rFonts w:ascii="Times New Roman" w:hAnsi="Times New Roman"/>
          <w:sz w:val="48"/>
          <w:szCs w:val="48"/>
        </w:rPr>
        <w:t>Озинки-Перелюб</w:t>
      </w:r>
      <w:proofErr w:type="gramEnd"/>
      <w:r w:rsidRPr="00A37618">
        <w:rPr>
          <w:rFonts w:ascii="Times New Roman" w:hAnsi="Times New Roman"/>
          <w:sz w:val="48"/>
          <w:szCs w:val="48"/>
        </w:rPr>
        <w:t>»</w:t>
      </w:r>
      <w:r>
        <w:rPr>
          <w:rFonts w:ascii="Times New Roman" w:hAnsi="Times New Roman"/>
          <w:sz w:val="48"/>
          <w:szCs w:val="48"/>
        </w:rPr>
        <w:t>;</w:t>
      </w:r>
    </w:p>
    <w:p w:rsidR="00E43F98" w:rsidRDefault="00E43F98" w:rsidP="00E43F98">
      <w:pPr>
        <w:spacing w:after="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ab/>
        <w:t>-</w:t>
      </w:r>
      <w:r w:rsidRPr="00A37618">
        <w:rPr>
          <w:rFonts w:ascii="Times New Roman" w:hAnsi="Times New Roman"/>
          <w:sz w:val="48"/>
          <w:szCs w:val="48"/>
        </w:rPr>
        <w:t xml:space="preserve"> 3 участка дороги «Пугачев-Перелюб»</w:t>
      </w:r>
      <w:r>
        <w:rPr>
          <w:rFonts w:ascii="Times New Roman" w:hAnsi="Times New Roman"/>
          <w:sz w:val="48"/>
          <w:szCs w:val="48"/>
        </w:rPr>
        <w:t>;</w:t>
      </w:r>
      <w:r w:rsidRPr="00A37618">
        <w:rPr>
          <w:rFonts w:ascii="Times New Roman" w:hAnsi="Times New Roman"/>
          <w:sz w:val="48"/>
          <w:szCs w:val="48"/>
        </w:rPr>
        <w:t xml:space="preserve"> </w:t>
      </w:r>
    </w:p>
    <w:p w:rsidR="00E43F98" w:rsidRDefault="00E43F98" w:rsidP="00E43F98">
      <w:pPr>
        <w:spacing w:after="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ab/>
        <w:t xml:space="preserve">- </w:t>
      </w:r>
      <w:r w:rsidRPr="00A37618">
        <w:rPr>
          <w:rFonts w:ascii="Times New Roman" w:hAnsi="Times New Roman"/>
          <w:sz w:val="48"/>
          <w:szCs w:val="48"/>
        </w:rPr>
        <w:t>дорог</w:t>
      </w:r>
      <w:r>
        <w:rPr>
          <w:rFonts w:ascii="Times New Roman" w:hAnsi="Times New Roman"/>
          <w:sz w:val="48"/>
          <w:szCs w:val="48"/>
        </w:rPr>
        <w:t>а</w:t>
      </w:r>
      <w:r w:rsidRPr="00A37618">
        <w:rPr>
          <w:rFonts w:ascii="Times New Roman" w:hAnsi="Times New Roman"/>
          <w:sz w:val="48"/>
          <w:szCs w:val="48"/>
        </w:rPr>
        <w:t xml:space="preserve"> «Саратов - Тепловка - Базарный Карабулак – Балтай»</w:t>
      </w:r>
      <w:r>
        <w:rPr>
          <w:rFonts w:ascii="Times New Roman" w:hAnsi="Times New Roman"/>
          <w:sz w:val="48"/>
          <w:szCs w:val="48"/>
        </w:rPr>
        <w:t>;</w:t>
      </w:r>
    </w:p>
    <w:p w:rsidR="00E43F98" w:rsidRDefault="00E43F98" w:rsidP="00E43F98">
      <w:pPr>
        <w:spacing w:after="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ab/>
        <w:t xml:space="preserve">- </w:t>
      </w:r>
      <w:proofErr w:type="spellStart"/>
      <w:r w:rsidRPr="00A37618">
        <w:rPr>
          <w:rFonts w:ascii="Times New Roman" w:hAnsi="Times New Roman"/>
          <w:sz w:val="48"/>
          <w:szCs w:val="48"/>
        </w:rPr>
        <w:t>автоподъезд</w:t>
      </w:r>
      <w:r>
        <w:rPr>
          <w:rFonts w:ascii="Times New Roman" w:hAnsi="Times New Roman"/>
          <w:sz w:val="48"/>
          <w:szCs w:val="48"/>
        </w:rPr>
        <w:t>ы</w:t>
      </w:r>
      <w:proofErr w:type="spellEnd"/>
      <w:r>
        <w:rPr>
          <w:rFonts w:ascii="Times New Roman" w:hAnsi="Times New Roman"/>
          <w:sz w:val="48"/>
          <w:szCs w:val="48"/>
        </w:rPr>
        <w:t xml:space="preserve"> к поселку</w:t>
      </w:r>
      <w:r w:rsidRPr="00A37618">
        <w:rPr>
          <w:rFonts w:ascii="Times New Roman" w:hAnsi="Times New Roman"/>
          <w:sz w:val="48"/>
          <w:szCs w:val="48"/>
        </w:rPr>
        <w:t xml:space="preserve"> Жадовка </w:t>
      </w:r>
      <w:r>
        <w:rPr>
          <w:rFonts w:ascii="Times New Roman" w:hAnsi="Times New Roman"/>
          <w:sz w:val="48"/>
          <w:szCs w:val="48"/>
        </w:rPr>
        <w:t xml:space="preserve">и </w:t>
      </w:r>
      <w:r w:rsidRPr="00A37618">
        <w:rPr>
          <w:rFonts w:ascii="Times New Roman" w:hAnsi="Times New Roman"/>
          <w:sz w:val="48"/>
          <w:szCs w:val="48"/>
        </w:rPr>
        <w:t xml:space="preserve">к </w:t>
      </w:r>
      <w:r>
        <w:rPr>
          <w:rFonts w:ascii="Times New Roman" w:hAnsi="Times New Roman"/>
          <w:sz w:val="48"/>
          <w:szCs w:val="48"/>
        </w:rPr>
        <w:t>поселку</w:t>
      </w:r>
      <w:r w:rsidRPr="00A37618">
        <w:rPr>
          <w:rFonts w:ascii="Times New Roman" w:hAnsi="Times New Roman"/>
          <w:sz w:val="48"/>
          <w:szCs w:val="48"/>
        </w:rPr>
        <w:t xml:space="preserve"> Дергачи</w:t>
      </w:r>
    </w:p>
    <w:p w:rsidR="00E43F98" w:rsidRDefault="00E43F98" w:rsidP="00E43F98">
      <w:pPr>
        <w:spacing w:after="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ab/>
        <w:t xml:space="preserve">- </w:t>
      </w:r>
      <w:r w:rsidRPr="00A37618">
        <w:rPr>
          <w:rFonts w:ascii="Times New Roman" w:hAnsi="Times New Roman"/>
          <w:sz w:val="48"/>
          <w:szCs w:val="48"/>
        </w:rPr>
        <w:t xml:space="preserve">а так же дорога «Романовка – Малое </w:t>
      </w:r>
      <w:proofErr w:type="spellStart"/>
      <w:r w:rsidRPr="00A37618">
        <w:rPr>
          <w:rFonts w:ascii="Times New Roman" w:hAnsi="Times New Roman"/>
          <w:sz w:val="48"/>
          <w:szCs w:val="48"/>
        </w:rPr>
        <w:t>Щербедино</w:t>
      </w:r>
      <w:proofErr w:type="spellEnd"/>
      <w:r w:rsidRPr="00A37618">
        <w:rPr>
          <w:rFonts w:ascii="Times New Roman" w:hAnsi="Times New Roman"/>
          <w:sz w:val="48"/>
          <w:szCs w:val="48"/>
        </w:rPr>
        <w:t>».</w:t>
      </w:r>
    </w:p>
    <w:p w:rsidR="004C491B" w:rsidRDefault="00E43F98" w:rsidP="00E43F98">
      <w:pPr>
        <w:spacing w:after="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ab/>
        <w:t>Одной из основных причин срыва сроков выполнения работ является з</w:t>
      </w:r>
      <w:r w:rsidRPr="002C5812">
        <w:rPr>
          <w:rFonts w:ascii="Times New Roman" w:hAnsi="Times New Roman"/>
          <w:sz w:val="48"/>
          <w:szCs w:val="48"/>
        </w:rPr>
        <w:t>адержка поставок материалов</w:t>
      </w:r>
      <w:r w:rsidRPr="001028AC">
        <w:rPr>
          <w:rFonts w:ascii="Times New Roman" w:hAnsi="Times New Roman"/>
          <w:sz w:val="48"/>
          <w:szCs w:val="48"/>
        </w:rPr>
        <w:t xml:space="preserve"> </w:t>
      </w:r>
      <w:r w:rsidRPr="002C5812">
        <w:rPr>
          <w:rFonts w:ascii="Times New Roman" w:hAnsi="Times New Roman"/>
          <w:sz w:val="48"/>
          <w:szCs w:val="48"/>
        </w:rPr>
        <w:t>железнодорожным транспортом</w:t>
      </w:r>
      <w:r>
        <w:rPr>
          <w:rFonts w:ascii="Times New Roman" w:hAnsi="Times New Roman"/>
          <w:sz w:val="48"/>
          <w:szCs w:val="48"/>
        </w:rPr>
        <w:t xml:space="preserve"> </w:t>
      </w:r>
      <w:r w:rsidRPr="002C5812">
        <w:rPr>
          <w:rFonts w:ascii="Times New Roman" w:hAnsi="Times New Roman"/>
          <w:sz w:val="48"/>
          <w:szCs w:val="48"/>
        </w:rPr>
        <w:t>для изготовления асфальтобетонной смеси</w:t>
      </w:r>
      <w:r>
        <w:rPr>
          <w:rFonts w:ascii="Times New Roman" w:hAnsi="Times New Roman"/>
          <w:sz w:val="48"/>
          <w:szCs w:val="48"/>
        </w:rPr>
        <w:t>,  а также задержк</w:t>
      </w:r>
      <w:r w:rsidRPr="00AE2A89">
        <w:rPr>
          <w:rFonts w:ascii="Times New Roman" w:hAnsi="Times New Roman"/>
          <w:sz w:val="48"/>
          <w:szCs w:val="48"/>
        </w:rPr>
        <w:t>и поставок битума</w:t>
      </w:r>
      <w:r>
        <w:rPr>
          <w:rFonts w:ascii="Times New Roman" w:hAnsi="Times New Roman"/>
          <w:sz w:val="48"/>
          <w:szCs w:val="48"/>
        </w:rPr>
        <w:t xml:space="preserve"> и щебня.  </w:t>
      </w:r>
    </w:p>
    <w:p w:rsidR="00E43F98" w:rsidRDefault="004C491B" w:rsidP="00E43F98">
      <w:pPr>
        <w:spacing w:after="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ab/>
      </w:r>
      <w:proofErr w:type="gramStart"/>
      <w:r>
        <w:rPr>
          <w:rFonts w:ascii="Times New Roman" w:hAnsi="Times New Roman"/>
          <w:sz w:val="48"/>
          <w:szCs w:val="48"/>
        </w:rPr>
        <w:t xml:space="preserve">Работы на автомобильной дороге «Озинки – Перелюб» и на двух </w:t>
      </w:r>
      <w:proofErr w:type="spellStart"/>
      <w:r>
        <w:rPr>
          <w:rFonts w:ascii="Times New Roman" w:hAnsi="Times New Roman"/>
          <w:sz w:val="48"/>
          <w:szCs w:val="48"/>
        </w:rPr>
        <w:t>автоподъездах</w:t>
      </w:r>
      <w:proofErr w:type="spellEnd"/>
      <w:r>
        <w:rPr>
          <w:rFonts w:ascii="Times New Roman" w:hAnsi="Times New Roman"/>
          <w:sz w:val="48"/>
          <w:szCs w:val="48"/>
        </w:rPr>
        <w:t xml:space="preserve"> планируют завершить к 15 сентября, на дорогах «Пугачев – Перелюб» и </w:t>
      </w:r>
      <w:r w:rsidRPr="00A37618">
        <w:rPr>
          <w:rFonts w:ascii="Times New Roman" w:hAnsi="Times New Roman"/>
          <w:sz w:val="48"/>
          <w:szCs w:val="48"/>
        </w:rPr>
        <w:t>«Саратов - Тепловка - Базарный Карабулак – Балтай»</w:t>
      </w:r>
      <w:r>
        <w:rPr>
          <w:rFonts w:ascii="Times New Roman" w:hAnsi="Times New Roman"/>
          <w:sz w:val="48"/>
          <w:szCs w:val="48"/>
        </w:rPr>
        <w:t xml:space="preserve"> </w:t>
      </w:r>
      <w:r w:rsidR="00D16653">
        <w:rPr>
          <w:rFonts w:ascii="Times New Roman" w:hAnsi="Times New Roman"/>
          <w:sz w:val="48"/>
          <w:szCs w:val="48"/>
        </w:rPr>
        <w:t xml:space="preserve">работы будут завершены </w:t>
      </w:r>
      <w:r>
        <w:rPr>
          <w:rFonts w:ascii="Times New Roman" w:hAnsi="Times New Roman"/>
          <w:sz w:val="48"/>
          <w:szCs w:val="48"/>
        </w:rPr>
        <w:t xml:space="preserve">к </w:t>
      </w:r>
      <w:r w:rsidR="00D16653">
        <w:rPr>
          <w:rFonts w:ascii="Times New Roman" w:hAnsi="Times New Roman"/>
          <w:sz w:val="48"/>
          <w:szCs w:val="48"/>
        </w:rPr>
        <w:t>15</w:t>
      </w:r>
      <w:r>
        <w:rPr>
          <w:rFonts w:ascii="Times New Roman" w:hAnsi="Times New Roman"/>
          <w:sz w:val="48"/>
          <w:szCs w:val="48"/>
        </w:rPr>
        <w:t xml:space="preserve"> сентября</w:t>
      </w:r>
      <w:r w:rsidR="00D16653">
        <w:rPr>
          <w:rFonts w:ascii="Times New Roman" w:hAnsi="Times New Roman"/>
          <w:sz w:val="48"/>
          <w:szCs w:val="48"/>
        </w:rPr>
        <w:t>, оплата ожидается до 30 сентября.</w:t>
      </w:r>
      <w:proofErr w:type="gramEnd"/>
      <w:r>
        <w:rPr>
          <w:rFonts w:ascii="Times New Roman" w:hAnsi="Times New Roman"/>
          <w:sz w:val="48"/>
          <w:szCs w:val="48"/>
        </w:rPr>
        <w:t xml:space="preserve"> На дороге </w:t>
      </w:r>
      <w:r w:rsidRPr="00A37618">
        <w:rPr>
          <w:rFonts w:ascii="Times New Roman" w:hAnsi="Times New Roman"/>
          <w:sz w:val="48"/>
          <w:szCs w:val="48"/>
        </w:rPr>
        <w:t xml:space="preserve">«Романовка – Малое </w:t>
      </w:r>
      <w:proofErr w:type="spellStart"/>
      <w:r w:rsidRPr="00A37618">
        <w:rPr>
          <w:rFonts w:ascii="Times New Roman" w:hAnsi="Times New Roman"/>
          <w:sz w:val="48"/>
          <w:szCs w:val="48"/>
        </w:rPr>
        <w:t>Щербедино</w:t>
      </w:r>
      <w:proofErr w:type="spellEnd"/>
      <w:r w:rsidRPr="00A37618">
        <w:rPr>
          <w:rFonts w:ascii="Times New Roman" w:hAnsi="Times New Roman"/>
          <w:sz w:val="48"/>
          <w:szCs w:val="48"/>
        </w:rPr>
        <w:t>»</w:t>
      </w:r>
      <w:r>
        <w:rPr>
          <w:rFonts w:ascii="Times New Roman" w:hAnsi="Times New Roman"/>
          <w:sz w:val="48"/>
          <w:szCs w:val="48"/>
        </w:rPr>
        <w:t xml:space="preserve"> планируемся дата завершения - </w:t>
      </w:r>
      <w:r w:rsidR="00D16653">
        <w:rPr>
          <w:rFonts w:ascii="Times New Roman" w:hAnsi="Times New Roman"/>
          <w:sz w:val="48"/>
          <w:szCs w:val="48"/>
        </w:rPr>
        <w:t>15</w:t>
      </w:r>
      <w:r>
        <w:rPr>
          <w:rFonts w:ascii="Times New Roman" w:hAnsi="Times New Roman"/>
          <w:sz w:val="48"/>
          <w:szCs w:val="48"/>
        </w:rPr>
        <w:t xml:space="preserve"> октября текущего года</w:t>
      </w:r>
      <w:r w:rsidR="00D16653">
        <w:rPr>
          <w:rFonts w:ascii="Times New Roman" w:hAnsi="Times New Roman"/>
          <w:sz w:val="48"/>
          <w:szCs w:val="48"/>
        </w:rPr>
        <w:t>, оплата до 30 октября.</w:t>
      </w:r>
    </w:p>
    <w:p w:rsidR="00E43F98" w:rsidRDefault="00E43F98" w:rsidP="00E43F98">
      <w:pPr>
        <w:spacing w:after="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ab/>
        <w:t xml:space="preserve">В настоящее время «Дирекцией транспорта и дорожного хозяйства» области ведется </w:t>
      </w:r>
      <w:r w:rsidRPr="00421F2E">
        <w:rPr>
          <w:rFonts w:ascii="Times New Roman" w:hAnsi="Times New Roman"/>
          <w:sz w:val="48"/>
          <w:szCs w:val="48"/>
        </w:rPr>
        <w:t>претензионн</w:t>
      </w:r>
      <w:r>
        <w:rPr>
          <w:rFonts w:ascii="Times New Roman" w:hAnsi="Times New Roman"/>
          <w:sz w:val="48"/>
          <w:szCs w:val="48"/>
        </w:rPr>
        <w:t>ая работа в отношении подрядных организаций</w:t>
      </w:r>
      <w:r w:rsidRPr="00421F2E">
        <w:rPr>
          <w:rFonts w:ascii="Times New Roman" w:hAnsi="Times New Roman"/>
          <w:sz w:val="48"/>
          <w:szCs w:val="48"/>
        </w:rPr>
        <w:t>.</w:t>
      </w:r>
    </w:p>
    <w:p w:rsidR="004C491B" w:rsidRPr="00662F4E" w:rsidRDefault="004C491B" w:rsidP="00E43F9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48"/>
          <w:szCs w:val="48"/>
        </w:rPr>
        <w:tab/>
      </w:r>
    </w:p>
    <w:p w:rsidR="00F7769E" w:rsidRPr="00814649" w:rsidRDefault="00F7769E" w:rsidP="00F7769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814649">
        <w:rPr>
          <w:rFonts w:ascii="Times New Roman" w:hAnsi="Times New Roman"/>
          <w:b/>
          <w:sz w:val="32"/>
          <w:szCs w:val="32"/>
          <w:u w:val="single"/>
        </w:rPr>
        <w:t>Слайд 1</w:t>
      </w:r>
      <w:r w:rsidR="00B307B4">
        <w:rPr>
          <w:rFonts w:ascii="Times New Roman" w:hAnsi="Times New Roman"/>
          <w:b/>
          <w:sz w:val="32"/>
          <w:szCs w:val="32"/>
          <w:u w:val="single"/>
        </w:rPr>
        <w:t>2</w:t>
      </w:r>
    </w:p>
    <w:p w:rsidR="00F7769E" w:rsidRDefault="00F7769E" w:rsidP="00F7769E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proofErr w:type="gramStart"/>
      <w:r w:rsidRPr="00A37618">
        <w:rPr>
          <w:rFonts w:ascii="Times New Roman" w:hAnsi="Times New Roman"/>
          <w:sz w:val="48"/>
          <w:szCs w:val="48"/>
        </w:rPr>
        <w:t xml:space="preserve">В рамках Федерального проекта «Комплексное развитие сельских территорий» в текущем году завершен капитальный ремонт  местной дороги </w:t>
      </w:r>
      <w:r w:rsidRPr="00A37618">
        <w:rPr>
          <w:rFonts w:ascii="Times New Roman" w:hAnsi="Times New Roman"/>
          <w:sz w:val="48"/>
          <w:szCs w:val="48"/>
        </w:rPr>
        <w:br/>
        <w:t xml:space="preserve">по улице Пионерская в селе Репное </w:t>
      </w:r>
      <w:proofErr w:type="spellStart"/>
      <w:r w:rsidRPr="00A37618">
        <w:rPr>
          <w:rFonts w:ascii="Times New Roman" w:hAnsi="Times New Roman"/>
          <w:sz w:val="48"/>
          <w:szCs w:val="48"/>
        </w:rPr>
        <w:t>Балашовского</w:t>
      </w:r>
      <w:proofErr w:type="spellEnd"/>
      <w:r w:rsidRPr="00A37618">
        <w:rPr>
          <w:rFonts w:ascii="Times New Roman" w:hAnsi="Times New Roman"/>
          <w:sz w:val="48"/>
          <w:szCs w:val="48"/>
        </w:rPr>
        <w:t xml:space="preserve"> района протяженностью 3,2 км и продолжается реализация трехлетнего контракта по строительству дороги от села </w:t>
      </w:r>
      <w:proofErr w:type="spellStart"/>
      <w:r w:rsidRPr="00A37618">
        <w:rPr>
          <w:rFonts w:ascii="Times New Roman" w:hAnsi="Times New Roman"/>
          <w:sz w:val="48"/>
          <w:szCs w:val="48"/>
        </w:rPr>
        <w:t>Сторожевка</w:t>
      </w:r>
      <w:proofErr w:type="spellEnd"/>
      <w:r w:rsidRPr="00A37618">
        <w:rPr>
          <w:rFonts w:ascii="Times New Roman" w:hAnsi="Times New Roman"/>
          <w:sz w:val="48"/>
          <w:szCs w:val="48"/>
        </w:rPr>
        <w:t xml:space="preserve"> до деревни </w:t>
      </w:r>
      <w:proofErr w:type="spellStart"/>
      <w:r w:rsidRPr="00A37618">
        <w:rPr>
          <w:rFonts w:ascii="Times New Roman" w:hAnsi="Times New Roman"/>
          <w:sz w:val="48"/>
          <w:szCs w:val="48"/>
        </w:rPr>
        <w:t>Зеленкино</w:t>
      </w:r>
      <w:proofErr w:type="spellEnd"/>
      <w:r w:rsidRPr="00A37618">
        <w:rPr>
          <w:rFonts w:ascii="Times New Roman" w:hAnsi="Times New Roman"/>
          <w:sz w:val="48"/>
          <w:szCs w:val="48"/>
        </w:rPr>
        <w:t xml:space="preserve"> в </w:t>
      </w:r>
      <w:proofErr w:type="spellStart"/>
      <w:r w:rsidRPr="00A37618">
        <w:rPr>
          <w:rFonts w:ascii="Times New Roman" w:hAnsi="Times New Roman"/>
          <w:sz w:val="48"/>
          <w:szCs w:val="48"/>
        </w:rPr>
        <w:t>Татищевск</w:t>
      </w:r>
      <w:r w:rsidR="00EB06B1">
        <w:rPr>
          <w:rFonts w:ascii="Times New Roman" w:hAnsi="Times New Roman"/>
          <w:sz w:val="48"/>
          <w:szCs w:val="48"/>
        </w:rPr>
        <w:t>ом</w:t>
      </w:r>
      <w:proofErr w:type="spellEnd"/>
      <w:r w:rsidR="00EB06B1">
        <w:rPr>
          <w:rFonts w:ascii="Times New Roman" w:hAnsi="Times New Roman"/>
          <w:sz w:val="48"/>
          <w:szCs w:val="48"/>
        </w:rPr>
        <w:t xml:space="preserve"> районе протяженностью 4,1 км с завершением работ в 2024 году.</w:t>
      </w:r>
      <w:proofErr w:type="gramEnd"/>
      <w:r w:rsidR="007E7061">
        <w:rPr>
          <w:rFonts w:ascii="Times New Roman" w:hAnsi="Times New Roman"/>
          <w:sz w:val="48"/>
          <w:szCs w:val="48"/>
        </w:rPr>
        <w:t xml:space="preserve"> Работы по объему 2023 года планируют завершить до октября текущего года. </w:t>
      </w:r>
    </w:p>
    <w:p w:rsidR="00FF2985" w:rsidRPr="00814649" w:rsidRDefault="00FF2985" w:rsidP="00FF2985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814649">
        <w:rPr>
          <w:rFonts w:ascii="Times New Roman" w:hAnsi="Times New Roman"/>
          <w:b/>
          <w:sz w:val="32"/>
          <w:szCs w:val="32"/>
          <w:u w:val="single"/>
        </w:rPr>
        <w:t>Слайд 1</w:t>
      </w:r>
      <w:r w:rsidR="00B307B4">
        <w:rPr>
          <w:rFonts w:ascii="Times New Roman" w:hAnsi="Times New Roman"/>
          <w:b/>
          <w:sz w:val="32"/>
          <w:szCs w:val="32"/>
          <w:u w:val="single"/>
        </w:rPr>
        <w:t>3</w:t>
      </w:r>
    </w:p>
    <w:p w:rsidR="004462A7" w:rsidRDefault="00FF2985" w:rsidP="00385DA6">
      <w:pPr>
        <w:spacing w:after="0"/>
        <w:jc w:val="both"/>
        <w:rPr>
          <w:rFonts w:ascii="Times New Roman" w:hAnsi="Times New Roman"/>
          <w:sz w:val="48"/>
          <w:szCs w:val="48"/>
        </w:rPr>
        <w:sectPr w:rsidR="004462A7" w:rsidSect="005E1DBB">
          <w:headerReference w:type="default" r:id="rId8"/>
          <w:pgSz w:w="11906" w:h="16838"/>
          <w:pgMar w:top="426" w:right="851" w:bottom="397" w:left="1701" w:header="709" w:footer="709" w:gutter="0"/>
          <w:cols w:space="708"/>
          <w:docGrid w:linePitch="360"/>
        </w:sectPr>
      </w:pPr>
      <w:r w:rsidRPr="00A37618">
        <w:rPr>
          <w:rFonts w:ascii="Times New Roman" w:hAnsi="Times New Roman"/>
          <w:sz w:val="48"/>
          <w:szCs w:val="48"/>
        </w:rPr>
        <w:tab/>
      </w:r>
      <w:proofErr w:type="gramStart"/>
      <w:r w:rsidR="00385DA6" w:rsidRPr="00385DA6">
        <w:rPr>
          <w:rFonts w:ascii="Times New Roman" w:hAnsi="Times New Roman"/>
          <w:sz w:val="48"/>
          <w:szCs w:val="48"/>
        </w:rPr>
        <w:t xml:space="preserve">В рамках предоставления субсидии из областного дорожного фонда в </w:t>
      </w:r>
      <w:r w:rsidR="00385DA6">
        <w:rPr>
          <w:rFonts w:ascii="Times New Roman" w:hAnsi="Times New Roman"/>
          <w:sz w:val="48"/>
          <w:szCs w:val="48"/>
        </w:rPr>
        <w:t>отношении дорог сельских населенных пунктов</w:t>
      </w:r>
      <w:r w:rsidR="00385DA6" w:rsidRPr="00385DA6">
        <w:rPr>
          <w:rFonts w:ascii="Times New Roman" w:hAnsi="Times New Roman"/>
          <w:sz w:val="48"/>
          <w:szCs w:val="48"/>
        </w:rPr>
        <w:t xml:space="preserve"> в январе проведена работа по заключению</w:t>
      </w:r>
      <w:proofErr w:type="gramEnd"/>
      <w:r w:rsidR="00385DA6" w:rsidRPr="00385DA6">
        <w:rPr>
          <w:rFonts w:ascii="Times New Roman" w:hAnsi="Times New Roman"/>
          <w:sz w:val="48"/>
          <w:szCs w:val="48"/>
        </w:rPr>
        <w:t xml:space="preserve"> с органами </w:t>
      </w:r>
    </w:p>
    <w:p w:rsidR="00385DA6" w:rsidRPr="00385DA6" w:rsidRDefault="00385DA6" w:rsidP="00385DA6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385DA6">
        <w:rPr>
          <w:rFonts w:ascii="Times New Roman" w:hAnsi="Times New Roman"/>
          <w:sz w:val="48"/>
          <w:szCs w:val="48"/>
        </w:rPr>
        <w:t>местного самоуправления 256 соглашений на общую сумму 1 млрд. 444,9 млн. рублей.</w:t>
      </w:r>
    </w:p>
    <w:p w:rsidR="00385DA6" w:rsidRPr="00385DA6" w:rsidRDefault="00385DA6" w:rsidP="00385DA6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385DA6">
        <w:rPr>
          <w:rFonts w:ascii="Times New Roman" w:hAnsi="Times New Roman"/>
          <w:sz w:val="48"/>
          <w:szCs w:val="48"/>
        </w:rPr>
        <w:tab/>
        <w:t xml:space="preserve"> При общем количестве объектов – 930, запланирован ремонт 357 километров местных дорог на территории 37 муниципальных районов.</w:t>
      </w:r>
    </w:p>
    <w:p w:rsidR="00385DA6" w:rsidRPr="00385DA6" w:rsidRDefault="00385DA6" w:rsidP="00385DA6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385DA6">
        <w:rPr>
          <w:rFonts w:ascii="Times New Roman" w:hAnsi="Times New Roman"/>
          <w:sz w:val="48"/>
          <w:szCs w:val="48"/>
        </w:rPr>
        <w:tab/>
        <w:t>В настоящее время полностью выполнены работы на 906 объектах общей протяженностью 346,8 километров. Работы продолжаются на 13 объектах.</w:t>
      </w:r>
    </w:p>
    <w:p w:rsidR="00385DA6" w:rsidRPr="00385DA6" w:rsidRDefault="00385DA6" w:rsidP="00385DA6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385DA6">
        <w:rPr>
          <w:rFonts w:ascii="Times New Roman" w:hAnsi="Times New Roman"/>
          <w:sz w:val="48"/>
          <w:szCs w:val="48"/>
        </w:rPr>
        <w:tab/>
        <w:t xml:space="preserve">По остальным 11 объектам к работам планируют приступить в первой половине сентября текущего года, в том числе по объектам за счет образовавшейся экономии. </w:t>
      </w:r>
    </w:p>
    <w:p w:rsidR="0067359D" w:rsidRDefault="00385DA6" w:rsidP="00115823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385DA6">
        <w:rPr>
          <w:rFonts w:ascii="Times New Roman" w:hAnsi="Times New Roman"/>
          <w:sz w:val="48"/>
          <w:szCs w:val="48"/>
        </w:rPr>
        <w:tab/>
      </w:r>
      <w:r w:rsidR="00115823" w:rsidRPr="00115823">
        <w:rPr>
          <w:rFonts w:ascii="Times New Roman" w:hAnsi="Times New Roman"/>
          <w:sz w:val="48"/>
          <w:szCs w:val="48"/>
        </w:rPr>
        <w:t>Кассовое исполнение 1 млрд. 110,6 млн. рублей.</w:t>
      </w:r>
      <w:r w:rsidR="0068755F">
        <w:rPr>
          <w:rFonts w:ascii="Times New Roman" w:hAnsi="Times New Roman"/>
          <w:sz w:val="48"/>
          <w:szCs w:val="48"/>
        </w:rPr>
        <w:t xml:space="preserve"> Всего принято работ на 1 млрд. 331,1 млн. рублей – 92 %.</w:t>
      </w:r>
    </w:p>
    <w:p w:rsidR="0019079B" w:rsidRPr="00814649" w:rsidRDefault="0019079B" w:rsidP="0019079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814649">
        <w:rPr>
          <w:rFonts w:ascii="Times New Roman" w:hAnsi="Times New Roman"/>
          <w:b/>
          <w:sz w:val="32"/>
          <w:szCs w:val="32"/>
          <w:u w:val="single"/>
        </w:rPr>
        <w:t xml:space="preserve">Слайд </w:t>
      </w:r>
      <w:r w:rsidR="009D749D" w:rsidRPr="00814649">
        <w:rPr>
          <w:rFonts w:ascii="Times New Roman" w:hAnsi="Times New Roman"/>
          <w:b/>
          <w:sz w:val="32"/>
          <w:szCs w:val="32"/>
          <w:u w:val="single"/>
        </w:rPr>
        <w:t>1</w:t>
      </w:r>
      <w:r w:rsidR="00B307B4">
        <w:rPr>
          <w:rFonts w:ascii="Times New Roman" w:hAnsi="Times New Roman"/>
          <w:b/>
          <w:sz w:val="32"/>
          <w:szCs w:val="32"/>
          <w:u w:val="single"/>
        </w:rPr>
        <w:t>4</w:t>
      </w:r>
    </w:p>
    <w:p w:rsidR="00E45FC7" w:rsidRDefault="00660968" w:rsidP="000676F5">
      <w:pPr>
        <w:spacing w:after="0"/>
        <w:ind w:firstLine="709"/>
        <w:jc w:val="both"/>
        <w:rPr>
          <w:rFonts w:ascii="Times New Roman" w:hAnsi="Times New Roman"/>
          <w:sz w:val="48"/>
          <w:szCs w:val="48"/>
        </w:rPr>
      </w:pPr>
      <w:r w:rsidRPr="00A37618">
        <w:rPr>
          <w:rFonts w:ascii="Times New Roman" w:hAnsi="Times New Roman"/>
          <w:sz w:val="48"/>
          <w:szCs w:val="48"/>
        </w:rPr>
        <w:t xml:space="preserve">При реализации проекта осуществляется </w:t>
      </w:r>
      <w:r w:rsidR="006105AA" w:rsidRPr="00A37618">
        <w:rPr>
          <w:rFonts w:ascii="Times New Roman" w:hAnsi="Times New Roman"/>
          <w:sz w:val="48"/>
          <w:szCs w:val="48"/>
        </w:rPr>
        <w:t>постоянный</w:t>
      </w:r>
      <w:r w:rsidRPr="00A37618">
        <w:rPr>
          <w:rFonts w:ascii="Times New Roman" w:hAnsi="Times New Roman"/>
          <w:sz w:val="48"/>
          <w:szCs w:val="48"/>
        </w:rPr>
        <w:t xml:space="preserve"> </w:t>
      </w:r>
      <w:proofErr w:type="gramStart"/>
      <w:r w:rsidRPr="00A37618">
        <w:rPr>
          <w:rFonts w:ascii="Times New Roman" w:hAnsi="Times New Roman"/>
          <w:sz w:val="48"/>
          <w:szCs w:val="48"/>
        </w:rPr>
        <w:t>контроль за</w:t>
      </w:r>
      <w:proofErr w:type="gramEnd"/>
      <w:r w:rsidRPr="00A37618">
        <w:rPr>
          <w:rFonts w:ascii="Times New Roman" w:hAnsi="Times New Roman"/>
          <w:sz w:val="48"/>
          <w:szCs w:val="48"/>
        </w:rPr>
        <w:t xml:space="preserve"> ходом и качеством выполненных работ, что обеспечивает безусловное достижение </w:t>
      </w:r>
      <w:r w:rsidR="006105AA" w:rsidRPr="00A37618">
        <w:rPr>
          <w:rFonts w:ascii="Times New Roman" w:hAnsi="Times New Roman"/>
          <w:sz w:val="48"/>
          <w:szCs w:val="48"/>
        </w:rPr>
        <w:t>показателей и целей национального проекта.</w:t>
      </w:r>
    </w:p>
    <w:p w:rsidR="00B669A3" w:rsidRPr="00B23280" w:rsidRDefault="006105AA" w:rsidP="000676F5">
      <w:pPr>
        <w:spacing w:after="0"/>
        <w:ind w:firstLine="709"/>
        <w:jc w:val="both"/>
        <w:rPr>
          <w:rFonts w:ascii="Times New Roman" w:hAnsi="Times New Roman"/>
          <w:sz w:val="40"/>
          <w:szCs w:val="36"/>
        </w:rPr>
      </w:pPr>
      <w:r w:rsidRPr="00A37618">
        <w:rPr>
          <w:rFonts w:ascii="Times New Roman" w:hAnsi="Times New Roman"/>
          <w:sz w:val="48"/>
          <w:szCs w:val="48"/>
        </w:rPr>
        <w:t>Уважаемые коллеги, спасибо за внимание</w:t>
      </w:r>
      <w:r w:rsidR="00814649">
        <w:rPr>
          <w:rFonts w:ascii="Times New Roman" w:hAnsi="Times New Roman"/>
          <w:sz w:val="48"/>
          <w:szCs w:val="48"/>
        </w:rPr>
        <w:t>!</w:t>
      </w:r>
    </w:p>
    <w:sectPr w:rsidR="00B669A3" w:rsidRPr="00B23280" w:rsidSect="004462A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BC" w:rsidRDefault="00961ABC" w:rsidP="0024361E">
      <w:pPr>
        <w:spacing w:after="0" w:line="240" w:lineRule="auto"/>
      </w:pPr>
      <w:r>
        <w:separator/>
      </w:r>
    </w:p>
  </w:endnote>
  <w:endnote w:type="continuationSeparator" w:id="0">
    <w:p w:rsidR="00961ABC" w:rsidRDefault="00961ABC" w:rsidP="0024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BC" w:rsidRDefault="00961ABC" w:rsidP="0024361E">
      <w:pPr>
        <w:spacing w:after="0" w:line="240" w:lineRule="auto"/>
      </w:pPr>
      <w:r>
        <w:separator/>
      </w:r>
    </w:p>
  </w:footnote>
  <w:footnote w:type="continuationSeparator" w:id="0">
    <w:p w:rsidR="00961ABC" w:rsidRDefault="00961ABC" w:rsidP="0024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90487"/>
      <w:docPartObj>
        <w:docPartGallery w:val="Page Numbers (Margins)"/>
        <w:docPartUnique/>
      </w:docPartObj>
    </w:sdtPr>
    <w:sdtContent>
      <w:p w:rsidR="00D13611" w:rsidRDefault="00A869CC">
        <w:pPr>
          <w:pStyle w:val="a3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B66115" w:rsidRDefault="00B66115">
                    <w:pPr>
                      <w:pStyle w:val="a5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Страница</w:t>
                    </w:r>
                    <w:fldSimple w:instr=" PAGE    \* MERGEFORMAT ">
                      <w:r w:rsidR="0055609A" w:rsidRPr="0055609A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4D07"/>
    <w:multiLevelType w:val="hybridMultilevel"/>
    <w:tmpl w:val="FD6A8F30"/>
    <w:lvl w:ilvl="0" w:tplc="90DCC3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320E"/>
    <w:rsid w:val="000009DA"/>
    <w:rsid w:val="00002362"/>
    <w:rsid w:val="00002E7D"/>
    <w:rsid w:val="0000329C"/>
    <w:rsid w:val="00004F39"/>
    <w:rsid w:val="0000527A"/>
    <w:rsid w:val="00005AE5"/>
    <w:rsid w:val="00005CF9"/>
    <w:rsid w:val="00006040"/>
    <w:rsid w:val="00011533"/>
    <w:rsid w:val="00011656"/>
    <w:rsid w:val="00011912"/>
    <w:rsid w:val="00012655"/>
    <w:rsid w:val="000127C5"/>
    <w:rsid w:val="00012F28"/>
    <w:rsid w:val="00014680"/>
    <w:rsid w:val="000174BA"/>
    <w:rsid w:val="000204BD"/>
    <w:rsid w:val="00030CAD"/>
    <w:rsid w:val="00031652"/>
    <w:rsid w:val="000366C5"/>
    <w:rsid w:val="00036F87"/>
    <w:rsid w:val="00037AF7"/>
    <w:rsid w:val="00037F02"/>
    <w:rsid w:val="00045042"/>
    <w:rsid w:val="0004549C"/>
    <w:rsid w:val="000518E4"/>
    <w:rsid w:val="000535E1"/>
    <w:rsid w:val="00054966"/>
    <w:rsid w:val="000549D6"/>
    <w:rsid w:val="00054DD6"/>
    <w:rsid w:val="000639D8"/>
    <w:rsid w:val="00063FA5"/>
    <w:rsid w:val="000643CC"/>
    <w:rsid w:val="0006592E"/>
    <w:rsid w:val="000676F5"/>
    <w:rsid w:val="000720A6"/>
    <w:rsid w:val="00072AD8"/>
    <w:rsid w:val="00072EF4"/>
    <w:rsid w:val="00076C14"/>
    <w:rsid w:val="0008094E"/>
    <w:rsid w:val="00082F59"/>
    <w:rsid w:val="000830CE"/>
    <w:rsid w:val="00084DEE"/>
    <w:rsid w:val="00085A62"/>
    <w:rsid w:val="00087217"/>
    <w:rsid w:val="00091F79"/>
    <w:rsid w:val="00092DE2"/>
    <w:rsid w:val="000944CD"/>
    <w:rsid w:val="00096D2D"/>
    <w:rsid w:val="000971F1"/>
    <w:rsid w:val="000A0087"/>
    <w:rsid w:val="000A1AFA"/>
    <w:rsid w:val="000A2D53"/>
    <w:rsid w:val="000A3F78"/>
    <w:rsid w:val="000A4215"/>
    <w:rsid w:val="000A563C"/>
    <w:rsid w:val="000A6ED8"/>
    <w:rsid w:val="000B0D87"/>
    <w:rsid w:val="000B2B8C"/>
    <w:rsid w:val="000B5728"/>
    <w:rsid w:val="000B655F"/>
    <w:rsid w:val="000B6626"/>
    <w:rsid w:val="000C03E0"/>
    <w:rsid w:val="000C0B70"/>
    <w:rsid w:val="000C262F"/>
    <w:rsid w:val="000C345D"/>
    <w:rsid w:val="000C3FB6"/>
    <w:rsid w:val="000D0561"/>
    <w:rsid w:val="000D06AC"/>
    <w:rsid w:val="000D1C5B"/>
    <w:rsid w:val="000D2794"/>
    <w:rsid w:val="000D3286"/>
    <w:rsid w:val="000D7CF5"/>
    <w:rsid w:val="000E1747"/>
    <w:rsid w:val="000E1D8A"/>
    <w:rsid w:val="000E4589"/>
    <w:rsid w:val="000E55B6"/>
    <w:rsid w:val="000F02C2"/>
    <w:rsid w:val="000F0739"/>
    <w:rsid w:val="000F570F"/>
    <w:rsid w:val="000F59AE"/>
    <w:rsid w:val="000F5BAB"/>
    <w:rsid w:val="001028AC"/>
    <w:rsid w:val="00105F0B"/>
    <w:rsid w:val="001062BB"/>
    <w:rsid w:val="00114F31"/>
    <w:rsid w:val="00115823"/>
    <w:rsid w:val="00120B2B"/>
    <w:rsid w:val="00122B3A"/>
    <w:rsid w:val="0012622B"/>
    <w:rsid w:val="00127A54"/>
    <w:rsid w:val="00131044"/>
    <w:rsid w:val="00131CEF"/>
    <w:rsid w:val="001329C2"/>
    <w:rsid w:val="00132C2B"/>
    <w:rsid w:val="00133C14"/>
    <w:rsid w:val="00135A73"/>
    <w:rsid w:val="00141599"/>
    <w:rsid w:val="00141D26"/>
    <w:rsid w:val="0014260E"/>
    <w:rsid w:val="001430A2"/>
    <w:rsid w:val="001430FB"/>
    <w:rsid w:val="00145450"/>
    <w:rsid w:val="00147DFC"/>
    <w:rsid w:val="00151E4B"/>
    <w:rsid w:val="00152F00"/>
    <w:rsid w:val="001535AC"/>
    <w:rsid w:val="0015527C"/>
    <w:rsid w:val="001600EB"/>
    <w:rsid w:val="00160D3F"/>
    <w:rsid w:val="001616C9"/>
    <w:rsid w:val="0016302F"/>
    <w:rsid w:val="001650BE"/>
    <w:rsid w:val="0017041B"/>
    <w:rsid w:val="00170A88"/>
    <w:rsid w:val="0017215F"/>
    <w:rsid w:val="00173080"/>
    <w:rsid w:val="001730E1"/>
    <w:rsid w:val="00174187"/>
    <w:rsid w:val="00177252"/>
    <w:rsid w:val="0018293B"/>
    <w:rsid w:val="001847DD"/>
    <w:rsid w:val="00184D73"/>
    <w:rsid w:val="00184EA6"/>
    <w:rsid w:val="00185F4B"/>
    <w:rsid w:val="00187DBC"/>
    <w:rsid w:val="0019079B"/>
    <w:rsid w:val="00191BA6"/>
    <w:rsid w:val="00192630"/>
    <w:rsid w:val="00195C6C"/>
    <w:rsid w:val="00196E54"/>
    <w:rsid w:val="0019738F"/>
    <w:rsid w:val="001A5B24"/>
    <w:rsid w:val="001B0FDD"/>
    <w:rsid w:val="001B7B8C"/>
    <w:rsid w:val="001C196C"/>
    <w:rsid w:val="001C1CC7"/>
    <w:rsid w:val="001C22B4"/>
    <w:rsid w:val="001C58C5"/>
    <w:rsid w:val="001C7B6A"/>
    <w:rsid w:val="001C7B6F"/>
    <w:rsid w:val="001C7D98"/>
    <w:rsid w:val="001D4D78"/>
    <w:rsid w:val="001D5426"/>
    <w:rsid w:val="001D6571"/>
    <w:rsid w:val="001E073C"/>
    <w:rsid w:val="001E1904"/>
    <w:rsid w:val="001F0770"/>
    <w:rsid w:val="001F0A6F"/>
    <w:rsid w:val="001F2C0B"/>
    <w:rsid w:val="001F5269"/>
    <w:rsid w:val="001F6725"/>
    <w:rsid w:val="00201447"/>
    <w:rsid w:val="00201E74"/>
    <w:rsid w:val="0020234B"/>
    <w:rsid w:val="002027BC"/>
    <w:rsid w:val="0020286E"/>
    <w:rsid w:val="002112F2"/>
    <w:rsid w:val="00213F62"/>
    <w:rsid w:val="00215046"/>
    <w:rsid w:val="00220015"/>
    <w:rsid w:val="00220680"/>
    <w:rsid w:val="00224461"/>
    <w:rsid w:val="00225598"/>
    <w:rsid w:val="0022619B"/>
    <w:rsid w:val="0023323A"/>
    <w:rsid w:val="002338BF"/>
    <w:rsid w:val="002341A2"/>
    <w:rsid w:val="00235FA1"/>
    <w:rsid w:val="00236B24"/>
    <w:rsid w:val="002375FF"/>
    <w:rsid w:val="00237BA2"/>
    <w:rsid w:val="002429D2"/>
    <w:rsid w:val="0024361E"/>
    <w:rsid w:val="00243744"/>
    <w:rsid w:val="0024691C"/>
    <w:rsid w:val="002473A9"/>
    <w:rsid w:val="002511E9"/>
    <w:rsid w:val="00251270"/>
    <w:rsid w:val="00252413"/>
    <w:rsid w:val="00255F24"/>
    <w:rsid w:val="0026060A"/>
    <w:rsid w:val="0026298C"/>
    <w:rsid w:val="00264031"/>
    <w:rsid w:val="00265EC4"/>
    <w:rsid w:val="00266896"/>
    <w:rsid w:val="002668E5"/>
    <w:rsid w:val="002701C4"/>
    <w:rsid w:val="002755D9"/>
    <w:rsid w:val="00282ED2"/>
    <w:rsid w:val="002867DD"/>
    <w:rsid w:val="00286C91"/>
    <w:rsid w:val="00287971"/>
    <w:rsid w:val="002901B0"/>
    <w:rsid w:val="00290F1F"/>
    <w:rsid w:val="00292432"/>
    <w:rsid w:val="00292785"/>
    <w:rsid w:val="00296115"/>
    <w:rsid w:val="002A0A8A"/>
    <w:rsid w:val="002A0DB8"/>
    <w:rsid w:val="002B463F"/>
    <w:rsid w:val="002B495F"/>
    <w:rsid w:val="002B4DD6"/>
    <w:rsid w:val="002B7C27"/>
    <w:rsid w:val="002C1AF3"/>
    <w:rsid w:val="002C3CDA"/>
    <w:rsid w:val="002C4B35"/>
    <w:rsid w:val="002C5812"/>
    <w:rsid w:val="002C5E62"/>
    <w:rsid w:val="002C61A8"/>
    <w:rsid w:val="002D03EA"/>
    <w:rsid w:val="002D15C2"/>
    <w:rsid w:val="002D3A5A"/>
    <w:rsid w:val="002D50A3"/>
    <w:rsid w:val="002D5842"/>
    <w:rsid w:val="002E1E3F"/>
    <w:rsid w:val="002E3806"/>
    <w:rsid w:val="002E6ECA"/>
    <w:rsid w:val="002F46D5"/>
    <w:rsid w:val="002F5168"/>
    <w:rsid w:val="002F749B"/>
    <w:rsid w:val="002F773B"/>
    <w:rsid w:val="002F7DCF"/>
    <w:rsid w:val="00300446"/>
    <w:rsid w:val="00301FE1"/>
    <w:rsid w:val="00302AE2"/>
    <w:rsid w:val="00302F21"/>
    <w:rsid w:val="00303C07"/>
    <w:rsid w:val="00311394"/>
    <w:rsid w:val="0031176D"/>
    <w:rsid w:val="003154BC"/>
    <w:rsid w:val="003208C4"/>
    <w:rsid w:val="003236A2"/>
    <w:rsid w:val="00324466"/>
    <w:rsid w:val="00324521"/>
    <w:rsid w:val="0032710E"/>
    <w:rsid w:val="003330C3"/>
    <w:rsid w:val="00333DD1"/>
    <w:rsid w:val="003365C2"/>
    <w:rsid w:val="003379D1"/>
    <w:rsid w:val="00337EAD"/>
    <w:rsid w:val="0034063E"/>
    <w:rsid w:val="003426FA"/>
    <w:rsid w:val="00346EFC"/>
    <w:rsid w:val="00347A3C"/>
    <w:rsid w:val="0035212E"/>
    <w:rsid w:val="003568AF"/>
    <w:rsid w:val="0035791C"/>
    <w:rsid w:val="003614D9"/>
    <w:rsid w:val="00363FEF"/>
    <w:rsid w:val="00365DE9"/>
    <w:rsid w:val="00371689"/>
    <w:rsid w:val="003743A6"/>
    <w:rsid w:val="00375DF8"/>
    <w:rsid w:val="00376BC4"/>
    <w:rsid w:val="00382438"/>
    <w:rsid w:val="0038405E"/>
    <w:rsid w:val="0038442D"/>
    <w:rsid w:val="00384530"/>
    <w:rsid w:val="003847D1"/>
    <w:rsid w:val="003849CF"/>
    <w:rsid w:val="00385DA6"/>
    <w:rsid w:val="003901D4"/>
    <w:rsid w:val="003923B9"/>
    <w:rsid w:val="003947D8"/>
    <w:rsid w:val="0039692E"/>
    <w:rsid w:val="00396A59"/>
    <w:rsid w:val="00396B5C"/>
    <w:rsid w:val="003A6928"/>
    <w:rsid w:val="003B0073"/>
    <w:rsid w:val="003B187D"/>
    <w:rsid w:val="003B18E3"/>
    <w:rsid w:val="003B3363"/>
    <w:rsid w:val="003B397E"/>
    <w:rsid w:val="003B525C"/>
    <w:rsid w:val="003C3B89"/>
    <w:rsid w:val="003C4B3B"/>
    <w:rsid w:val="003C74F0"/>
    <w:rsid w:val="003D5CC8"/>
    <w:rsid w:val="003D63C9"/>
    <w:rsid w:val="003E16C2"/>
    <w:rsid w:val="003E1D1E"/>
    <w:rsid w:val="003E1EA0"/>
    <w:rsid w:val="003E390B"/>
    <w:rsid w:val="003E76DE"/>
    <w:rsid w:val="003F05E0"/>
    <w:rsid w:val="003F2B01"/>
    <w:rsid w:val="003F5964"/>
    <w:rsid w:val="003F7AFC"/>
    <w:rsid w:val="00400517"/>
    <w:rsid w:val="004028A2"/>
    <w:rsid w:val="00406845"/>
    <w:rsid w:val="00406DED"/>
    <w:rsid w:val="00410E26"/>
    <w:rsid w:val="00411274"/>
    <w:rsid w:val="004144A0"/>
    <w:rsid w:val="00417CC3"/>
    <w:rsid w:val="00420D52"/>
    <w:rsid w:val="00421F2E"/>
    <w:rsid w:val="0042241B"/>
    <w:rsid w:val="004227D4"/>
    <w:rsid w:val="004237DD"/>
    <w:rsid w:val="00426088"/>
    <w:rsid w:val="004301F4"/>
    <w:rsid w:val="00430254"/>
    <w:rsid w:val="00431AF7"/>
    <w:rsid w:val="004345D7"/>
    <w:rsid w:val="00434B1B"/>
    <w:rsid w:val="00441BBA"/>
    <w:rsid w:val="004421C0"/>
    <w:rsid w:val="004425A8"/>
    <w:rsid w:val="00445EB5"/>
    <w:rsid w:val="004462A7"/>
    <w:rsid w:val="004532A2"/>
    <w:rsid w:val="004534A6"/>
    <w:rsid w:val="00453867"/>
    <w:rsid w:val="00453C82"/>
    <w:rsid w:val="00454F35"/>
    <w:rsid w:val="00455661"/>
    <w:rsid w:val="0046275E"/>
    <w:rsid w:val="00465C32"/>
    <w:rsid w:val="00466302"/>
    <w:rsid w:val="00466526"/>
    <w:rsid w:val="004715C7"/>
    <w:rsid w:val="0047248B"/>
    <w:rsid w:val="00472DFB"/>
    <w:rsid w:val="00474373"/>
    <w:rsid w:val="00475CEC"/>
    <w:rsid w:val="00475EED"/>
    <w:rsid w:val="0047647D"/>
    <w:rsid w:val="00477CDC"/>
    <w:rsid w:val="004802CF"/>
    <w:rsid w:val="00482230"/>
    <w:rsid w:val="004857F0"/>
    <w:rsid w:val="00486A39"/>
    <w:rsid w:val="00486B55"/>
    <w:rsid w:val="00487509"/>
    <w:rsid w:val="0049161B"/>
    <w:rsid w:val="00496A7F"/>
    <w:rsid w:val="004A1C2F"/>
    <w:rsid w:val="004A2C85"/>
    <w:rsid w:val="004A2DE0"/>
    <w:rsid w:val="004A386E"/>
    <w:rsid w:val="004B0D7E"/>
    <w:rsid w:val="004B4B51"/>
    <w:rsid w:val="004B6B8F"/>
    <w:rsid w:val="004B7AD6"/>
    <w:rsid w:val="004B7CDD"/>
    <w:rsid w:val="004C0275"/>
    <w:rsid w:val="004C223B"/>
    <w:rsid w:val="004C491B"/>
    <w:rsid w:val="004C7BAD"/>
    <w:rsid w:val="004D1565"/>
    <w:rsid w:val="004D2216"/>
    <w:rsid w:val="004D2394"/>
    <w:rsid w:val="004D5E1B"/>
    <w:rsid w:val="004D65AC"/>
    <w:rsid w:val="004E059C"/>
    <w:rsid w:val="004E1533"/>
    <w:rsid w:val="004E1639"/>
    <w:rsid w:val="004E3F55"/>
    <w:rsid w:val="004E47DE"/>
    <w:rsid w:val="004E55B4"/>
    <w:rsid w:val="004F2006"/>
    <w:rsid w:val="004F48E7"/>
    <w:rsid w:val="004F73A6"/>
    <w:rsid w:val="004F7401"/>
    <w:rsid w:val="005015B1"/>
    <w:rsid w:val="0050336E"/>
    <w:rsid w:val="005077DA"/>
    <w:rsid w:val="00514BDB"/>
    <w:rsid w:val="005155B2"/>
    <w:rsid w:val="00521C9D"/>
    <w:rsid w:val="00522CE9"/>
    <w:rsid w:val="0052463A"/>
    <w:rsid w:val="00524754"/>
    <w:rsid w:val="005252DE"/>
    <w:rsid w:val="0052537C"/>
    <w:rsid w:val="00531418"/>
    <w:rsid w:val="005338F9"/>
    <w:rsid w:val="00533E27"/>
    <w:rsid w:val="00533EF4"/>
    <w:rsid w:val="00540AA5"/>
    <w:rsid w:val="00544511"/>
    <w:rsid w:val="005448AD"/>
    <w:rsid w:val="00544CC9"/>
    <w:rsid w:val="00546F7C"/>
    <w:rsid w:val="00547AF9"/>
    <w:rsid w:val="0055018E"/>
    <w:rsid w:val="005520AB"/>
    <w:rsid w:val="00552255"/>
    <w:rsid w:val="0055609A"/>
    <w:rsid w:val="005562C7"/>
    <w:rsid w:val="00557590"/>
    <w:rsid w:val="00561EA0"/>
    <w:rsid w:val="00562D45"/>
    <w:rsid w:val="005640CF"/>
    <w:rsid w:val="0056549C"/>
    <w:rsid w:val="0056764A"/>
    <w:rsid w:val="00572E47"/>
    <w:rsid w:val="005738C5"/>
    <w:rsid w:val="00574885"/>
    <w:rsid w:val="00575433"/>
    <w:rsid w:val="005758D4"/>
    <w:rsid w:val="00575C5F"/>
    <w:rsid w:val="005762D3"/>
    <w:rsid w:val="005776EE"/>
    <w:rsid w:val="0058380A"/>
    <w:rsid w:val="0058452E"/>
    <w:rsid w:val="00587102"/>
    <w:rsid w:val="00593DBD"/>
    <w:rsid w:val="00595340"/>
    <w:rsid w:val="0059601F"/>
    <w:rsid w:val="005963F2"/>
    <w:rsid w:val="005A0748"/>
    <w:rsid w:val="005A0E80"/>
    <w:rsid w:val="005A1090"/>
    <w:rsid w:val="005A48F1"/>
    <w:rsid w:val="005A4E87"/>
    <w:rsid w:val="005A6FC6"/>
    <w:rsid w:val="005B080A"/>
    <w:rsid w:val="005B1BE2"/>
    <w:rsid w:val="005B1CCC"/>
    <w:rsid w:val="005B46F3"/>
    <w:rsid w:val="005B4FC6"/>
    <w:rsid w:val="005B54C9"/>
    <w:rsid w:val="005B5793"/>
    <w:rsid w:val="005B5BDA"/>
    <w:rsid w:val="005C1D35"/>
    <w:rsid w:val="005C6ACE"/>
    <w:rsid w:val="005D0472"/>
    <w:rsid w:val="005D2AEC"/>
    <w:rsid w:val="005D37BF"/>
    <w:rsid w:val="005D7550"/>
    <w:rsid w:val="005D7E66"/>
    <w:rsid w:val="005E1DBB"/>
    <w:rsid w:val="005E59FD"/>
    <w:rsid w:val="005E6617"/>
    <w:rsid w:val="005E67E9"/>
    <w:rsid w:val="005F03AB"/>
    <w:rsid w:val="005F1914"/>
    <w:rsid w:val="005F4890"/>
    <w:rsid w:val="005F4F0F"/>
    <w:rsid w:val="005F6D91"/>
    <w:rsid w:val="006024EE"/>
    <w:rsid w:val="00604D8F"/>
    <w:rsid w:val="00606ABE"/>
    <w:rsid w:val="006105AA"/>
    <w:rsid w:val="006151A3"/>
    <w:rsid w:val="006160E5"/>
    <w:rsid w:val="0062253B"/>
    <w:rsid w:val="00624990"/>
    <w:rsid w:val="00625E35"/>
    <w:rsid w:val="00632C59"/>
    <w:rsid w:val="0063500D"/>
    <w:rsid w:val="006353B0"/>
    <w:rsid w:val="006378FF"/>
    <w:rsid w:val="00641553"/>
    <w:rsid w:val="00641C84"/>
    <w:rsid w:val="00644CED"/>
    <w:rsid w:val="0064578A"/>
    <w:rsid w:val="00650A6E"/>
    <w:rsid w:val="00660968"/>
    <w:rsid w:val="006628C8"/>
    <w:rsid w:val="00662F4E"/>
    <w:rsid w:val="00667A2C"/>
    <w:rsid w:val="0067359D"/>
    <w:rsid w:val="00685A6B"/>
    <w:rsid w:val="0068742F"/>
    <w:rsid w:val="0068755F"/>
    <w:rsid w:val="006878B7"/>
    <w:rsid w:val="00690C34"/>
    <w:rsid w:val="00695E4F"/>
    <w:rsid w:val="006A02AE"/>
    <w:rsid w:val="006A0CD8"/>
    <w:rsid w:val="006A15F6"/>
    <w:rsid w:val="006A22D9"/>
    <w:rsid w:val="006A403A"/>
    <w:rsid w:val="006A5D08"/>
    <w:rsid w:val="006A7AD0"/>
    <w:rsid w:val="006B3A1F"/>
    <w:rsid w:val="006B4902"/>
    <w:rsid w:val="006B609E"/>
    <w:rsid w:val="006B7E5A"/>
    <w:rsid w:val="006C0B3D"/>
    <w:rsid w:val="006C34A3"/>
    <w:rsid w:val="006C3E7A"/>
    <w:rsid w:val="006C474A"/>
    <w:rsid w:val="006C62C3"/>
    <w:rsid w:val="006D0A3E"/>
    <w:rsid w:val="006D1FE6"/>
    <w:rsid w:val="006D543D"/>
    <w:rsid w:val="006D7335"/>
    <w:rsid w:val="006E1A41"/>
    <w:rsid w:val="006E4272"/>
    <w:rsid w:val="006E5A8E"/>
    <w:rsid w:val="006E5F1F"/>
    <w:rsid w:val="006E6262"/>
    <w:rsid w:val="006E6B19"/>
    <w:rsid w:val="006E7975"/>
    <w:rsid w:val="006E7F4E"/>
    <w:rsid w:val="006F233E"/>
    <w:rsid w:val="006F6489"/>
    <w:rsid w:val="006F7229"/>
    <w:rsid w:val="007018DE"/>
    <w:rsid w:val="00701A24"/>
    <w:rsid w:val="00701F8E"/>
    <w:rsid w:val="0070421E"/>
    <w:rsid w:val="00707924"/>
    <w:rsid w:val="0071096D"/>
    <w:rsid w:val="00712AB1"/>
    <w:rsid w:val="00720DEA"/>
    <w:rsid w:val="00723682"/>
    <w:rsid w:val="00724071"/>
    <w:rsid w:val="007247DF"/>
    <w:rsid w:val="00726C73"/>
    <w:rsid w:val="00732BDD"/>
    <w:rsid w:val="007363FB"/>
    <w:rsid w:val="00740D5C"/>
    <w:rsid w:val="007424D9"/>
    <w:rsid w:val="007438BB"/>
    <w:rsid w:val="007444DB"/>
    <w:rsid w:val="00751977"/>
    <w:rsid w:val="00752BA1"/>
    <w:rsid w:val="00752EC2"/>
    <w:rsid w:val="00755C04"/>
    <w:rsid w:val="00756F89"/>
    <w:rsid w:val="007570AD"/>
    <w:rsid w:val="0075729F"/>
    <w:rsid w:val="00757931"/>
    <w:rsid w:val="007604C2"/>
    <w:rsid w:val="007635AF"/>
    <w:rsid w:val="007653A8"/>
    <w:rsid w:val="00766873"/>
    <w:rsid w:val="0077446B"/>
    <w:rsid w:val="0077513E"/>
    <w:rsid w:val="00780DF0"/>
    <w:rsid w:val="00782173"/>
    <w:rsid w:val="00782BFB"/>
    <w:rsid w:val="0078386C"/>
    <w:rsid w:val="00783AA3"/>
    <w:rsid w:val="00785686"/>
    <w:rsid w:val="00786F08"/>
    <w:rsid w:val="007917D6"/>
    <w:rsid w:val="00794453"/>
    <w:rsid w:val="00795055"/>
    <w:rsid w:val="00795147"/>
    <w:rsid w:val="00795BFC"/>
    <w:rsid w:val="007965AA"/>
    <w:rsid w:val="007A271B"/>
    <w:rsid w:val="007A4F0B"/>
    <w:rsid w:val="007A6D00"/>
    <w:rsid w:val="007B22C0"/>
    <w:rsid w:val="007B51C0"/>
    <w:rsid w:val="007B60F9"/>
    <w:rsid w:val="007B6507"/>
    <w:rsid w:val="007B6DAC"/>
    <w:rsid w:val="007C0EF5"/>
    <w:rsid w:val="007C2DDB"/>
    <w:rsid w:val="007C6153"/>
    <w:rsid w:val="007D3053"/>
    <w:rsid w:val="007D3588"/>
    <w:rsid w:val="007D6251"/>
    <w:rsid w:val="007E497B"/>
    <w:rsid w:val="007E54CA"/>
    <w:rsid w:val="007E6116"/>
    <w:rsid w:val="007E7061"/>
    <w:rsid w:val="007F0E2B"/>
    <w:rsid w:val="007F1596"/>
    <w:rsid w:val="007F171C"/>
    <w:rsid w:val="007F2B50"/>
    <w:rsid w:val="007F5A0D"/>
    <w:rsid w:val="007F6604"/>
    <w:rsid w:val="007F6E6F"/>
    <w:rsid w:val="007F7F32"/>
    <w:rsid w:val="00803283"/>
    <w:rsid w:val="008052A8"/>
    <w:rsid w:val="0080554B"/>
    <w:rsid w:val="00805CFD"/>
    <w:rsid w:val="00805D41"/>
    <w:rsid w:val="00814649"/>
    <w:rsid w:val="00814ACF"/>
    <w:rsid w:val="00815A99"/>
    <w:rsid w:val="00822D7F"/>
    <w:rsid w:val="00823637"/>
    <w:rsid w:val="00823638"/>
    <w:rsid w:val="008238F4"/>
    <w:rsid w:val="00824B79"/>
    <w:rsid w:val="008264B9"/>
    <w:rsid w:val="00835292"/>
    <w:rsid w:val="00835F42"/>
    <w:rsid w:val="00836CCE"/>
    <w:rsid w:val="00837E2C"/>
    <w:rsid w:val="00842E9E"/>
    <w:rsid w:val="00845D56"/>
    <w:rsid w:val="00846B54"/>
    <w:rsid w:val="00851794"/>
    <w:rsid w:val="008524E0"/>
    <w:rsid w:val="00852C9D"/>
    <w:rsid w:val="00854282"/>
    <w:rsid w:val="008546C8"/>
    <w:rsid w:val="00854D6F"/>
    <w:rsid w:val="008573C7"/>
    <w:rsid w:val="00860377"/>
    <w:rsid w:val="00860987"/>
    <w:rsid w:val="008617DA"/>
    <w:rsid w:val="008627FF"/>
    <w:rsid w:val="00863DBB"/>
    <w:rsid w:val="00865674"/>
    <w:rsid w:val="00865DC1"/>
    <w:rsid w:val="00866E0F"/>
    <w:rsid w:val="00871732"/>
    <w:rsid w:val="00872592"/>
    <w:rsid w:val="008751B0"/>
    <w:rsid w:val="00875B61"/>
    <w:rsid w:val="00877D78"/>
    <w:rsid w:val="0088334F"/>
    <w:rsid w:val="008849BE"/>
    <w:rsid w:val="00887A3E"/>
    <w:rsid w:val="00890831"/>
    <w:rsid w:val="00892C5F"/>
    <w:rsid w:val="00893B7E"/>
    <w:rsid w:val="00894033"/>
    <w:rsid w:val="00895693"/>
    <w:rsid w:val="008956F0"/>
    <w:rsid w:val="008A34B9"/>
    <w:rsid w:val="008A4389"/>
    <w:rsid w:val="008A4802"/>
    <w:rsid w:val="008B45ED"/>
    <w:rsid w:val="008B5BFD"/>
    <w:rsid w:val="008B7FD2"/>
    <w:rsid w:val="008C06FD"/>
    <w:rsid w:val="008C1347"/>
    <w:rsid w:val="008C217E"/>
    <w:rsid w:val="008C3A39"/>
    <w:rsid w:val="008C43FE"/>
    <w:rsid w:val="008C61CF"/>
    <w:rsid w:val="008D3F4A"/>
    <w:rsid w:val="008D541B"/>
    <w:rsid w:val="008D7CBB"/>
    <w:rsid w:val="008E2714"/>
    <w:rsid w:val="008E44AB"/>
    <w:rsid w:val="008F11B5"/>
    <w:rsid w:val="008F35B4"/>
    <w:rsid w:val="008F54DE"/>
    <w:rsid w:val="008F7180"/>
    <w:rsid w:val="008F75EC"/>
    <w:rsid w:val="00900827"/>
    <w:rsid w:val="00902E0A"/>
    <w:rsid w:val="009032EF"/>
    <w:rsid w:val="009037D7"/>
    <w:rsid w:val="00915CD6"/>
    <w:rsid w:val="009168DA"/>
    <w:rsid w:val="00926518"/>
    <w:rsid w:val="009275A6"/>
    <w:rsid w:val="00927BEA"/>
    <w:rsid w:val="0093075C"/>
    <w:rsid w:val="009365C6"/>
    <w:rsid w:val="00940231"/>
    <w:rsid w:val="00943E3E"/>
    <w:rsid w:val="00943ED1"/>
    <w:rsid w:val="00944488"/>
    <w:rsid w:val="00944F85"/>
    <w:rsid w:val="00946768"/>
    <w:rsid w:val="00947306"/>
    <w:rsid w:val="0095352B"/>
    <w:rsid w:val="00955AA1"/>
    <w:rsid w:val="00957884"/>
    <w:rsid w:val="0096137D"/>
    <w:rsid w:val="00961ABC"/>
    <w:rsid w:val="00963184"/>
    <w:rsid w:val="009638AC"/>
    <w:rsid w:val="00963C62"/>
    <w:rsid w:val="00964D2E"/>
    <w:rsid w:val="00964F54"/>
    <w:rsid w:val="009664BD"/>
    <w:rsid w:val="009669FE"/>
    <w:rsid w:val="00972C41"/>
    <w:rsid w:val="00974189"/>
    <w:rsid w:val="00975D2B"/>
    <w:rsid w:val="0098292C"/>
    <w:rsid w:val="0098295D"/>
    <w:rsid w:val="00982A61"/>
    <w:rsid w:val="0098418C"/>
    <w:rsid w:val="00991B7F"/>
    <w:rsid w:val="00991E94"/>
    <w:rsid w:val="0099241B"/>
    <w:rsid w:val="009947EE"/>
    <w:rsid w:val="009A072E"/>
    <w:rsid w:val="009A13B4"/>
    <w:rsid w:val="009A23AB"/>
    <w:rsid w:val="009A2B3D"/>
    <w:rsid w:val="009A3CC8"/>
    <w:rsid w:val="009A73B0"/>
    <w:rsid w:val="009B0C68"/>
    <w:rsid w:val="009B1D4A"/>
    <w:rsid w:val="009B702B"/>
    <w:rsid w:val="009C15A3"/>
    <w:rsid w:val="009C3F84"/>
    <w:rsid w:val="009C4E17"/>
    <w:rsid w:val="009C62C5"/>
    <w:rsid w:val="009D0E59"/>
    <w:rsid w:val="009D1ADD"/>
    <w:rsid w:val="009D3C21"/>
    <w:rsid w:val="009D500E"/>
    <w:rsid w:val="009D749D"/>
    <w:rsid w:val="009E06C1"/>
    <w:rsid w:val="009E1ED9"/>
    <w:rsid w:val="009E42AF"/>
    <w:rsid w:val="009E4D80"/>
    <w:rsid w:val="009E66C3"/>
    <w:rsid w:val="009F0F44"/>
    <w:rsid w:val="009F5C13"/>
    <w:rsid w:val="009F5C33"/>
    <w:rsid w:val="00A02D1A"/>
    <w:rsid w:val="00A03F91"/>
    <w:rsid w:val="00A05430"/>
    <w:rsid w:val="00A05DAF"/>
    <w:rsid w:val="00A126C9"/>
    <w:rsid w:val="00A14D81"/>
    <w:rsid w:val="00A15B3C"/>
    <w:rsid w:val="00A2012F"/>
    <w:rsid w:val="00A22464"/>
    <w:rsid w:val="00A22FA3"/>
    <w:rsid w:val="00A24EB8"/>
    <w:rsid w:val="00A30EE2"/>
    <w:rsid w:val="00A31FA5"/>
    <w:rsid w:val="00A341B1"/>
    <w:rsid w:val="00A36E9A"/>
    <w:rsid w:val="00A37618"/>
    <w:rsid w:val="00A37819"/>
    <w:rsid w:val="00A40C09"/>
    <w:rsid w:val="00A40F3C"/>
    <w:rsid w:val="00A42970"/>
    <w:rsid w:val="00A44354"/>
    <w:rsid w:val="00A474FF"/>
    <w:rsid w:val="00A47C9E"/>
    <w:rsid w:val="00A5005E"/>
    <w:rsid w:val="00A51785"/>
    <w:rsid w:val="00A517A7"/>
    <w:rsid w:val="00A51A97"/>
    <w:rsid w:val="00A52F0F"/>
    <w:rsid w:val="00A5356C"/>
    <w:rsid w:val="00A53BA2"/>
    <w:rsid w:val="00A56C1C"/>
    <w:rsid w:val="00A570D0"/>
    <w:rsid w:val="00A6133C"/>
    <w:rsid w:val="00A62E2F"/>
    <w:rsid w:val="00A65586"/>
    <w:rsid w:val="00A703B9"/>
    <w:rsid w:val="00A70403"/>
    <w:rsid w:val="00A7122B"/>
    <w:rsid w:val="00A741C7"/>
    <w:rsid w:val="00A75534"/>
    <w:rsid w:val="00A81A08"/>
    <w:rsid w:val="00A82261"/>
    <w:rsid w:val="00A82ECD"/>
    <w:rsid w:val="00A8476B"/>
    <w:rsid w:val="00A850D1"/>
    <w:rsid w:val="00A869CC"/>
    <w:rsid w:val="00A9061E"/>
    <w:rsid w:val="00A93C66"/>
    <w:rsid w:val="00A96971"/>
    <w:rsid w:val="00A979B1"/>
    <w:rsid w:val="00AA047B"/>
    <w:rsid w:val="00AA23FE"/>
    <w:rsid w:val="00AA2BFE"/>
    <w:rsid w:val="00AA3F72"/>
    <w:rsid w:val="00AB03EF"/>
    <w:rsid w:val="00AB2B1B"/>
    <w:rsid w:val="00AB50C2"/>
    <w:rsid w:val="00AB670B"/>
    <w:rsid w:val="00AB74D7"/>
    <w:rsid w:val="00AC1DE0"/>
    <w:rsid w:val="00AC27D5"/>
    <w:rsid w:val="00AC4CB4"/>
    <w:rsid w:val="00AD0030"/>
    <w:rsid w:val="00AD0B2D"/>
    <w:rsid w:val="00AD33A4"/>
    <w:rsid w:val="00AD5566"/>
    <w:rsid w:val="00AE0279"/>
    <w:rsid w:val="00AE2A89"/>
    <w:rsid w:val="00AE3B93"/>
    <w:rsid w:val="00AE62BE"/>
    <w:rsid w:val="00AE7281"/>
    <w:rsid w:val="00AE758A"/>
    <w:rsid w:val="00AF1A6E"/>
    <w:rsid w:val="00AF54CE"/>
    <w:rsid w:val="00AF592F"/>
    <w:rsid w:val="00AF7DFA"/>
    <w:rsid w:val="00B02051"/>
    <w:rsid w:val="00B04937"/>
    <w:rsid w:val="00B06C95"/>
    <w:rsid w:val="00B07359"/>
    <w:rsid w:val="00B07A04"/>
    <w:rsid w:val="00B107E7"/>
    <w:rsid w:val="00B11975"/>
    <w:rsid w:val="00B1296C"/>
    <w:rsid w:val="00B152EE"/>
    <w:rsid w:val="00B17056"/>
    <w:rsid w:val="00B21257"/>
    <w:rsid w:val="00B21E76"/>
    <w:rsid w:val="00B23280"/>
    <w:rsid w:val="00B2461B"/>
    <w:rsid w:val="00B2579D"/>
    <w:rsid w:val="00B25C49"/>
    <w:rsid w:val="00B27C45"/>
    <w:rsid w:val="00B307B4"/>
    <w:rsid w:val="00B33622"/>
    <w:rsid w:val="00B34CB6"/>
    <w:rsid w:val="00B353D2"/>
    <w:rsid w:val="00B377CD"/>
    <w:rsid w:val="00B40294"/>
    <w:rsid w:val="00B43879"/>
    <w:rsid w:val="00B43D4C"/>
    <w:rsid w:val="00B43EBB"/>
    <w:rsid w:val="00B4476E"/>
    <w:rsid w:val="00B4552C"/>
    <w:rsid w:val="00B46A37"/>
    <w:rsid w:val="00B46ABC"/>
    <w:rsid w:val="00B50B48"/>
    <w:rsid w:val="00B53848"/>
    <w:rsid w:val="00B55EB8"/>
    <w:rsid w:val="00B57AD2"/>
    <w:rsid w:val="00B66115"/>
    <w:rsid w:val="00B669A3"/>
    <w:rsid w:val="00B66A78"/>
    <w:rsid w:val="00B731F2"/>
    <w:rsid w:val="00B75958"/>
    <w:rsid w:val="00B80995"/>
    <w:rsid w:val="00B817B7"/>
    <w:rsid w:val="00B847E2"/>
    <w:rsid w:val="00B87D89"/>
    <w:rsid w:val="00B92EF3"/>
    <w:rsid w:val="00B9526E"/>
    <w:rsid w:val="00B95792"/>
    <w:rsid w:val="00B97600"/>
    <w:rsid w:val="00B9792C"/>
    <w:rsid w:val="00BA0A75"/>
    <w:rsid w:val="00BA25E1"/>
    <w:rsid w:val="00BA3546"/>
    <w:rsid w:val="00BA3A09"/>
    <w:rsid w:val="00BA3B9D"/>
    <w:rsid w:val="00BA3BFF"/>
    <w:rsid w:val="00BA6299"/>
    <w:rsid w:val="00BB006D"/>
    <w:rsid w:val="00BB01AE"/>
    <w:rsid w:val="00BB0386"/>
    <w:rsid w:val="00BB4041"/>
    <w:rsid w:val="00BC07DD"/>
    <w:rsid w:val="00BC0DB4"/>
    <w:rsid w:val="00BC1230"/>
    <w:rsid w:val="00BC16A6"/>
    <w:rsid w:val="00BC5C74"/>
    <w:rsid w:val="00BC781F"/>
    <w:rsid w:val="00BD7400"/>
    <w:rsid w:val="00BD7615"/>
    <w:rsid w:val="00BE011C"/>
    <w:rsid w:val="00BE3288"/>
    <w:rsid w:val="00BF0D7F"/>
    <w:rsid w:val="00BF356A"/>
    <w:rsid w:val="00BF498B"/>
    <w:rsid w:val="00BF5984"/>
    <w:rsid w:val="00C00B5C"/>
    <w:rsid w:val="00C01259"/>
    <w:rsid w:val="00C03A56"/>
    <w:rsid w:val="00C058E6"/>
    <w:rsid w:val="00C07F5F"/>
    <w:rsid w:val="00C11F5D"/>
    <w:rsid w:val="00C15E07"/>
    <w:rsid w:val="00C21F91"/>
    <w:rsid w:val="00C22517"/>
    <w:rsid w:val="00C24B96"/>
    <w:rsid w:val="00C254DF"/>
    <w:rsid w:val="00C25AFB"/>
    <w:rsid w:val="00C30AC9"/>
    <w:rsid w:val="00C30FFC"/>
    <w:rsid w:val="00C31709"/>
    <w:rsid w:val="00C31D5A"/>
    <w:rsid w:val="00C328D2"/>
    <w:rsid w:val="00C351EE"/>
    <w:rsid w:val="00C36EE2"/>
    <w:rsid w:val="00C37983"/>
    <w:rsid w:val="00C4035B"/>
    <w:rsid w:val="00C436E3"/>
    <w:rsid w:val="00C45B13"/>
    <w:rsid w:val="00C46EA6"/>
    <w:rsid w:val="00C4734F"/>
    <w:rsid w:val="00C47735"/>
    <w:rsid w:val="00C558D6"/>
    <w:rsid w:val="00C579DD"/>
    <w:rsid w:val="00C63507"/>
    <w:rsid w:val="00C63B3B"/>
    <w:rsid w:val="00C6510A"/>
    <w:rsid w:val="00C67D3B"/>
    <w:rsid w:val="00C7091D"/>
    <w:rsid w:val="00C72A2D"/>
    <w:rsid w:val="00C73D7B"/>
    <w:rsid w:val="00C74005"/>
    <w:rsid w:val="00C74308"/>
    <w:rsid w:val="00C76D05"/>
    <w:rsid w:val="00C8338D"/>
    <w:rsid w:val="00C87BC4"/>
    <w:rsid w:val="00C948C3"/>
    <w:rsid w:val="00C948DF"/>
    <w:rsid w:val="00C955EC"/>
    <w:rsid w:val="00C95E81"/>
    <w:rsid w:val="00C96D47"/>
    <w:rsid w:val="00CA04D7"/>
    <w:rsid w:val="00CA053D"/>
    <w:rsid w:val="00CB479A"/>
    <w:rsid w:val="00CB523C"/>
    <w:rsid w:val="00CC09C8"/>
    <w:rsid w:val="00CC6E89"/>
    <w:rsid w:val="00CD0FEA"/>
    <w:rsid w:val="00CD3FA4"/>
    <w:rsid w:val="00CE2341"/>
    <w:rsid w:val="00CE6B15"/>
    <w:rsid w:val="00CF1CE8"/>
    <w:rsid w:val="00CF233C"/>
    <w:rsid w:val="00CF48DD"/>
    <w:rsid w:val="00D02FF9"/>
    <w:rsid w:val="00D0362E"/>
    <w:rsid w:val="00D06A3B"/>
    <w:rsid w:val="00D06E5B"/>
    <w:rsid w:val="00D075FA"/>
    <w:rsid w:val="00D1117A"/>
    <w:rsid w:val="00D1196C"/>
    <w:rsid w:val="00D12303"/>
    <w:rsid w:val="00D13611"/>
    <w:rsid w:val="00D1545C"/>
    <w:rsid w:val="00D15EDA"/>
    <w:rsid w:val="00D16169"/>
    <w:rsid w:val="00D16653"/>
    <w:rsid w:val="00D232F4"/>
    <w:rsid w:val="00D263EC"/>
    <w:rsid w:val="00D27C31"/>
    <w:rsid w:val="00D3294C"/>
    <w:rsid w:val="00D34DED"/>
    <w:rsid w:val="00D35BAB"/>
    <w:rsid w:val="00D40ED6"/>
    <w:rsid w:val="00D50CD3"/>
    <w:rsid w:val="00D50F09"/>
    <w:rsid w:val="00D522B5"/>
    <w:rsid w:val="00D5247E"/>
    <w:rsid w:val="00D55794"/>
    <w:rsid w:val="00D67B92"/>
    <w:rsid w:val="00D67BF2"/>
    <w:rsid w:val="00D75DFE"/>
    <w:rsid w:val="00D77908"/>
    <w:rsid w:val="00D82848"/>
    <w:rsid w:val="00D85CFF"/>
    <w:rsid w:val="00D86738"/>
    <w:rsid w:val="00D92010"/>
    <w:rsid w:val="00D92917"/>
    <w:rsid w:val="00D936ED"/>
    <w:rsid w:val="00D94AA9"/>
    <w:rsid w:val="00D95C45"/>
    <w:rsid w:val="00D96767"/>
    <w:rsid w:val="00D972FB"/>
    <w:rsid w:val="00DA1340"/>
    <w:rsid w:val="00DA1B86"/>
    <w:rsid w:val="00DA43F0"/>
    <w:rsid w:val="00DA55D4"/>
    <w:rsid w:val="00DA6D9D"/>
    <w:rsid w:val="00DB4AB6"/>
    <w:rsid w:val="00DB7220"/>
    <w:rsid w:val="00DC00BC"/>
    <w:rsid w:val="00DC1EFA"/>
    <w:rsid w:val="00DC3362"/>
    <w:rsid w:val="00DC386A"/>
    <w:rsid w:val="00DC44A2"/>
    <w:rsid w:val="00DD2CD0"/>
    <w:rsid w:val="00DD4A12"/>
    <w:rsid w:val="00DE019E"/>
    <w:rsid w:val="00DE10E8"/>
    <w:rsid w:val="00DE46E3"/>
    <w:rsid w:val="00DE4AD1"/>
    <w:rsid w:val="00DE4CBB"/>
    <w:rsid w:val="00DE5D18"/>
    <w:rsid w:val="00DF2663"/>
    <w:rsid w:val="00DF4BDE"/>
    <w:rsid w:val="00DF64F8"/>
    <w:rsid w:val="00DF6620"/>
    <w:rsid w:val="00E02477"/>
    <w:rsid w:val="00E029A8"/>
    <w:rsid w:val="00E03FB7"/>
    <w:rsid w:val="00E04148"/>
    <w:rsid w:val="00E04EC4"/>
    <w:rsid w:val="00E0523C"/>
    <w:rsid w:val="00E107EB"/>
    <w:rsid w:val="00E11361"/>
    <w:rsid w:val="00E14707"/>
    <w:rsid w:val="00E2053E"/>
    <w:rsid w:val="00E2078E"/>
    <w:rsid w:val="00E22191"/>
    <w:rsid w:val="00E2252C"/>
    <w:rsid w:val="00E237E5"/>
    <w:rsid w:val="00E24F66"/>
    <w:rsid w:val="00E251C6"/>
    <w:rsid w:val="00E30099"/>
    <w:rsid w:val="00E336A0"/>
    <w:rsid w:val="00E33EC1"/>
    <w:rsid w:val="00E35AFD"/>
    <w:rsid w:val="00E36CE1"/>
    <w:rsid w:val="00E43F98"/>
    <w:rsid w:val="00E45F1C"/>
    <w:rsid w:val="00E45FC7"/>
    <w:rsid w:val="00E50062"/>
    <w:rsid w:val="00E57E4B"/>
    <w:rsid w:val="00E64393"/>
    <w:rsid w:val="00E65B26"/>
    <w:rsid w:val="00E670AB"/>
    <w:rsid w:val="00E6760D"/>
    <w:rsid w:val="00E67790"/>
    <w:rsid w:val="00E71422"/>
    <w:rsid w:val="00E82DC9"/>
    <w:rsid w:val="00E82FC5"/>
    <w:rsid w:val="00E838AF"/>
    <w:rsid w:val="00E84241"/>
    <w:rsid w:val="00E8473B"/>
    <w:rsid w:val="00E847B5"/>
    <w:rsid w:val="00E84D41"/>
    <w:rsid w:val="00E86916"/>
    <w:rsid w:val="00E8770A"/>
    <w:rsid w:val="00E87E5A"/>
    <w:rsid w:val="00E922A2"/>
    <w:rsid w:val="00E922A9"/>
    <w:rsid w:val="00E92CCC"/>
    <w:rsid w:val="00E96718"/>
    <w:rsid w:val="00EA1FC1"/>
    <w:rsid w:val="00EA200B"/>
    <w:rsid w:val="00EA2018"/>
    <w:rsid w:val="00EA44D6"/>
    <w:rsid w:val="00EA6A3A"/>
    <w:rsid w:val="00EB06B1"/>
    <w:rsid w:val="00EB1DE1"/>
    <w:rsid w:val="00EB2870"/>
    <w:rsid w:val="00EB2875"/>
    <w:rsid w:val="00EB2BB7"/>
    <w:rsid w:val="00EB55A3"/>
    <w:rsid w:val="00EB70C8"/>
    <w:rsid w:val="00EB75DD"/>
    <w:rsid w:val="00EB78EA"/>
    <w:rsid w:val="00EC7D34"/>
    <w:rsid w:val="00ED1635"/>
    <w:rsid w:val="00ED2200"/>
    <w:rsid w:val="00ED4E44"/>
    <w:rsid w:val="00EE1CF9"/>
    <w:rsid w:val="00EE2ABA"/>
    <w:rsid w:val="00EE359C"/>
    <w:rsid w:val="00EF008D"/>
    <w:rsid w:val="00EF1AD1"/>
    <w:rsid w:val="00EF31AA"/>
    <w:rsid w:val="00EF70E3"/>
    <w:rsid w:val="00F01691"/>
    <w:rsid w:val="00F028C7"/>
    <w:rsid w:val="00F0562A"/>
    <w:rsid w:val="00F1011F"/>
    <w:rsid w:val="00F13412"/>
    <w:rsid w:val="00F151E7"/>
    <w:rsid w:val="00F16FD7"/>
    <w:rsid w:val="00F179ED"/>
    <w:rsid w:val="00F20E3C"/>
    <w:rsid w:val="00F22529"/>
    <w:rsid w:val="00F23340"/>
    <w:rsid w:val="00F248D2"/>
    <w:rsid w:val="00F41669"/>
    <w:rsid w:val="00F42551"/>
    <w:rsid w:val="00F437EF"/>
    <w:rsid w:val="00F44CC0"/>
    <w:rsid w:val="00F52BAB"/>
    <w:rsid w:val="00F557CA"/>
    <w:rsid w:val="00F55FBA"/>
    <w:rsid w:val="00F57646"/>
    <w:rsid w:val="00F6027D"/>
    <w:rsid w:val="00F63490"/>
    <w:rsid w:val="00F7092D"/>
    <w:rsid w:val="00F75C0E"/>
    <w:rsid w:val="00F77438"/>
    <w:rsid w:val="00F7769E"/>
    <w:rsid w:val="00F8341F"/>
    <w:rsid w:val="00F8785C"/>
    <w:rsid w:val="00F9411B"/>
    <w:rsid w:val="00F94BB6"/>
    <w:rsid w:val="00F966FA"/>
    <w:rsid w:val="00F97B44"/>
    <w:rsid w:val="00FA2EA6"/>
    <w:rsid w:val="00FA4572"/>
    <w:rsid w:val="00FA45EA"/>
    <w:rsid w:val="00FA5306"/>
    <w:rsid w:val="00FA620B"/>
    <w:rsid w:val="00FA7A20"/>
    <w:rsid w:val="00FB18CB"/>
    <w:rsid w:val="00FB2460"/>
    <w:rsid w:val="00FB59B5"/>
    <w:rsid w:val="00FD2C6B"/>
    <w:rsid w:val="00FD3109"/>
    <w:rsid w:val="00FD4552"/>
    <w:rsid w:val="00FE320E"/>
    <w:rsid w:val="00FF2985"/>
    <w:rsid w:val="00FF2BF8"/>
    <w:rsid w:val="00FF2D73"/>
    <w:rsid w:val="00FF4E8C"/>
    <w:rsid w:val="00FF5ACF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2F"/>
  </w:style>
  <w:style w:type="paragraph" w:styleId="1">
    <w:name w:val="heading 1"/>
    <w:basedOn w:val="a"/>
    <w:next w:val="a"/>
    <w:link w:val="10"/>
    <w:uiPriority w:val="9"/>
    <w:qFormat/>
    <w:rsid w:val="00756F89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A88"/>
    <w:pPr>
      <w:keepNext/>
      <w:spacing w:after="0" w:line="360" w:lineRule="auto"/>
      <w:ind w:firstLine="709"/>
      <w:jc w:val="right"/>
      <w:outlineLvl w:val="1"/>
    </w:pPr>
    <w:rPr>
      <w:rFonts w:ascii="Times New Roman" w:hAnsi="Times New Roman"/>
      <w:b/>
      <w:i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D1FE6"/>
    <w:pPr>
      <w:keepNext/>
      <w:spacing w:after="0" w:line="360" w:lineRule="auto"/>
      <w:jc w:val="right"/>
      <w:outlineLvl w:val="2"/>
    </w:pPr>
    <w:rPr>
      <w:rFonts w:ascii="Times New Roman" w:hAnsi="Times New Roman"/>
      <w:b/>
      <w:i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570D0"/>
    <w:pPr>
      <w:keepNext/>
      <w:spacing w:after="0" w:line="360" w:lineRule="auto"/>
      <w:ind w:firstLine="709"/>
      <w:jc w:val="right"/>
      <w:outlineLvl w:val="3"/>
    </w:pPr>
    <w:rPr>
      <w:rFonts w:ascii="Times New Roman" w:hAnsi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,Знак Знак Знак Знак Знак Знак,Знак Знак Знак Знак Знак Знак Знак,Знак Знак Знак Знак Знак Знак Знак Знак,ВерхКолонтитул,Знак1"/>
    <w:basedOn w:val="a"/>
    <w:link w:val="a4"/>
    <w:unhideWhenUsed/>
    <w:rsid w:val="0024361E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4">
    <w:name w:val="Верхний колонтитул Знак"/>
    <w:aliases w:val=" Знак Знак,Знак Знак,Знак Знак Знак Знак Знак Знак Знак1,Знак Знак Знак Знак Знак Знак Знак Знак1,Знак Знак Знак Знак Знак Знак Знак Знак Знак,ВерхКолонтитул Знак,Знак1 Знак"/>
    <w:basedOn w:val="a0"/>
    <w:link w:val="a3"/>
    <w:rsid w:val="0024361E"/>
  </w:style>
  <w:style w:type="paragraph" w:styleId="a5">
    <w:name w:val="footer"/>
    <w:basedOn w:val="a"/>
    <w:link w:val="a6"/>
    <w:uiPriority w:val="99"/>
    <w:unhideWhenUsed/>
    <w:rsid w:val="0024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61E"/>
    <w:rPr>
      <w:rFonts w:eastAsia="Times New Roman" w:cs="Times New Roman"/>
    </w:rPr>
  </w:style>
  <w:style w:type="paragraph" w:customStyle="1" w:styleId="31">
    <w:name w:val="Заголовок 31"/>
    <w:basedOn w:val="a"/>
    <w:qFormat/>
    <w:rsid w:val="00AD0030"/>
    <w:pPr>
      <w:widowControl w:val="0"/>
      <w:spacing w:after="0" w:line="240" w:lineRule="auto"/>
      <w:ind w:left="109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a7">
    <w:name w:val="No Spacing"/>
    <w:aliases w:val="Текст письма"/>
    <w:basedOn w:val="a"/>
    <w:link w:val="a8"/>
    <w:uiPriority w:val="1"/>
    <w:qFormat/>
    <w:rsid w:val="00AD0030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a8">
    <w:name w:val="Без интервала Знак"/>
    <w:aliases w:val="Текст письма Знак"/>
    <w:link w:val="a7"/>
    <w:uiPriority w:val="1"/>
    <w:locked/>
    <w:rsid w:val="00AD0030"/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D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3E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F31AA"/>
    <w:pPr>
      <w:ind w:left="720"/>
      <w:contextualSpacing/>
    </w:pPr>
  </w:style>
  <w:style w:type="paragraph" w:customStyle="1" w:styleId="listparagraph">
    <w:name w:val="listparagraph"/>
    <w:basedOn w:val="a"/>
    <w:rsid w:val="003B525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720DE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c">
    <w:name w:val="Normal (Web)"/>
    <w:basedOn w:val="a"/>
    <w:uiPriority w:val="99"/>
    <w:semiHidden/>
    <w:unhideWhenUsed/>
    <w:rsid w:val="001C7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95E81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7B60F9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60F9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"/>
    <w:link w:val="33"/>
    <w:uiPriority w:val="99"/>
    <w:unhideWhenUsed/>
    <w:rsid w:val="004F73A6"/>
    <w:pPr>
      <w:spacing w:line="360" w:lineRule="auto"/>
      <w:ind w:firstLine="709"/>
      <w:jc w:val="both"/>
    </w:pPr>
    <w:rPr>
      <w:rFonts w:ascii="Times New Roman" w:hAnsi="Times New Roman"/>
      <w:bCs/>
      <w:color w:val="000000"/>
      <w:sz w:val="32"/>
      <w:szCs w:val="32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F73A6"/>
    <w:rPr>
      <w:rFonts w:ascii="Times New Roman" w:eastAsia="Times New Roman" w:hAnsi="Times New Roman" w:cs="Times New Roman"/>
      <w:bCs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56F8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A88"/>
    <w:rPr>
      <w:rFonts w:ascii="Times New Roman" w:eastAsia="Times New Roman" w:hAnsi="Times New Roman" w:cs="Times New Roman"/>
      <w:b/>
      <w:i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D1FE6"/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A570D0"/>
    <w:rPr>
      <w:rFonts w:ascii="Times New Roman" w:eastAsia="Times New Roman" w:hAnsi="Times New Roman" w:cs="Times New Roman"/>
      <w:b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F89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A88"/>
    <w:pPr>
      <w:keepNext/>
      <w:spacing w:after="0" w:line="360" w:lineRule="auto"/>
      <w:ind w:firstLine="709"/>
      <w:jc w:val="right"/>
      <w:outlineLvl w:val="1"/>
    </w:pPr>
    <w:rPr>
      <w:rFonts w:ascii="Times New Roman" w:hAnsi="Times New Roman"/>
      <w:b/>
      <w:i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D1FE6"/>
    <w:pPr>
      <w:keepNext/>
      <w:spacing w:after="0" w:line="360" w:lineRule="auto"/>
      <w:jc w:val="right"/>
      <w:outlineLvl w:val="2"/>
    </w:pPr>
    <w:rPr>
      <w:rFonts w:ascii="Times New Roman" w:hAnsi="Times New Roman"/>
      <w:b/>
      <w:i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570D0"/>
    <w:pPr>
      <w:keepNext/>
      <w:spacing w:after="0" w:line="360" w:lineRule="auto"/>
      <w:ind w:firstLine="709"/>
      <w:jc w:val="right"/>
      <w:outlineLvl w:val="3"/>
    </w:pPr>
    <w:rPr>
      <w:rFonts w:ascii="Times New Roman" w:hAnsi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,Знак Знак Знак Знак Знак Знак,Знак Знак Знак Знак Знак Знак Знак,Знак Знак Знак Знак Знак Знак Знак Знак,ВерхКолонтитул,Знак1"/>
    <w:basedOn w:val="a"/>
    <w:link w:val="a4"/>
    <w:unhideWhenUsed/>
    <w:rsid w:val="0024361E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4">
    <w:name w:val="Верхний колонтитул Знак"/>
    <w:aliases w:val=" Знак Знак,Знак Знак,Знак Знак Знак Знак Знак Знак Знак1,Знак Знак Знак Знак Знак Знак Знак Знак1,Знак Знак Знак Знак Знак Знак Знак Знак Знак,ВерхКолонтитул Знак,Знак1 Знак"/>
    <w:basedOn w:val="a0"/>
    <w:link w:val="a3"/>
    <w:rsid w:val="0024361E"/>
  </w:style>
  <w:style w:type="paragraph" w:styleId="a5">
    <w:name w:val="footer"/>
    <w:basedOn w:val="a"/>
    <w:link w:val="a6"/>
    <w:uiPriority w:val="99"/>
    <w:unhideWhenUsed/>
    <w:rsid w:val="0024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61E"/>
    <w:rPr>
      <w:rFonts w:eastAsia="Times New Roman" w:cs="Times New Roman"/>
    </w:rPr>
  </w:style>
  <w:style w:type="paragraph" w:customStyle="1" w:styleId="31">
    <w:name w:val="Заголовок 31"/>
    <w:basedOn w:val="a"/>
    <w:qFormat/>
    <w:rsid w:val="00AD0030"/>
    <w:pPr>
      <w:widowControl w:val="0"/>
      <w:spacing w:after="0" w:line="240" w:lineRule="auto"/>
      <w:ind w:left="109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a7">
    <w:name w:val="No Spacing"/>
    <w:aliases w:val="Текст письма"/>
    <w:basedOn w:val="a"/>
    <w:link w:val="a8"/>
    <w:uiPriority w:val="1"/>
    <w:qFormat/>
    <w:rsid w:val="00AD0030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a8">
    <w:name w:val="Без интервала Знак"/>
    <w:aliases w:val="Текст письма Знак"/>
    <w:link w:val="a7"/>
    <w:uiPriority w:val="1"/>
    <w:locked/>
    <w:rsid w:val="00AD0030"/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D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3E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F31AA"/>
    <w:pPr>
      <w:ind w:left="720"/>
      <w:contextualSpacing/>
    </w:pPr>
  </w:style>
  <w:style w:type="paragraph" w:customStyle="1" w:styleId="listparagraph">
    <w:name w:val="listparagraph"/>
    <w:basedOn w:val="a"/>
    <w:rsid w:val="003B525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720DE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c">
    <w:name w:val="Normal (Web)"/>
    <w:basedOn w:val="a"/>
    <w:uiPriority w:val="99"/>
    <w:semiHidden/>
    <w:unhideWhenUsed/>
    <w:rsid w:val="001C7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95E81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7B60F9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7B60F9"/>
    <w:pPr>
      <w:spacing w:after="0" w:line="360" w:lineRule="auto"/>
      <w:ind w:firstLine="709"/>
      <w:jc w:val="both"/>
    </w:pPr>
    <w:rPr>
      <w:rFonts w:ascii="Times New Roman" w:hAnsi="Times New Roman"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60F9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"/>
    <w:link w:val="33"/>
    <w:uiPriority w:val="99"/>
    <w:unhideWhenUsed/>
    <w:rsid w:val="004F73A6"/>
    <w:pPr>
      <w:spacing w:line="360" w:lineRule="auto"/>
      <w:ind w:firstLine="709"/>
      <w:jc w:val="both"/>
    </w:pPr>
    <w:rPr>
      <w:rFonts w:ascii="Times New Roman" w:hAnsi="Times New Roman"/>
      <w:bCs/>
      <w:color w:val="000000"/>
      <w:sz w:val="32"/>
      <w:szCs w:val="32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F73A6"/>
    <w:rPr>
      <w:rFonts w:ascii="Times New Roman" w:eastAsia="Times New Roman" w:hAnsi="Times New Roman" w:cs="Times New Roman"/>
      <w:bCs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56F8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A88"/>
    <w:rPr>
      <w:rFonts w:ascii="Times New Roman" w:eastAsia="Times New Roman" w:hAnsi="Times New Roman" w:cs="Times New Roman"/>
      <w:b/>
      <w:i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D1FE6"/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A570D0"/>
    <w:rPr>
      <w:rFonts w:ascii="Times New Roman" w:eastAsia="Times New Roman" w:hAnsi="Times New Roman" w:cs="Times New Roman"/>
      <w:b/>
      <w:i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83EA-368F-4923-B85B-8D8F7A66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Соценко Ирина Ивановна</dc:creator>
  <cp:lastModifiedBy>Никитин Сергей Викторович</cp:lastModifiedBy>
  <cp:revision>37</cp:revision>
  <cp:lastPrinted>2023-09-11T05:16:00Z</cp:lastPrinted>
  <dcterms:created xsi:type="dcterms:W3CDTF">2023-09-08T06:24:00Z</dcterms:created>
  <dcterms:modified xsi:type="dcterms:W3CDTF">2023-09-11T05:37:00Z</dcterms:modified>
</cp:coreProperties>
</file>