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D92" w:rsidRPr="00A56D92" w:rsidRDefault="00A56D92" w:rsidP="00A56D92">
      <w:pPr>
        <w:pStyle w:val="1"/>
        <w:shd w:val="clear" w:color="auto" w:fill="auto"/>
        <w:ind w:firstLine="0"/>
        <w:jc w:val="center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>ПРОТОКОЛ</w:t>
      </w:r>
      <w:r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 xml:space="preserve"> № 1</w:t>
      </w: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br/>
        <w:t>заседания общественного совета</w:t>
      </w: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br/>
        <w:t xml:space="preserve">при министерстве </w:t>
      </w:r>
      <w:r w:rsidRPr="00A56D92">
        <w:rPr>
          <w:rFonts w:ascii="PT Astra Serif" w:hAnsi="PT Astra Serif"/>
          <w:b/>
          <w:bCs/>
          <w:sz w:val="28"/>
          <w:szCs w:val="28"/>
        </w:rPr>
        <w:t>транспорта</w:t>
      </w: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 xml:space="preserve"> области</w:t>
      </w:r>
    </w:p>
    <w:p w:rsidR="00A56D92" w:rsidRPr="00A56D92" w:rsidRDefault="00A56D92" w:rsidP="00A56D92">
      <w:pPr>
        <w:pStyle w:val="1"/>
        <w:shd w:val="clear" w:color="auto" w:fill="auto"/>
        <w:tabs>
          <w:tab w:val="left" w:pos="7603"/>
        </w:tabs>
        <w:ind w:firstLine="0"/>
        <w:rPr>
          <w:rFonts w:ascii="PT Astra Serif" w:hAnsi="PT Astra Serif"/>
          <w:b/>
          <w:bCs/>
        </w:rPr>
      </w:pPr>
    </w:p>
    <w:p w:rsidR="00A56D92" w:rsidRPr="00A56D92" w:rsidRDefault="00A56D92" w:rsidP="00A56D92">
      <w:pPr>
        <w:pStyle w:val="1"/>
        <w:shd w:val="clear" w:color="auto" w:fill="auto"/>
        <w:tabs>
          <w:tab w:val="left" w:pos="7603"/>
        </w:tabs>
        <w:ind w:firstLine="0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b/>
          <w:bCs/>
          <w:sz w:val="28"/>
          <w:szCs w:val="28"/>
        </w:rPr>
        <w:t>18 февраля</w:t>
      </w: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 xml:space="preserve"> 202</w:t>
      </w:r>
      <w:r w:rsidRPr="00A56D92">
        <w:rPr>
          <w:rFonts w:ascii="PT Astra Serif" w:hAnsi="PT Astra Serif"/>
          <w:b/>
          <w:bCs/>
          <w:sz w:val="28"/>
          <w:szCs w:val="28"/>
        </w:rPr>
        <w:t>6</w:t>
      </w: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 xml:space="preserve"> года</w:t>
      </w: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 xml:space="preserve">   </w:t>
      </w: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 xml:space="preserve"> 1</w:t>
      </w:r>
      <w:r w:rsidRPr="00A56D92">
        <w:rPr>
          <w:rFonts w:ascii="PT Astra Serif" w:hAnsi="PT Astra Serif"/>
          <w:b/>
          <w:bCs/>
          <w:sz w:val="28"/>
          <w:szCs w:val="28"/>
        </w:rPr>
        <w:t>1</w:t>
      </w:r>
      <w:r w:rsidRPr="00A56D9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>:00 часов</w:t>
      </w:r>
    </w:p>
    <w:p w:rsidR="00A56D92" w:rsidRPr="00A56D92" w:rsidRDefault="00A56D92" w:rsidP="00A56D92">
      <w:pPr>
        <w:pStyle w:val="1"/>
        <w:shd w:val="clear" w:color="auto" w:fill="auto"/>
        <w:ind w:firstLine="0"/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</w:pPr>
    </w:p>
    <w:p w:rsidR="00A56D92" w:rsidRPr="00A56D92" w:rsidRDefault="00A56D92" w:rsidP="00A56D92">
      <w:pPr>
        <w:contextualSpacing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sz w:val="28"/>
          <w:szCs w:val="28"/>
        </w:rPr>
        <w:t>Присутствовало: 11 человек.</w:t>
      </w:r>
    </w:p>
    <w:p w:rsidR="00A56D92" w:rsidRPr="00A56D92" w:rsidRDefault="00A56D92" w:rsidP="00A56D92">
      <w:pPr>
        <w:contextualSpacing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sz w:val="28"/>
          <w:szCs w:val="28"/>
        </w:rPr>
        <w:t>Отсутствовало: 1 человек.</w:t>
      </w:r>
    </w:p>
    <w:p w:rsidR="00A56D92" w:rsidRPr="00A56D92" w:rsidRDefault="00A56D92" w:rsidP="00A56D92">
      <w:pPr>
        <w:pStyle w:val="1"/>
        <w:shd w:val="clear" w:color="auto" w:fill="auto"/>
        <w:ind w:firstLine="0"/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</w:pPr>
    </w:p>
    <w:p w:rsidR="00A56D92" w:rsidRPr="00A56D92" w:rsidRDefault="00A56D92" w:rsidP="00A56D92">
      <w:pPr>
        <w:pStyle w:val="1"/>
        <w:shd w:val="clear" w:color="auto" w:fill="auto"/>
        <w:ind w:firstLine="0"/>
        <w:rPr>
          <w:rFonts w:ascii="PT Astra Serif" w:hAnsi="PT Astra Serif"/>
          <w:sz w:val="28"/>
          <w:szCs w:val="28"/>
          <w:u w:val="single"/>
        </w:rPr>
      </w:pPr>
      <w:r w:rsidRPr="00A56D92">
        <w:rPr>
          <w:rFonts w:ascii="PT Astra Serif" w:hAnsi="PT Astra Serif"/>
          <w:b/>
          <w:bCs/>
          <w:color w:val="000000"/>
          <w:sz w:val="28"/>
          <w:szCs w:val="28"/>
          <w:u w:val="single"/>
          <w:lang w:eastAsia="ru-RU" w:bidi="ru-RU"/>
        </w:rPr>
        <w:t>Участвовали:</w:t>
      </w:r>
    </w:p>
    <w:p w:rsidR="00A56D92" w:rsidRPr="00A56D92" w:rsidRDefault="00A56D92" w:rsidP="00A56D92">
      <w:pPr>
        <w:pStyle w:val="1"/>
        <w:shd w:val="clear" w:color="auto" w:fill="auto"/>
        <w:ind w:firstLine="0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  <w:lang w:eastAsia="ru-RU" w:bidi="ru-RU"/>
        </w:rPr>
        <w:t>- о</w:t>
      </w:r>
      <w:r w:rsidRPr="00A56D92">
        <w:rPr>
          <w:rFonts w:ascii="PT Astra Serif" w:hAnsi="PT Astra Serif"/>
          <w:bCs/>
          <w:color w:val="000000"/>
          <w:sz w:val="28"/>
          <w:szCs w:val="28"/>
          <w:lang w:eastAsia="ru-RU" w:bidi="ru-RU"/>
        </w:rPr>
        <w:t xml:space="preserve">т </w:t>
      </w:r>
      <w:r w:rsidR="00D050A8">
        <w:rPr>
          <w:rFonts w:ascii="PT Astra Serif" w:hAnsi="PT Astra Serif"/>
          <w:bCs/>
          <w:color w:val="000000"/>
          <w:sz w:val="28"/>
          <w:szCs w:val="28"/>
          <w:lang w:eastAsia="ru-RU" w:bidi="ru-RU"/>
        </w:rPr>
        <w:t>о</w:t>
      </w:r>
      <w:r w:rsidRPr="00A56D92">
        <w:rPr>
          <w:rFonts w:ascii="PT Astra Serif" w:hAnsi="PT Astra Serif"/>
          <w:bCs/>
          <w:color w:val="000000"/>
          <w:sz w:val="28"/>
          <w:szCs w:val="28"/>
          <w:lang w:eastAsia="ru-RU" w:bidi="ru-RU"/>
        </w:rPr>
        <w:t xml:space="preserve">бщественного совета при министерстве </w:t>
      </w:r>
      <w:r w:rsidRPr="00A56D92">
        <w:rPr>
          <w:rFonts w:ascii="PT Astra Serif" w:hAnsi="PT Astra Serif"/>
          <w:bCs/>
          <w:sz w:val="28"/>
          <w:szCs w:val="28"/>
        </w:rPr>
        <w:t>транспорта</w:t>
      </w:r>
      <w:r w:rsidRPr="00A56D92">
        <w:rPr>
          <w:rFonts w:ascii="PT Astra Serif" w:hAnsi="PT Astra Serif"/>
          <w:bCs/>
          <w:color w:val="000000"/>
          <w:sz w:val="28"/>
          <w:szCs w:val="28"/>
          <w:lang w:eastAsia="ru-RU" w:bidi="ru-RU"/>
        </w:rPr>
        <w:t xml:space="preserve"> области:</w:t>
      </w:r>
    </w:p>
    <w:p w:rsidR="00A56D92" w:rsidRPr="00A56D92" w:rsidRDefault="00A56D92" w:rsidP="00A56D92">
      <w:pPr>
        <w:pStyle w:val="1"/>
        <w:shd w:val="clear" w:color="auto" w:fill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bCs/>
          <w:sz w:val="28"/>
          <w:szCs w:val="28"/>
        </w:rPr>
        <w:t xml:space="preserve">1. </w:t>
      </w:r>
      <w:proofErr w:type="spellStart"/>
      <w:r w:rsidRPr="00A56D92">
        <w:rPr>
          <w:rFonts w:ascii="PT Astra Serif" w:hAnsi="PT Astra Serif"/>
          <w:bCs/>
          <w:kern w:val="36"/>
          <w:sz w:val="28"/>
          <w:szCs w:val="28"/>
        </w:rPr>
        <w:t>Возлеев</w:t>
      </w:r>
      <w:proofErr w:type="spellEnd"/>
      <w:r w:rsidRPr="00A56D92">
        <w:rPr>
          <w:rFonts w:ascii="PT Astra Serif" w:hAnsi="PT Astra Serif"/>
          <w:bCs/>
          <w:kern w:val="36"/>
          <w:sz w:val="28"/>
          <w:szCs w:val="28"/>
        </w:rPr>
        <w:t xml:space="preserve"> Алексей Викторович </w:t>
      </w:r>
      <w:r w:rsidRPr="00A56D92">
        <w:rPr>
          <w:rFonts w:ascii="PT Astra Serif" w:hAnsi="PT Astra Serif"/>
          <w:sz w:val="28"/>
          <w:szCs w:val="28"/>
        </w:rPr>
        <w:t>- член Общественной палаты Саратовской области;</w:t>
      </w:r>
    </w:p>
    <w:p w:rsidR="00A56D92" w:rsidRPr="00A56D92" w:rsidRDefault="00A56D92" w:rsidP="00A56D92">
      <w:pPr>
        <w:pStyle w:val="1"/>
        <w:shd w:val="clear" w:color="auto" w:fill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A56D92">
        <w:rPr>
          <w:rFonts w:ascii="PT Astra Serif" w:hAnsi="PT Astra Serif"/>
          <w:bCs/>
          <w:kern w:val="36"/>
          <w:sz w:val="28"/>
          <w:szCs w:val="28"/>
        </w:rPr>
        <w:t xml:space="preserve">2. Деньжаков Игорь Викторович </w:t>
      </w:r>
      <w:r w:rsidRPr="00A56D92">
        <w:rPr>
          <w:rFonts w:ascii="PT Astra Serif" w:hAnsi="PT Astra Serif"/>
          <w:sz w:val="28"/>
          <w:szCs w:val="28"/>
        </w:rPr>
        <w:t>- индивидуальный предприниматель;</w:t>
      </w:r>
    </w:p>
    <w:p w:rsidR="00A56D92" w:rsidRPr="00A56D92" w:rsidRDefault="00A56D92" w:rsidP="00A56D92">
      <w:pPr>
        <w:pStyle w:val="1"/>
        <w:shd w:val="clear" w:color="auto" w:fill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bCs/>
          <w:sz w:val="28"/>
          <w:szCs w:val="28"/>
        </w:rPr>
        <w:t xml:space="preserve">3. Епишин Александр Павлович </w:t>
      </w:r>
      <w:r w:rsidRPr="00A56D92">
        <w:rPr>
          <w:rFonts w:ascii="PT Astra Serif" w:hAnsi="PT Astra Serif"/>
          <w:sz w:val="28"/>
          <w:szCs w:val="28"/>
        </w:rPr>
        <w:t>- председатель СРООР «Союз дорожников и транспортников»;</w:t>
      </w:r>
    </w:p>
    <w:p w:rsidR="00A56D92" w:rsidRPr="00A56D92" w:rsidRDefault="00A56D92" w:rsidP="00A56D92">
      <w:pPr>
        <w:pStyle w:val="1"/>
        <w:shd w:val="clear" w:color="auto" w:fill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bCs/>
          <w:kern w:val="36"/>
          <w:sz w:val="28"/>
          <w:szCs w:val="28"/>
        </w:rPr>
        <w:t xml:space="preserve">4. </w:t>
      </w:r>
      <w:proofErr w:type="spellStart"/>
      <w:r w:rsidRPr="00A56D92">
        <w:rPr>
          <w:rFonts w:ascii="PT Astra Serif" w:hAnsi="PT Astra Serif"/>
          <w:bCs/>
          <w:kern w:val="36"/>
          <w:sz w:val="28"/>
          <w:szCs w:val="28"/>
        </w:rPr>
        <w:t>Жирнова</w:t>
      </w:r>
      <w:proofErr w:type="spellEnd"/>
      <w:r w:rsidRPr="00A56D92">
        <w:rPr>
          <w:rFonts w:ascii="PT Astra Serif" w:hAnsi="PT Astra Serif"/>
          <w:bCs/>
          <w:kern w:val="36"/>
          <w:sz w:val="28"/>
          <w:szCs w:val="28"/>
        </w:rPr>
        <w:t xml:space="preserve"> Наталия Николаевна - </w:t>
      </w:r>
      <w:r w:rsidRPr="00A56D92">
        <w:rPr>
          <w:rFonts w:ascii="PT Astra Serif" w:hAnsi="PT Astra Serif"/>
          <w:sz w:val="28"/>
          <w:szCs w:val="28"/>
        </w:rPr>
        <w:t>генеральный директор                    МУПП «СГЭТ»;</w:t>
      </w:r>
    </w:p>
    <w:p w:rsidR="00A56D92" w:rsidRPr="00A56D92" w:rsidRDefault="00A56D92" w:rsidP="00A56D92">
      <w:pPr>
        <w:pStyle w:val="1"/>
        <w:shd w:val="clear" w:color="auto" w:fill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bCs/>
          <w:kern w:val="36"/>
          <w:sz w:val="28"/>
          <w:szCs w:val="28"/>
        </w:rPr>
        <w:t xml:space="preserve">5. Кайданов Борис Абрамович </w:t>
      </w:r>
      <w:r w:rsidRPr="00A56D92">
        <w:rPr>
          <w:rFonts w:ascii="PT Astra Serif" w:hAnsi="PT Astra Serif"/>
          <w:sz w:val="28"/>
          <w:szCs w:val="28"/>
        </w:rPr>
        <w:t>- Почетный автотранспортник;</w:t>
      </w:r>
    </w:p>
    <w:p w:rsidR="00A56D92" w:rsidRPr="00A56D92" w:rsidRDefault="00A56D92" w:rsidP="00A56D92">
      <w:pPr>
        <w:pStyle w:val="1"/>
        <w:shd w:val="clear" w:color="auto" w:fill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sz w:val="28"/>
          <w:szCs w:val="28"/>
        </w:rPr>
        <w:t xml:space="preserve">6. </w:t>
      </w:r>
      <w:proofErr w:type="spellStart"/>
      <w:r w:rsidRPr="00A56D92">
        <w:rPr>
          <w:rFonts w:ascii="PT Astra Serif" w:hAnsi="PT Astra Serif"/>
          <w:sz w:val="28"/>
          <w:szCs w:val="28"/>
        </w:rPr>
        <w:t>Косян</w:t>
      </w:r>
      <w:proofErr w:type="spellEnd"/>
      <w:r w:rsidRPr="00A56D92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56D92">
        <w:rPr>
          <w:rFonts w:ascii="PT Astra Serif" w:hAnsi="PT Astra Serif"/>
          <w:sz w:val="28"/>
          <w:szCs w:val="28"/>
        </w:rPr>
        <w:t>Араик</w:t>
      </w:r>
      <w:proofErr w:type="spellEnd"/>
      <w:r w:rsidRPr="00A56D92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56D92">
        <w:rPr>
          <w:rFonts w:ascii="PT Astra Serif" w:hAnsi="PT Astra Serif"/>
          <w:sz w:val="28"/>
          <w:szCs w:val="28"/>
        </w:rPr>
        <w:t>Карибович</w:t>
      </w:r>
      <w:proofErr w:type="spellEnd"/>
      <w:r w:rsidRPr="00A56D92">
        <w:rPr>
          <w:rFonts w:ascii="PT Astra Serif" w:hAnsi="PT Astra Serif"/>
          <w:sz w:val="28"/>
          <w:szCs w:val="28"/>
        </w:rPr>
        <w:t xml:space="preserve"> - член Общественной палаты Саратовской области;</w:t>
      </w:r>
    </w:p>
    <w:p w:rsidR="00A56D92" w:rsidRPr="00A56D92" w:rsidRDefault="00A56D92" w:rsidP="00A56D9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sz w:val="28"/>
          <w:szCs w:val="28"/>
        </w:rPr>
        <w:t>7. Лаврентьев Кирилл Владимирович - генеральный директор                    АО «СарАвтовокзал»;</w:t>
      </w:r>
    </w:p>
    <w:p w:rsidR="00A56D92" w:rsidRPr="00A56D92" w:rsidRDefault="00A56D92" w:rsidP="00A56D9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bCs/>
          <w:kern w:val="36"/>
          <w:sz w:val="28"/>
          <w:szCs w:val="28"/>
        </w:rPr>
        <w:t xml:space="preserve">8. Любарский Михаил Сергеевич - </w:t>
      </w:r>
      <w:r w:rsidRPr="00A56D92">
        <w:rPr>
          <w:rFonts w:ascii="PT Astra Serif" w:hAnsi="PT Astra Serif"/>
          <w:sz w:val="28"/>
          <w:szCs w:val="28"/>
        </w:rPr>
        <w:t>генеральный директор АО</w:t>
      </w:r>
      <w:r w:rsidRPr="00A56D92">
        <w:rPr>
          <w:rFonts w:ascii="PT Astra Serif" w:hAnsi="PT Astra Serif"/>
          <w:sz w:val="28"/>
          <w:szCs w:val="28"/>
          <w:lang w:val="en-US"/>
        </w:rPr>
        <w:t> </w:t>
      </w:r>
      <w:r w:rsidRPr="00A56D92">
        <w:rPr>
          <w:rFonts w:ascii="PT Astra Serif" w:hAnsi="PT Astra Serif"/>
          <w:sz w:val="28"/>
          <w:szCs w:val="28"/>
        </w:rPr>
        <w:t>«Межгородтранс»;</w:t>
      </w:r>
    </w:p>
    <w:p w:rsidR="00A56D92" w:rsidRPr="00A56D92" w:rsidRDefault="00A56D92" w:rsidP="00A56D9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sz w:val="28"/>
          <w:szCs w:val="28"/>
        </w:rPr>
        <w:t>9. Романовский Константин Леонидович - директор по стратегическим коммуникациям АО «</w:t>
      </w:r>
      <w:proofErr w:type="spellStart"/>
      <w:r w:rsidRPr="00A56D92">
        <w:rPr>
          <w:rFonts w:ascii="PT Astra Serif" w:hAnsi="PT Astra Serif"/>
          <w:sz w:val="28"/>
          <w:szCs w:val="28"/>
        </w:rPr>
        <w:t>СарАэро</w:t>
      </w:r>
      <w:proofErr w:type="spellEnd"/>
      <w:r w:rsidRPr="00A56D92">
        <w:rPr>
          <w:rFonts w:ascii="PT Astra Serif" w:hAnsi="PT Astra Serif"/>
          <w:sz w:val="28"/>
          <w:szCs w:val="28"/>
        </w:rPr>
        <w:t xml:space="preserve"> - </w:t>
      </w:r>
      <w:proofErr w:type="spellStart"/>
      <w:r w:rsidRPr="00A56D92">
        <w:rPr>
          <w:rFonts w:ascii="PT Astra Serif" w:hAnsi="PT Astra Serif"/>
          <w:sz w:val="28"/>
          <w:szCs w:val="28"/>
        </w:rPr>
        <w:t>Инвест</w:t>
      </w:r>
      <w:proofErr w:type="spellEnd"/>
      <w:r w:rsidRPr="00A56D92">
        <w:rPr>
          <w:rFonts w:ascii="PT Astra Serif" w:hAnsi="PT Astra Serif"/>
          <w:sz w:val="28"/>
          <w:szCs w:val="28"/>
        </w:rPr>
        <w:t>»;</w:t>
      </w:r>
    </w:p>
    <w:p w:rsidR="00A56D92" w:rsidRPr="00A56D92" w:rsidRDefault="00A56D92" w:rsidP="007666B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sz w:val="28"/>
          <w:szCs w:val="28"/>
        </w:rPr>
        <w:t xml:space="preserve">10. </w:t>
      </w:r>
      <w:r w:rsidRPr="00A56D92">
        <w:rPr>
          <w:rFonts w:ascii="PT Astra Serif" w:hAnsi="PT Astra Serif"/>
          <w:bCs/>
          <w:kern w:val="36"/>
          <w:sz w:val="28"/>
          <w:szCs w:val="28"/>
        </w:rPr>
        <w:t xml:space="preserve">Симбирцева Ирина Евгеньевна </w:t>
      </w:r>
      <w:r w:rsidRPr="00A56D92">
        <w:rPr>
          <w:rFonts w:ascii="PT Astra Serif" w:hAnsi="PT Astra Serif"/>
          <w:sz w:val="28"/>
          <w:szCs w:val="28"/>
        </w:rPr>
        <w:t>- начальник отдела организационной и административно - хозяйственной работы ГКУ СО «Дирекция транспорта»;</w:t>
      </w:r>
    </w:p>
    <w:p w:rsidR="00A56D92" w:rsidRPr="00A56D92" w:rsidRDefault="00A56D92" w:rsidP="007666B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sz w:val="28"/>
          <w:szCs w:val="28"/>
        </w:rPr>
        <w:t>11. Тимонин Денис Евгеньевич - заместитель генерального директора по пассажирским перевозкам АО «Саратовская ППК».</w:t>
      </w:r>
    </w:p>
    <w:p w:rsidR="00A56D92" w:rsidRPr="00A56D92" w:rsidRDefault="00A56D92" w:rsidP="007666B3">
      <w:pPr>
        <w:pStyle w:val="11"/>
        <w:keepNext/>
        <w:keepLines/>
        <w:shd w:val="clear" w:color="auto" w:fill="auto"/>
        <w:spacing w:after="0"/>
        <w:ind w:firstLine="709"/>
        <w:rPr>
          <w:rFonts w:ascii="PT Astra Serif" w:hAnsi="PT Astra Serif"/>
          <w:b w:val="0"/>
          <w:sz w:val="28"/>
          <w:szCs w:val="28"/>
          <w:u w:val="none"/>
        </w:rPr>
      </w:pPr>
      <w:bookmarkStart w:id="0" w:name="bookmark0"/>
      <w:bookmarkStart w:id="1" w:name="bookmark1"/>
      <w:r>
        <w:rPr>
          <w:rFonts w:ascii="PT Astra Serif" w:hAnsi="PT Astra Serif"/>
          <w:b w:val="0"/>
          <w:color w:val="000000"/>
          <w:sz w:val="28"/>
          <w:szCs w:val="28"/>
          <w:u w:val="none"/>
          <w:lang w:eastAsia="ru-RU" w:bidi="ru-RU"/>
        </w:rPr>
        <w:t xml:space="preserve">- </w:t>
      </w:r>
      <w:proofErr w:type="gramStart"/>
      <w:r>
        <w:rPr>
          <w:rFonts w:ascii="PT Astra Serif" w:hAnsi="PT Astra Serif"/>
          <w:b w:val="0"/>
          <w:color w:val="000000"/>
          <w:sz w:val="28"/>
          <w:szCs w:val="28"/>
          <w:u w:val="none"/>
          <w:lang w:eastAsia="ru-RU" w:bidi="ru-RU"/>
        </w:rPr>
        <w:t>о</w:t>
      </w:r>
      <w:r w:rsidRPr="00A56D92">
        <w:rPr>
          <w:rFonts w:ascii="PT Astra Serif" w:hAnsi="PT Astra Serif"/>
          <w:b w:val="0"/>
          <w:color w:val="000000"/>
          <w:sz w:val="28"/>
          <w:szCs w:val="28"/>
          <w:u w:val="none"/>
          <w:lang w:eastAsia="ru-RU" w:bidi="ru-RU"/>
        </w:rPr>
        <w:t>т</w:t>
      </w:r>
      <w:proofErr w:type="gramEnd"/>
      <w:r w:rsidRPr="00A56D92">
        <w:rPr>
          <w:rFonts w:ascii="PT Astra Serif" w:hAnsi="PT Astra Serif"/>
          <w:b w:val="0"/>
          <w:color w:val="000000"/>
          <w:sz w:val="28"/>
          <w:szCs w:val="28"/>
          <w:u w:val="none"/>
          <w:lang w:eastAsia="ru-RU" w:bidi="ru-RU"/>
        </w:rPr>
        <w:t xml:space="preserve"> </w:t>
      </w:r>
      <w:proofErr w:type="gramStart"/>
      <w:r w:rsidRPr="00A56D92">
        <w:rPr>
          <w:rFonts w:ascii="PT Astra Serif" w:hAnsi="PT Astra Serif"/>
          <w:b w:val="0"/>
          <w:color w:val="000000"/>
          <w:sz w:val="28"/>
          <w:szCs w:val="28"/>
          <w:u w:val="none"/>
          <w:lang w:eastAsia="ru-RU" w:bidi="ru-RU"/>
        </w:rPr>
        <w:t>министерство</w:t>
      </w:r>
      <w:proofErr w:type="gramEnd"/>
      <w:r w:rsidRPr="00A56D92">
        <w:rPr>
          <w:rFonts w:ascii="PT Astra Serif" w:hAnsi="PT Astra Serif"/>
          <w:b w:val="0"/>
          <w:color w:val="000000"/>
          <w:sz w:val="28"/>
          <w:szCs w:val="28"/>
          <w:u w:val="none"/>
          <w:lang w:eastAsia="ru-RU" w:bidi="ru-RU"/>
        </w:rPr>
        <w:t xml:space="preserve"> </w:t>
      </w:r>
      <w:r w:rsidRPr="00A56D92">
        <w:rPr>
          <w:rFonts w:ascii="PT Astra Serif" w:hAnsi="PT Astra Serif"/>
          <w:b w:val="0"/>
          <w:sz w:val="28"/>
          <w:szCs w:val="28"/>
          <w:u w:val="none"/>
        </w:rPr>
        <w:t>транспорта</w:t>
      </w:r>
      <w:r w:rsidRPr="00A56D92">
        <w:rPr>
          <w:rFonts w:ascii="PT Astra Serif" w:hAnsi="PT Astra Serif"/>
          <w:b w:val="0"/>
          <w:color w:val="000000"/>
          <w:sz w:val="28"/>
          <w:szCs w:val="28"/>
          <w:u w:val="none"/>
          <w:lang w:eastAsia="ru-RU" w:bidi="ru-RU"/>
        </w:rPr>
        <w:t xml:space="preserve"> области</w:t>
      </w:r>
      <w:bookmarkEnd w:id="0"/>
      <w:bookmarkEnd w:id="1"/>
      <w:r w:rsidRPr="00A56D92">
        <w:rPr>
          <w:rFonts w:ascii="PT Astra Serif" w:hAnsi="PT Astra Serif"/>
          <w:b w:val="0"/>
          <w:color w:val="000000"/>
          <w:sz w:val="28"/>
          <w:szCs w:val="28"/>
          <w:u w:val="none"/>
          <w:lang w:eastAsia="ru-RU" w:bidi="ru-RU"/>
        </w:rPr>
        <w:t>:</w:t>
      </w:r>
    </w:p>
    <w:p w:rsidR="00A56D92" w:rsidRPr="00A56D92" w:rsidRDefault="00F81EAE" w:rsidP="007666B3">
      <w:pPr>
        <w:pStyle w:val="1"/>
        <w:shd w:val="clear" w:color="auto" w:fill="auto"/>
        <w:tabs>
          <w:tab w:val="left" w:pos="925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A56D92">
        <w:rPr>
          <w:rFonts w:ascii="PT Astra Serif" w:hAnsi="PT Astra Serif"/>
          <w:sz w:val="28"/>
          <w:szCs w:val="28"/>
        </w:rPr>
        <w:t xml:space="preserve"> </w:t>
      </w:r>
      <w:r w:rsidR="00A56D92" w:rsidRPr="00A56D92">
        <w:rPr>
          <w:rFonts w:ascii="PT Astra Serif" w:hAnsi="PT Astra Serif"/>
          <w:sz w:val="28"/>
          <w:szCs w:val="28"/>
        </w:rPr>
        <w:t>Никитин Алексей Станиславович</w:t>
      </w:r>
      <w:r w:rsidR="00A56D92"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- </w:t>
      </w:r>
      <w:r w:rsidR="00A56D92" w:rsidRPr="00A56D92">
        <w:rPr>
          <w:rFonts w:ascii="PT Astra Serif" w:hAnsi="PT Astra Serif"/>
          <w:sz w:val="28"/>
          <w:szCs w:val="28"/>
        </w:rPr>
        <w:t xml:space="preserve">первый заместитель </w:t>
      </w:r>
      <w:r w:rsidR="00A56D92"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>министр</w:t>
      </w:r>
      <w:r w:rsidR="00A56D92" w:rsidRPr="00A56D92">
        <w:rPr>
          <w:rFonts w:ascii="PT Astra Serif" w:hAnsi="PT Astra Serif"/>
          <w:sz w:val="28"/>
          <w:szCs w:val="28"/>
        </w:rPr>
        <w:t>а</w:t>
      </w:r>
      <w:r w:rsidR="00A56D92"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 w:rsidR="00A56D92" w:rsidRPr="00A56D92">
        <w:rPr>
          <w:rFonts w:ascii="PT Astra Serif" w:hAnsi="PT Astra Serif"/>
          <w:sz w:val="28"/>
          <w:szCs w:val="28"/>
        </w:rPr>
        <w:t>транспорта</w:t>
      </w:r>
      <w:r w:rsidR="00A56D92"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области;</w:t>
      </w:r>
    </w:p>
    <w:p w:rsidR="00A56D92" w:rsidRPr="00A56D92" w:rsidRDefault="00A56D92" w:rsidP="007666B3">
      <w:pPr>
        <w:pStyle w:val="1"/>
        <w:shd w:val="clear" w:color="auto" w:fill="auto"/>
        <w:tabs>
          <w:tab w:val="left" w:pos="930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F81EAE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Pr="00A56D92">
        <w:rPr>
          <w:rFonts w:ascii="PT Astra Serif" w:hAnsi="PT Astra Serif"/>
          <w:sz w:val="28"/>
          <w:szCs w:val="28"/>
        </w:rPr>
        <w:t xml:space="preserve">Симанович Юлия Анатольевна - </w:t>
      </w:r>
      <w:r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начальник управления </w:t>
      </w:r>
      <w:r w:rsidRPr="00A56D92">
        <w:rPr>
          <w:rFonts w:ascii="PT Astra Serif" w:hAnsi="PT Astra Serif"/>
          <w:sz w:val="28"/>
          <w:szCs w:val="28"/>
        </w:rPr>
        <w:t>организационно-правовой работы</w:t>
      </w:r>
      <w:r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>;</w:t>
      </w:r>
    </w:p>
    <w:p w:rsidR="00A56D92" w:rsidRPr="00A56D92" w:rsidRDefault="00A56D92" w:rsidP="007666B3">
      <w:pPr>
        <w:pStyle w:val="1"/>
        <w:shd w:val="clear" w:color="auto" w:fill="auto"/>
        <w:tabs>
          <w:tab w:val="left" w:pos="939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F81EAE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Pr="00A56D92">
        <w:rPr>
          <w:rFonts w:ascii="PT Astra Serif" w:hAnsi="PT Astra Serif"/>
          <w:sz w:val="28"/>
          <w:szCs w:val="28"/>
        </w:rPr>
        <w:t>Савонин Владислав Дмитриевич</w:t>
      </w:r>
      <w:r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- </w:t>
      </w:r>
      <w:r w:rsidRPr="00A56D92">
        <w:rPr>
          <w:rFonts w:ascii="PT Astra Serif" w:hAnsi="PT Astra Serif"/>
          <w:sz w:val="28"/>
          <w:szCs w:val="28"/>
        </w:rPr>
        <w:t>директор ГКУ СО «Дирекция транспорта»</w:t>
      </w:r>
      <w:r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>.</w:t>
      </w:r>
    </w:p>
    <w:p w:rsidR="00A56D92" w:rsidRPr="00A56D92" w:rsidRDefault="00A56D92" w:rsidP="00F81EAE">
      <w:pPr>
        <w:pStyle w:val="11"/>
        <w:keepNext/>
        <w:keepLines/>
        <w:shd w:val="clear" w:color="auto" w:fill="auto"/>
        <w:spacing w:after="0"/>
        <w:rPr>
          <w:rFonts w:ascii="PT Astra Serif" w:hAnsi="PT Astra Serif"/>
          <w:sz w:val="28"/>
          <w:szCs w:val="28"/>
        </w:rPr>
      </w:pPr>
      <w:bookmarkStart w:id="2" w:name="bookmark2"/>
      <w:bookmarkStart w:id="3" w:name="bookmark3"/>
      <w:r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>Повестка дня</w:t>
      </w:r>
      <w:bookmarkEnd w:id="2"/>
      <w:bookmarkEnd w:id="3"/>
      <w:r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>:</w:t>
      </w:r>
    </w:p>
    <w:p w:rsidR="00A56D92" w:rsidRPr="00A56D92" w:rsidRDefault="00A56D92" w:rsidP="007666B3">
      <w:pPr>
        <w:pStyle w:val="1"/>
        <w:numPr>
          <w:ilvl w:val="0"/>
          <w:numId w:val="2"/>
        </w:numPr>
        <w:shd w:val="clear" w:color="auto" w:fill="auto"/>
        <w:tabs>
          <w:tab w:val="left" w:pos="1152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Об </w:t>
      </w:r>
      <w:r w:rsidRPr="00A56D92">
        <w:rPr>
          <w:rFonts w:ascii="PT Astra Serif" w:hAnsi="PT Astra Serif"/>
          <w:sz w:val="28"/>
          <w:szCs w:val="28"/>
        </w:rPr>
        <w:t xml:space="preserve">избрании председателя </w:t>
      </w:r>
      <w:r w:rsidR="00D050A8">
        <w:rPr>
          <w:rFonts w:ascii="PT Astra Serif" w:hAnsi="PT Astra Serif"/>
          <w:sz w:val="28"/>
          <w:szCs w:val="28"/>
        </w:rPr>
        <w:t>о</w:t>
      </w:r>
      <w:r w:rsidRPr="00A56D92">
        <w:rPr>
          <w:rFonts w:ascii="PT Astra Serif" w:hAnsi="PT Astra Serif"/>
          <w:sz w:val="28"/>
          <w:szCs w:val="28"/>
        </w:rPr>
        <w:t>бщественного совета и секретаря общественного совета;</w:t>
      </w:r>
    </w:p>
    <w:p w:rsidR="007666B3" w:rsidRDefault="00A56D92" w:rsidP="007666B3">
      <w:pPr>
        <w:pStyle w:val="1"/>
        <w:numPr>
          <w:ilvl w:val="0"/>
          <w:numId w:val="2"/>
        </w:numPr>
        <w:shd w:val="clear" w:color="auto" w:fill="auto"/>
        <w:tabs>
          <w:tab w:val="left" w:pos="1152"/>
        </w:tabs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7666B3">
        <w:rPr>
          <w:rFonts w:ascii="PT Astra Serif" w:hAnsi="PT Astra Serif"/>
          <w:sz w:val="28"/>
          <w:szCs w:val="28"/>
        </w:rPr>
        <w:t>Об</w:t>
      </w:r>
      <w:proofErr w:type="gramEnd"/>
      <w:r w:rsidRPr="007666B3">
        <w:rPr>
          <w:rFonts w:ascii="PT Astra Serif" w:hAnsi="PT Astra Serif"/>
          <w:sz w:val="28"/>
          <w:szCs w:val="28"/>
        </w:rPr>
        <w:t xml:space="preserve"> рассмотрени</w:t>
      </w:r>
      <w:r w:rsidR="00D84111">
        <w:rPr>
          <w:rFonts w:ascii="PT Astra Serif" w:hAnsi="PT Astra Serif"/>
          <w:sz w:val="28"/>
          <w:szCs w:val="28"/>
        </w:rPr>
        <w:t>и</w:t>
      </w:r>
      <w:r w:rsidRPr="007666B3">
        <w:rPr>
          <w:rFonts w:ascii="PT Astra Serif" w:hAnsi="PT Astra Serif"/>
          <w:sz w:val="28"/>
          <w:szCs w:val="28"/>
        </w:rPr>
        <w:t xml:space="preserve"> и утверждени</w:t>
      </w:r>
      <w:r w:rsidR="00D84111">
        <w:rPr>
          <w:rFonts w:ascii="PT Astra Serif" w:hAnsi="PT Astra Serif"/>
          <w:sz w:val="28"/>
          <w:szCs w:val="28"/>
        </w:rPr>
        <w:t>и</w:t>
      </w:r>
      <w:r w:rsidRPr="007666B3">
        <w:rPr>
          <w:rFonts w:ascii="PT Astra Serif" w:hAnsi="PT Astra Serif"/>
          <w:sz w:val="28"/>
          <w:szCs w:val="28"/>
        </w:rPr>
        <w:t xml:space="preserve"> доклада об антимонопольном </w:t>
      </w:r>
      <w:proofErr w:type="spellStart"/>
      <w:r w:rsidRPr="007666B3">
        <w:rPr>
          <w:rFonts w:ascii="PT Astra Serif" w:hAnsi="PT Astra Serif"/>
          <w:sz w:val="28"/>
          <w:szCs w:val="28"/>
        </w:rPr>
        <w:t>комплаенсе</w:t>
      </w:r>
      <w:proofErr w:type="spellEnd"/>
      <w:r w:rsidRPr="007666B3">
        <w:rPr>
          <w:rFonts w:ascii="PT Astra Serif" w:hAnsi="PT Astra Serif"/>
          <w:sz w:val="28"/>
          <w:szCs w:val="28"/>
        </w:rPr>
        <w:t xml:space="preserve"> за 2025 год.</w:t>
      </w:r>
    </w:p>
    <w:p w:rsidR="007666B3" w:rsidRDefault="007666B3" w:rsidP="007666B3">
      <w:pPr>
        <w:pStyle w:val="1"/>
        <w:shd w:val="clear" w:color="auto" w:fill="auto"/>
        <w:tabs>
          <w:tab w:val="left" w:pos="1152"/>
        </w:tabs>
        <w:ind w:firstLine="0"/>
        <w:jc w:val="both"/>
        <w:rPr>
          <w:rFonts w:ascii="PT Astra Serif" w:hAnsi="PT Astra Serif"/>
          <w:sz w:val="28"/>
          <w:szCs w:val="28"/>
        </w:rPr>
      </w:pPr>
    </w:p>
    <w:p w:rsidR="007666B3" w:rsidRPr="007666B3" w:rsidRDefault="007666B3" w:rsidP="007666B3">
      <w:pPr>
        <w:pStyle w:val="1"/>
        <w:shd w:val="clear" w:color="auto" w:fill="auto"/>
        <w:tabs>
          <w:tab w:val="left" w:pos="1152"/>
        </w:tabs>
        <w:ind w:firstLine="0"/>
        <w:jc w:val="both"/>
        <w:rPr>
          <w:rFonts w:ascii="PT Astra Serif" w:hAnsi="PT Astra Serif"/>
          <w:b/>
          <w:sz w:val="28"/>
          <w:szCs w:val="28"/>
          <w:u w:val="single"/>
        </w:rPr>
      </w:pPr>
      <w:r w:rsidRPr="007666B3">
        <w:rPr>
          <w:rFonts w:ascii="PT Astra Serif" w:hAnsi="PT Astra Serif"/>
          <w:b/>
          <w:sz w:val="28"/>
          <w:szCs w:val="28"/>
          <w:u w:val="single"/>
        </w:rPr>
        <w:t>По первому вопросу повестки:</w:t>
      </w:r>
    </w:p>
    <w:p w:rsidR="007666B3" w:rsidRPr="007666B3" w:rsidRDefault="007666B3" w:rsidP="007666B3">
      <w:pPr>
        <w:pStyle w:val="1"/>
        <w:shd w:val="clear" w:color="auto" w:fill="auto"/>
        <w:tabs>
          <w:tab w:val="left" w:pos="1152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7666B3">
        <w:rPr>
          <w:rFonts w:ascii="PT Astra Serif" w:hAnsi="PT Astra Serif"/>
          <w:sz w:val="28"/>
          <w:szCs w:val="28"/>
        </w:rPr>
        <w:t xml:space="preserve">Предложено избрать </w:t>
      </w:r>
      <w:r w:rsidR="00D050A8">
        <w:rPr>
          <w:rFonts w:ascii="PT Astra Serif" w:hAnsi="PT Astra Serif"/>
          <w:sz w:val="28"/>
          <w:szCs w:val="28"/>
        </w:rPr>
        <w:t>п</w:t>
      </w:r>
      <w:r w:rsidRPr="007666B3">
        <w:rPr>
          <w:rFonts w:ascii="PT Astra Serif" w:hAnsi="PT Astra Serif"/>
          <w:sz w:val="28"/>
          <w:szCs w:val="28"/>
        </w:rPr>
        <w:t>редседател</w:t>
      </w:r>
      <w:r w:rsidR="00D84111">
        <w:rPr>
          <w:rFonts w:ascii="PT Astra Serif" w:hAnsi="PT Astra Serif"/>
          <w:sz w:val="28"/>
          <w:szCs w:val="28"/>
        </w:rPr>
        <w:t>ем</w:t>
      </w:r>
      <w:r w:rsidRPr="007666B3">
        <w:rPr>
          <w:rFonts w:ascii="PT Astra Serif" w:hAnsi="PT Astra Serif"/>
          <w:sz w:val="28"/>
          <w:szCs w:val="28"/>
        </w:rPr>
        <w:t xml:space="preserve"> </w:t>
      </w:r>
      <w:r w:rsidR="00D050A8">
        <w:rPr>
          <w:rFonts w:ascii="PT Astra Serif" w:hAnsi="PT Astra Serif"/>
          <w:sz w:val="28"/>
          <w:szCs w:val="28"/>
        </w:rPr>
        <w:t>о</w:t>
      </w:r>
      <w:r w:rsidRPr="007666B3">
        <w:rPr>
          <w:rFonts w:ascii="PT Astra Serif" w:hAnsi="PT Astra Serif"/>
          <w:sz w:val="28"/>
          <w:szCs w:val="28"/>
        </w:rPr>
        <w:t xml:space="preserve">бщественного совета при министерстве транспорта области - </w:t>
      </w:r>
      <w:proofErr w:type="spellStart"/>
      <w:r w:rsidRPr="007666B3">
        <w:rPr>
          <w:rFonts w:ascii="PT Astra Serif" w:hAnsi="PT Astra Serif"/>
          <w:sz w:val="28"/>
          <w:szCs w:val="28"/>
        </w:rPr>
        <w:t>Кайданова</w:t>
      </w:r>
      <w:proofErr w:type="spellEnd"/>
      <w:r w:rsidRPr="007666B3">
        <w:rPr>
          <w:rFonts w:ascii="PT Astra Serif" w:hAnsi="PT Astra Serif"/>
          <w:sz w:val="28"/>
          <w:szCs w:val="28"/>
        </w:rPr>
        <w:t xml:space="preserve"> Бориса Абрамовича, секретарем </w:t>
      </w:r>
      <w:r w:rsidR="00D050A8">
        <w:rPr>
          <w:rFonts w:ascii="PT Astra Serif" w:hAnsi="PT Astra Serif"/>
          <w:sz w:val="28"/>
          <w:szCs w:val="28"/>
        </w:rPr>
        <w:t>о</w:t>
      </w:r>
      <w:r w:rsidRPr="007666B3">
        <w:rPr>
          <w:rFonts w:ascii="PT Astra Serif" w:hAnsi="PT Astra Serif"/>
          <w:sz w:val="28"/>
          <w:szCs w:val="28"/>
        </w:rPr>
        <w:t>бщественного совета при министерстве транспорта области - Симбирцеву Ирину Евгеньевну</w:t>
      </w:r>
    </w:p>
    <w:p w:rsidR="007666B3" w:rsidRPr="007666B3" w:rsidRDefault="007666B3" w:rsidP="007666B3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666B3">
        <w:rPr>
          <w:rFonts w:ascii="PT Astra Serif" w:hAnsi="PT Astra Serif"/>
          <w:b/>
          <w:sz w:val="28"/>
          <w:szCs w:val="28"/>
        </w:rPr>
        <w:t>Голосовали:</w:t>
      </w:r>
    </w:p>
    <w:p w:rsidR="007666B3" w:rsidRPr="00C92F56" w:rsidRDefault="007666B3" w:rsidP="007666B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666B3">
        <w:rPr>
          <w:rFonts w:ascii="PT Astra Serif" w:hAnsi="PT Astra Serif"/>
          <w:sz w:val="28"/>
          <w:szCs w:val="28"/>
        </w:rPr>
        <w:t xml:space="preserve">«За» - </w:t>
      </w:r>
      <w:r w:rsidR="00C92F56">
        <w:rPr>
          <w:rFonts w:ascii="PT Astra Serif" w:hAnsi="PT Astra Serif"/>
          <w:sz w:val="28"/>
          <w:szCs w:val="28"/>
        </w:rPr>
        <w:t>11, «против» - 0, «воздержавшихся» - 0</w:t>
      </w:r>
      <w:r w:rsidRPr="007666B3">
        <w:rPr>
          <w:rFonts w:ascii="PT Astra Serif" w:hAnsi="PT Astra Serif"/>
          <w:sz w:val="28"/>
          <w:szCs w:val="28"/>
        </w:rPr>
        <w:t>.</w:t>
      </w:r>
    </w:p>
    <w:p w:rsidR="007666B3" w:rsidRDefault="007666B3" w:rsidP="007666B3">
      <w:pPr>
        <w:pStyle w:val="11"/>
        <w:keepNext/>
        <w:keepLines/>
        <w:shd w:val="clear" w:color="auto" w:fill="auto"/>
        <w:spacing w:after="0"/>
        <w:jc w:val="both"/>
        <w:rPr>
          <w:rFonts w:ascii="PT Astra Serif" w:hAnsi="PT Astra Serif"/>
          <w:sz w:val="28"/>
          <w:szCs w:val="28"/>
          <w:u w:val="none"/>
        </w:rPr>
      </w:pPr>
      <w:bookmarkStart w:id="4" w:name="bookmark4"/>
      <w:bookmarkStart w:id="5" w:name="bookmark5"/>
    </w:p>
    <w:p w:rsidR="00A56D92" w:rsidRPr="007666B3" w:rsidRDefault="00A56D92" w:rsidP="007666B3">
      <w:pPr>
        <w:pStyle w:val="11"/>
        <w:keepNext/>
        <w:keepLines/>
        <w:shd w:val="clear" w:color="auto" w:fill="auto"/>
        <w:spacing w:after="0"/>
        <w:jc w:val="both"/>
        <w:rPr>
          <w:rFonts w:ascii="PT Astra Serif" w:hAnsi="PT Astra Serif"/>
          <w:sz w:val="28"/>
          <w:szCs w:val="28"/>
        </w:rPr>
      </w:pPr>
      <w:r w:rsidRPr="007666B3">
        <w:rPr>
          <w:rFonts w:ascii="PT Astra Serif" w:hAnsi="PT Astra Serif"/>
          <w:sz w:val="28"/>
          <w:szCs w:val="28"/>
        </w:rPr>
        <w:t>По второму вопросу повестки:</w:t>
      </w:r>
    </w:p>
    <w:p w:rsidR="00A56D92" w:rsidRPr="00A56D92" w:rsidRDefault="00A56D92" w:rsidP="00A56D92">
      <w:pPr>
        <w:pStyle w:val="11"/>
        <w:keepNext/>
        <w:keepLines/>
        <w:shd w:val="clear" w:color="auto" w:fill="auto"/>
        <w:spacing w:after="0"/>
        <w:ind w:firstLine="709"/>
        <w:jc w:val="both"/>
        <w:rPr>
          <w:rFonts w:ascii="PT Astra Serif" w:hAnsi="PT Astra Serif"/>
          <w:b w:val="0"/>
          <w:sz w:val="28"/>
          <w:szCs w:val="28"/>
          <w:u w:val="none"/>
        </w:rPr>
      </w:pPr>
      <w:r w:rsidRPr="00A56D92">
        <w:rPr>
          <w:rFonts w:ascii="PT Astra Serif" w:hAnsi="PT Astra Serif"/>
          <w:b w:val="0"/>
          <w:sz w:val="28"/>
          <w:szCs w:val="28"/>
          <w:u w:val="none"/>
        </w:rPr>
        <w:t xml:space="preserve">Предложено рассмотреть и утвердить доклад об </w:t>
      </w:r>
      <w:proofErr w:type="gramStart"/>
      <w:r w:rsidRPr="00A56D92">
        <w:rPr>
          <w:rFonts w:ascii="PT Astra Serif" w:hAnsi="PT Astra Serif"/>
          <w:b w:val="0"/>
          <w:sz w:val="28"/>
          <w:szCs w:val="28"/>
          <w:u w:val="none"/>
        </w:rPr>
        <w:t>антимонопольном</w:t>
      </w:r>
      <w:proofErr w:type="gramEnd"/>
      <w:r w:rsidRPr="00A56D92">
        <w:rPr>
          <w:rFonts w:ascii="PT Astra Serif" w:hAnsi="PT Astra Serif"/>
          <w:b w:val="0"/>
          <w:sz w:val="28"/>
          <w:szCs w:val="28"/>
          <w:u w:val="none"/>
        </w:rPr>
        <w:t xml:space="preserve"> </w:t>
      </w:r>
      <w:proofErr w:type="spellStart"/>
      <w:r w:rsidRPr="00A56D92">
        <w:rPr>
          <w:rFonts w:ascii="PT Astra Serif" w:hAnsi="PT Astra Serif"/>
          <w:b w:val="0"/>
          <w:sz w:val="28"/>
          <w:szCs w:val="28"/>
          <w:u w:val="none"/>
        </w:rPr>
        <w:t>комплаенсе</w:t>
      </w:r>
      <w:proofErr w:type="spellEnd"/>
      <w:r w:rsidRPr="00A56D92">
        <w:rPr>
          <w:rFonts w:ascii="PT Astra Serif" w:hAnsi="PT Astra Serif"/>
          <w:b w:val="0"/>
          <w:sz w:val="28"/>
          <w:szCs w:val="28"/>
          <w:u w:val="none"/>
        </w:rPr>
        <w:t xml:space="preserve"> министерства транспорта Саратовской области за 2025 год</w:t>
      </w:r>
      <w:r>
        <w:rPr>
          <w:rFonts w:ascii="PT Astra Serif" w:hAnsi="PT Astra Serif"/>
          <w:b w:val="0"/>
          <w:sz w:val="28"/>
          <w:szCs w:val="28"/>
          <w:u w:val="none"/>
        </w:rPr>
        <w:t>.</w:t>
      </w:r>
    </w:p>
    <w:p w:rsidR="00A56D92" w:rsidRPr="00A56D92" w:rsidRDefault="00A56D92" w:rsidP="00A56D92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A56D92">
        <w:rPr>
          <w:rFonts w:ascii="PT Astra Serif" w:hAnsi="PT Astra Serif"/>
          <w:b/>
          <w:sz w:val="28"/>
          <w:szCs w:val="28"/>
        </w:rPr>
        <w:t>Голосовали:</w:t>
      </w:r>
    </w:p>
    <w:bookmarkEnd w:id="4"/>
    <w:bookmarkEnd w:id="5"/>
    <w:p w:rsidR="00C92F56" w:rsidRPr="00C92F56" w:rsidRDefault="00C92F56" w:rsidP="00C92F5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666B3">
        <w:rPr>
          <w:rFonts w:ascii="PT Astra Serif" w:hAnsi="PT Astra Serif"/>
          <w:sz w:val="28"/>
          <w:szCs w:val="28"/>
        </w:rPr>
        <w:t xml:space="preserve">«За» - </w:t>
      </w:r>
      <w:r>
        <w:rPr>
          <w:rFonts w:ascii="PT Astra Serif" w:hAnsi="PT Astra Serif"/>
          <w:sz w:val="28"/>
          <w:szCs w:val="28"/>
        </w:rPr>
        <w:t>11, «против» - 0, «воздержавшихся» - 0</w:t>
      </w:r>
      <w:r w:rsidRPr="007666B3">
        <w:rPr>
          <w:rFonts w:ascii="PT Astra Serif" w:hAnsi="PT Astra Serif"/>
          <w:sz w:val="28"/>
          <w:szCs w:val="28"/>
        </w:rPr>
        <w:t>.</w:t>
      </w:r>
    </w:p>
    <w:p w:rsidR="007666B3" w:rsidRDefault="007666B3" w:rsidP="00A56D92">
      <w:pPr>
        <w:pStyle w:val="11"/>
        <w:keepNext/>
        <w:keepLines/>
        <w:shd w:val="clear" w:color="auto" w:fill="auto"/>
        <w:spacing w:after="0"/>
        <w:ind w:firstLine="709"/>
        <w:rPr>
          <w:rFonts w:ascii="PT Astra Serif" w:hAnsi="PT Astra Serif"/>
          <w:color w:val="000000"/>
          <w:sz w:val="28"/>
          <w:szCs w:val="28"/>
          <w:lang w:eastAsia="ru-RU" w:bidi="ru-RU"/>
        </w:rPr>
      </w:pPr>
    </w:p>
    <w:p w:rsidR="00A56D92" w:rsidRPr="00A56D92" w:rsidRDefault="00A56D92" w:rsidP="007666B3">
      <w:pPr>
        <w:pStyle w:val="11"/>
        <w:keepNext/>
        <w:keepLines/>
        <w:shd w:val="clear" w:color="auto" w:fill="auto"/>
        <w:spacing w:after="0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color w:val="000000"/>
          <w:sz w:val="28"/>
          <w:szCs w:val="28"/>
          <w:lang w:eastAsia="ru-RU" w:bidi="ru-RU"/>
        </w:rPr>
        <w:t>Решили:</w:t>
      </w:r>
    </w:p>
    <w:p w:rsidR="00A56D92" w:rsidRPr="00A56D92" w:rsidRDefault="00A56D92" w:rsidP="00A56D92">
      <w:pPr>
        <w:pStyle w:val="1"/>
        <w:shd w:val="clear" w:color="auto" w:fill="auto"/>
        <w:tabs>
          <w:tab w:val="left" w:pos="72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A56D92">
        <w:rPr>
          <w:rFonts w:ascii="PT Astra Serif" w:hAnsi="PT Astra Serif"/>
          <w:sz w:val="28"/>
          <w:szCs w:val="28"/>
        </w:rPr>
        <w:t xml:space="preserve">1. Избрать </w:t>
      </w:r>
      <w:r w:rsidR="00D050A8">
        <w:rPr>
          <w:rFonts w:ascii="PT Astra Serif" w:hAnsi="PT Astra Serif"/>
          <w:sz w:val="28"/>
          <w:szCs w:val="28"/>
        </w:rPr>
        <w:t>п</w:t>
      </w:r>
      <w:r w:rsidRPr="00A56D92">
        <w:rPr>
          <w:rFonts w:ascii="PT Astra Serif" w:hAnsi="PT Astra Serif"/>
          <w:sz w:val="28"/>
          <w:szCs w:val="28"/>
        </w:rPr>
        <w:t xml:space="preserve">редседателя </w:t>
      </w:r>
      <w:r w:rsidR="00D050A8">
        <w:rPr>
          <w:rFonts w:ascii="PT Astra Serif" w:hAnsi="PT Astra Serif"/>
          <w:sz w:val="28"/>
          <w:szCs w:val="28"/>
        </w:rPr>
        <w:t>о</w:t>
      </w:r>
      <w:r w:rsidRPr="00A56D92">
        <w:rPr>
          <w:rFonts w:ascii="PT Astra Serif" w:hAnsi="PT Astra Serif"/>
          <w:sz w:val="28"/>
          <w:szCs w:val="28"/>
        </w:rPr>
        <w:t xml:space="preserve">бщественного совета при министерстве транспорта области - </w:t>
      </w:r>
      <w:proofErr w:type="spellStart"/>
      <w:r w:rsidRPr="00A56D92">
        <w:rPr>
          <w:rFonts w:ascii="PT Astra Serif" w:hAnsi="PT Astra Serif"/>
          <w:sz w:val="28"/>
          <w:szCs w:val="28"/>
        </w:rPr>
        <w:t>Кайданова</w:t>
      </w:r>
      <w:proofErr w:type="spellEnd"/>
      <w:r w:rsidRPr="00A56D92">
        <w:rPr>
          <w:rFonts w:ascii="PT Astra Serif" w:hAnsi="PT Astra Serif"/>
          <w:sz w:val="28"/>
          <w:szCs w:val="28"/>
        </w:rPr>
        <w:t xml:space="preserve"> Бориса Абрамовича, секретарем Общественного совета при министерстве транспорта области - Симбирцеву Ирину Евгеньевну;</w:t>
      </w:r>
    </w:p>
    <w:p w:rsidR="00A56D92" w:rsidRPr="00A56D92" w:rsidRDefault="007666B3" w:rsidP="00A56D92">
      <w:pPr>
        <w:pStyle w:val="1"/>
        <w:shd w:val="clear" w:color="auto" w:fill="auto"/>
        <w:tabs>
          <w:tab w:val="left" w:pos="728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A56D92" w:rsidRPr="00A56D92">
        <w:rPr>
          <w:rFonts w:ascii="PT Astra Serif" w:hAnsi="PT Astra Serif"/>
          <w:sz w:val="28"/>
          <w:szCs w:val="28"/>
        </w:rPr>
        <w:t>.</w:t>
      </w:r>
      <w:r w:rsidR="00A56D92">
        <w:rPr>
          <w:rFonts w:ascii="PT Astra Serif" w:hAnsi="PT Astra Serif"/>
          <w:sz w:val="28"/>
          <w:szCs w:val="28"/>
        </w:rPr>
        <w:t xml:space="preserve"> </w:t>
      </w:r>
      <w:r w:rsidR="00A56D92" w:rsidRPr="00A56D92">
        <w:rPr>
          <w:rFonts w:ascii="PT Astra Serif" w:hAnsi="PT Astra Serif"/>
          <w:sz w:val="28"/>
          <w:szCs w:val="28"/>
        </w:rPr>
        <w:t xml:space="preserve">Рассмотрев доклад об </w:t>
      </w:r>
      <w:proofErr w:type="gramStart"/>
      <w:r w:rsidR="00A56D92" w:rsidRPr="00A56D92">
        <w:rPr>
          <w:rFonts w:ascii="PT Astra Serif" w:hAnsi="PT Astra Serif"/>
          <w:sz w:val="28"/>
          <w:szCs w:val="28"/>
        </w:rPr>
        <w:t>антимонопольном</w:t>
      </w:r>
      <w:proofErr w:type="gramEnd"/>
      <w:r w:rsidR="00A56D92" w:rsidRPr="00A56D92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A56D92" w:rsidRPr="00A56D92">
        <w:rPr>
          <w:rFonts w:ascii="PT Astra Serif" w:hAnsi="PT Astra Serif"/>
          <w:sz w:val="28"/>
          <w:szCs w:val="28"/>
        </w:rPr>
        <w:t>комплаенсе</w:t>
      </w:r>
      <w:proofErr w:type="spellEnd"/>
      <w:r w:rsidR="00A56D92" w:rsidRPr="00A56D92">
        <w:rPr>
          <w:rFonts w:ascii="PT Astra Serif" w:hAnsi="PT Astra Serif"/>
          <w:sz w:val="28"/>
          <w:szCs w:val="28"/>
        </w:rPr>
        <w:t xml:space="preserve"> министерства транспорта Саратовской области за 2025 год приняли решение: утвердить доклад об антимонопольном </w:t>
      </w:r>
      <w:proofErr w:type="spellStart"/>
      <w:r w:rsidR="00A56D92" w:rsidRPr="00A56D92">
        <w:rPr>
          <w:rFonts w:ascii="PT Astra Serif" w:hAnsi="PT Astra Serif"/>
          <w:sz w:val="28"/>
          <w:szCs w:val="28"/>
        </w:rPr>
        <w:t>комплаенсе</w:t>
      </w:r>
      <w:proofErr w:type="spellEnd"/>
      <w:r w:rsidR="00A56D92" w:rsidRPr="00A56D92">
        <w:rPr>
          <w:rFonts w:ascii="PT Astra Serif" w:hAnsi="PT Astra Serif"/>
          <w:sz w:val="28"/>
          <w:szCs w:val="28"/>
        </w:rPr>
        <w:t xml:space="preserve"> министерства транспорта Саратовской области за 2025 год.</w:t>
      </w:r>
    </w:p>
    <w:p w:rsidR="00A56D92" w:rsidRPr="00D050A8" w:rsidRDefault="00A56D92" w:rsidP="00A56D92">
      <w:pPr>
        <w:pStyle w:val="1"/>
        <w:shd w:val="clear" w:color="auto" w:fill="auto"/>
        <w:tabs>
          <w:tab w:val="left" w:pos="728"/>
        </w:tabs>
        <w:jc w:val="both"/>
        <w:rPr>
          <w:rFonts w:ascii="PT Astra Serif" w:hAnsi="PT Astra Serif"/>
        </w:rPr>
      </w:pPr>
    </w:p>
    <w:p w:rsidR="007666B3" w:rsidRPr="00A56D92" w:rsidRDefault="007666B3" w:rsidP="00A56D92">
      <w:pPr>
        <w:pStyle w:val="1"/>
        <w:shd w:val="clear" w:color="auto" w:fill="auto"/>
        <w:tabs>
          <w:tab w:val="left" w:pos="728"/>
        </w:tabs>
        <w:jc w:val="both"/>
        <w:rPr>
          <w:rFonts w:ascii="PT Astra Serif" w:hAnsi="PT Astra Serif"/>
        </w:rPr>
      </w:pPr>
    </w:p>
    <w:tbl>
      <w:tblPr>
        <w:tblStyle w:val="a4"/>
        <w:tblW w:w="9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4"/>
        <w:gridCol w:w="1889"/>
        <w:gridCol w:w="2569"/>
      </w:tblGrid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Член Общественной палаты Саратовской области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bCs/>
                <w:kern w:val="36"/>
                <w:sz w:val="24"/>
                <w:szCs w:val="24"/>
              </w:rPr>
            </w:pPr>
          </w:p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bCs/>
                <w:kern w:val="36"/>
                <w:sz w:val="24"/>
                <w:szCs w:val="24"/>
              </w:rPr>
              <w:t xml:space="preserve">А.В. </w:t>
            </w:r>
            <w:proofErr w:type="spellStart"/>
            <w:r w:rsidRPr="00A56D92">
              <w:rPr>
                <w:rFonts w:ascii="PT Astra Serif" w:hAnsi="PT Astra Serif"/>
                <w:b/>
                <w:bCs/>
                <w:kern w:val="36"/>
                <w:sz w:val="24"/>
                <w:szCs w:val="24"/>
              </w:rPr>
              <w:t>Возлеев</w:t>
            </w:r>
            <w:proofErr w:type="spellEnd"/>
            <w:r w:rsidRPr="00A56D92">
              <w:rPr>
                <w:rFonts w:ascii="PT Astra Serif" w:hAnsi="PT Astra Serif"/>
                <w:b/>
                <w:bCs/>
                <w:kern w:val="36"/>
                <w:sz w:val="24"/>
                <w:szCs w:val="24"/>
              </w:rPr>
              <w:t xml:space="preserve"> </w:t>
            </w:r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Индивидуальный предприниматель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Pr="00A56D92" w:rsidRDefault="00A56D92" w:rsidP="00A56D92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bCs/>
                <w:kern w:val="36"/>
                <w:sz w:val="24"/>
                <w:szCs w:val="24"/>
              </w:rPr>
              <w:t xml:space="preserve">И.В. Деньжаков </w:t>
            </w:r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Председатель СРООР «Союз дорожников и транспортников»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Pr="00A56D92" w:rsidRDefault="00A56D92" w:rsidP="00A56D92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A56D92" w:rsidRDefault="00A56D92" w:rsidP="00A56D92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 xml:space="preserve">А.П. Епишин </w:t>
            </w:r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Генеральный директор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МУПП «СГЭТ»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Pr="00A56D92" w:rsidRDefault="00A56D92" w:rsidP="00A56D92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 xml:space="preserve">Н.Н. </w:t>
            </w:r>
            <w:proofErr w:type="spellStart"/>
            <w:r w:rsidRPr="00A56D92">
              <w:rPr>
                <w:rFonts w:ascii="PT Astra Serif" w:hAnsi="PT Astra Serif"/>
                <w:b/>
                <w:sz w:val="24"/>
                <w:szCs w:val="24"/>
              </w:rPr>
              <w:t>Жирнова</w:t>
            </w:r>
            <w:proofErr w:type="spellEnd"/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Почетный автотранспортник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16"/>
                <w:szCs w:val="24"/>
              </w:rPr>
            </w:pPr>
          </w:p>
        </w:tc>
        <w:tc>
          <w:tcPr>
            <w:tcW w:w="1889" w:type="dxa"/>
          </w:tcPr>
          <w:p w:rsidR="00A56D92" w:rsidRPr="0083334C" w:rsidRDefault="00A56D92" w:rsidP="00A56D92">
            <w:pPr>
              <w:pStyle w:val="1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Б.А. Кайданов</w:t>
            </w:r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Член Общественной палаты Саратовской области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Default="00A56D92" w:rsidP="00EB70DE">
            <w:pPr>
              <w:rPr>
                <w:rFonts w:ascii="PT Astra Serif" w:hAnsi="PT Astra Serif"/>
                <w:b/>
              </w:rPr>
            </w:pPr>
          </w:p>
          <w:p w:rsidR="00A56D92" w:rsidRDefault="00A56D92" w:rsidP="00EB70DE">
            <w:r w:rsidRPr="0083334C">
              <w:rPr>
                <w:rFonts w:ascii="PT Astra Serif" w:hAnsi="PT Astra Serif"/>
                <w:b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 xml:space="preserve">А.К. </w:t>
            </w:r>
            <w:proofErr w:type="spellStart"/>
            <w:r w:rsidRPr="00A56D92">
              <w:rPr>
                <w:rFonts w:ascii="PT Astra Serif" w:hAnsi="PT Astra Serif"/>
                <w:b/>
                <w:sz w:val="24"/>
                <w:szCs w:val="24"/>
              </w:rPr>
              <w:t>Косян</w:t>
            </w:r>
            <w:proofErr w:type="spellEnd"/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A56D92">
            <w:pPr>
              <w:pStyle w:val="1"/>
              <w:shd w:val="clear" w:color="auto" w:fill="auto"/>
              <w:tabs>
                <w:tab w:val="left" w:pos="728"/>
              </w:tabs>
              <w:ind w:right="-290"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Генеральный директор АО «СарАвтовокзал»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Pr="0083334C" w:rsidRDefault="00A56D92" w:rsidP="00A56D92">
            <w:pPr>
              <w:pStyle w:val="1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К.В. Лаврентьев</w:t>
            </w:r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Генеральный директор АО</w:t>
            </w:r>
            <w:r w:rsidRPr="00A56D9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 </w:t>
            </w:r>
            <w:r w:rsidRPr="00A56D92">
              <w:rPr>
                <w:rFonts w:ascii="PT Astra Serif" w:hAnsi="PT Astra Serif"/>
                <w:b/>
                <w:sz w:val="24"/>
                <w:szCs w:val="24"/>
              </w:rPr>
              <w:t>«Межгородтранс»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Default="00A56D92" w:rsidP="00EB70DE">
            <w:r w:rsidRPr="0083334C">
              <w:rPr>
                <w:rFonts w:ascii="PT Astra Serif" w:hAnsi="PT Astra Serif"/>
                <w:b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М.С. Любарский</w:t>
            </w:r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Директор по стратегическим коммуникациям АО «</w:t>
            </w:r>
            <w:proofErr w:type="spellStart"/>
            <w:r w:rsidRPr="00A56D92">
              <w:rPr>
                <w:rFonts w:ascii="PT Astra Serif" w:hAnsi="PT Astra Serif"/>
                <w:b/>
                <w:sz w:val="24"/>
                <w:szCs w:val="24"/>
              </w:rPr>
              <w:t>СарАэро</w:t>
            </w:r>
            <w:proofErr w:type="spellEnd"/>
            <w:r w:rsidRPr="00A56D92">
              <w:rPr>
                <w:rFonts w:ascii="PT Astra Serif" w:hAnsi="PT Astra Serif"/>
                <w:b/>
                <w:sz w:val="24"/>
                <w:szCs w:val="24"/>
              </w:rPr>
              <w:t xml:space="preserve"> - </w:t>
            </w:r>
            <w:proofErr w:type="spellStart"/>
            <w:r w:rsidRPr="00A56D92">
              <w:rPr>
                <w:rFonts w:ascii="PT Astra Serif" w:hAnsi="PT Astra Serif"/>
                <w:b/>
                <w:sz w:val="24"/>
                <w:szCs w:val="24"/>
              </w:rPr>
              <w:t>Инвест</w:t>
            </w:r>
            <w:proofErr w:type="spellEnd"/>
            <w:r w:rsidRPr="00A56D92">
              <w:rPr>
                <w:rFonts w:ascii="PT Astra Serif" w:hAnsi="PT Astra Serif"/>
                <w:b/>
                <w:sz w:val="24"/>
                <w:szCs w:val="24"/>
              </w:rPr>
              <w:t>»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Pr="00A56D92" w:rsidRDefault="00A56D92" w:rsidP="00A56D92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83334C" w:rsidRDefault="00A56D92" w:rsidP="00A56D92">
            <w:pPr>
              <w:pStyle w:val="1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К.Л. Романовский</w:t>
            </w:r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Начальник отдела организационной и административно - хозяйственной работы ГКУ СО «Дирекция транспорта»</w:t>
            </w:r>
          </w:p>
          <w:p w:rsidR="00A56D92" w:rsidRPr="007666B3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0"/>
                <w:szCs w:val="24"/>
              </w:rPr>
            </w:pPr>
          </w:p>
        </w:tc>
        <w:tc>
          <w:tcPr>
            <w:tcW w:w="1889" w:type="dxa"/>
          </w:tcPr>
          <w:p w:rsidR="00A56D92" w:rsidRDefault="00A56D92" w:rsidP="00EB70DE">
            <w:pPr>
              <w:rPr>
                <w:rFonts w:ascii="PT Astra Serif" w:hAnsi="PT Astra Serif"/>
                <w:b/>
              </w:rPr>
            </w:pPr>
          </w:p>
          <w:p w:rsidR="00A56D92" w:rsidRDefault="00A56D92" w:rsidP="00EB70DE">
            <w:pPr>
              <w:rPr>
                <w:rFonts w:ascii="PT Astra Serif" w:hAnsi="PT Astra Serif"/>
                <w:b/>
              </w:rPr>
            </w:pPr>
          </w:p>
          <w:p w:rsidR="00A56D92" w:rsidRDefault="00A56D92" w:rsidP="00EB70DE">
            <w:r w:rsidRPr="0083334C">
              <w:rPr>
                <w:rFonts w:ascii="PT Astra Serif" w:hAnsi="PT Astra Serif"/>
                <w:b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И.Е. Симбирцева</w:t>
            </w:r>
          </w:p>
        </w:tc>
      </w:tr>
      <w:tr w:rsidR="00A56D92" w:rsidRPr="00A56D92" w:rsidTr="00A56D92">
        <w:tc>
          <w:tcPr>
            <w:tcW w:w="5344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Заместитель генерального директора по пассажирским перевозкам АО «Саратовская ППК»</w:t>
            </w:r>
          </w:p>
        </w:tc>
        <w:tc>
          <w:tcPr>
            <w:tcW w:w="1889" w:type="dxa"/>
          </w:tcPr>
          <w:p w:rsidR="00A56D92" w:rsidRPr="00A56D92" w:rsidRDefault="00A56D92" w:rsidP="00A56D92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83334C" w:rsidRDefault="00A56D92" w:rsidP="00A56D92">
            <w:pPr>
              <w:pStyle w:val="1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_____________</w:t>
            </w:r>
          </w:p>
        </w:tc>
        <w:tc>
          <w:tcPr>
            <w:tcW w:w="2569" w:type="dxa"/>
          </w:tcPr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56D92" w:rsidRPr="00A56D92" w:rsidRDefault="00A56D92" w:rsidP="002E7595">
            <w:pPr>
              <w:pStyle w:val="1"/>
              <w:shd w:val="clear" w:color="auto" w:fill="auto"/>
              <w:tabs>
                <w:tab w:val="left" w:pos="728"/>
              </w:tabs>
              <w:ind w:firstLine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56D92">
              <w:rPr>
                <w:rFonts w:ascii="PT Astra Serif" w:hAnsi="PT Astra Serif"/>
                <w:b/>
                <w:sz w:val="24"/>
                <w:szCs w:val="24"/>
              </w:rPr>
              <w:t>Д.Е. Тимонин</w:t>
            </w:r>
          </w:p>
        </w:tc>
      </w:tr>
    </w:tbl>
    <w:p w:rsidR="00A56D92" w:rsidRDefault="00A56D92">
      <w:pPr>
        <w:rPr>
          <w:rFonts w:ascii="PT Astra Serif" w:hAnsi="PT Astra Serif"/>
        </w:rPr>
      </w:pPr>
    </w:p>
    <w:p w:rsidR="00A56D92" w:rsidRDefault="00A56D92">
      <w:pPr>
        <w:widowControl/>
        <w:spacing w:after="200" w:line="276" w:lineRule="auto"/>
        <w:rPr>
          <w:rFonts w:ascii="PT Astra Serif" w:hAnsi="PT Astra Serif"/>
        </w:rPr>
      </w:pPr>
    </w:p>
    <w:sectPr w:rsidR="00A56D92" w:rsidSect="007666B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09F9"/>
    <w:multiLevelType w:val="multilevel"/>
    <w:tmpl w:val="6EA663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BB6171"/>
    <w:multiLevelType w:val="multilevel"/>
    <w:tmpl w:val="EB26A8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9626F3"/>
    <w:multiLevelType w:val="hybridMultilevel"/>
    <w:tmpl w:val="F8BA9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56D92"/>
    <w:rsid w:val="003364FE"/>
    <w:rsid w:val="0045594D"/>
    <w:rsid w:val="005F5053"/>
    <w:rsid w:val="006948CC"/>
    <w:rsid w:val="007666B3"/>
    <w:rsid w:val="00A56D92"/>
    <w:rsid w:val="00BB161F"/>
    <w:rsid w:val="00C57E5C"/>
    <w:rsid w:val="00C92F56"/>
    <w:rsid w:val="00D050A8"/>
    <w:rsid w:val="00D84111"/>
    <w:rsid w:val="00E14563"/>
    <w:rsid w:val="00E85C64"/>
    <w:rsid w:val="00F8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56D9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56D9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A56D92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paragraph" w:customStyle="1" w:styleId="1">
    <w:name w:val="Основной текст1"/>
    <w:basedOn w:val="a"/>
    <w:link w:val="a3"/>
    <w:rsid w:val="00A56D92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A56D92"/>
    <w:pPr>
      <w:shd w:val="clear" w:color="auto" w:fill="FFFFFF"/>
      <w:spacing w:after="150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u w:val="single"/>
      <w:lang w:eastAsia="en-US" w:bidi="ar-SA"/>
    </w:rPr>
  </w:style>
  <w:style w:type="table" w:styleId="a4">
    <w:name w:val="Table Grid"/>
    <w:basedOn w:val="a1"/>
    <w:uiPriority w:val="59"/>
    <w:rsid w:val="00A56D9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666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F1AC4-6B01-4AC3-A396-5D283D924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Савонин Владислав Дмитриевич</dc:creator>
  <cp:lastModifiedBy>Савонин Владислав Дмитриевич</cp:lastModifiedBy>
  <cp:revision>3</cp:revision>
  <dcterms:created xsi:type="dcterms:W3CDTF">2026-02-18T11:13:00Z</dcterms:created>
  <dcterms:modified xsi:type="dcterms:W3CDTF">2026-03-11T16:36:00Z</dcterms:modified>
</cp:coreProperties>
</file>