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871EBE" w:rsidRPr="00871EBE" w:rsidRDefault="0054599D" w:rsidP="00871EB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71EBE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1D79E0" w:rsidRPr="00871EBE">
        <w:rPr>
          <w:rFonts w:ascii="PT Astra Serif" w:hAnsi="PT Astra Serif" w:cs="Times New Roman"/>
          <w:b/>
          <w:sz w:val="28"/>
          <w:szCs w:val="28"/>
        </w:rPr>
        <w:t xml:space="preserve">предложений (заявок) </w:t>
      </w:r>
      <w:r w:rsidR="00871EBE" w:rsidRPr="00871EBE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="001D79E0" w:rsidRPr="00871EB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1EBE" w:rsidRPr="00871EBE">
        <w:rPr>
          <w:rFonts w:ascii="PT Astra Serif" w:hAnsi="PT Astra Serif"/>
          <w:b/>
          <w:sz w:val="28"/>
          <w:szCs w:val="28"/>
        </w:rPr>
        <w:t>на получение субсидии за счет средств резервного фонда Правительства Саратовской области в целях возмещения затрат на организацию перевозки граждан Луганской Народной Республики, Донецкой Народной Республики, граждан Российской Федерации, граждан Украины и лиц без гражданства, постоянно проживающих на территории Украины, Донецкой Народной Республики, Луганской Народной Республики, прибывших на территорию Российской Федерации в экстренном массовом</w:t>
      </w:r>
      <w:proofErr w:type="gramEnd"/>
      <w:r w:rsidR="00871EBE" w:rsidRPr="00871EBE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871EBE" w:rsidRPr="00871EBE">
        <w:rPr>
          <w:rFonts w:ascii="PT Astra Serif" w:hAnsi="PT Astra Serif"/>
          <w:b/>
          <w:sz w:val="28"/>
          <w:szCs w:val="28"/>
        </w:rPr>
        <w:t>порядке в пункты временного размещения на территории Саратовской области и обратно (далее - Субсидия)</w:t>
      </w:r>
      <w:r w:rsidR="00871EBE" w:rsidRPr="00871EBE">
        <w:rPr>
          <w:rFonts w:ascii="PT Astra Serif" w:hAnsi="PT Astra Serif" w:cs="Times New Roman"/>
          <w:b/>
          <w:sz w:val="28"/>
          <w:szCs w:val="28"/>
        </w:rPr>
        <w:t xml:space="preserve"> в соответствии с Положением </w:t>
      </w:r>
      <w:r w:rsidR="00871EBE" w:rsidRPr="00871EBE">
        <w:rPr>
          <w:rFonts w:ascii="PT Astra Serif" w:hAnsi="PT Astra Serif"/>
          <w:b/>
          <w:sz w:val="28"/>
          <w:szCs w:val="28"/>
        </w:rPr>
        <w:t>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перевозки граждан Луганской Народной Республики, Донецкой Народной Республики, граждан Российской Федерации, граждан Украины и лиц без гражданства, постоянно проживающих на</w:t>
      </w:r>
      <w:proofErr w:type="gramEnd"/>
      <w:r w:rsidR="00871EBE" w:rsidRPr="00871EBE">
        <w:rPr>
          <w:rFonts w:ascii="PT Astra Serif" w:hAnsi="PT Astra Serif"/>
          <w:b/>
          <w:sz w:val="28"/>
          <w:szCs w:val="28"/>
        </w:rPr>
        <w:t xml:space="preserve"> территории Украины, Донецкой Народной Республики, Луганской Народной Республики, </w:t>
      </w:r>
      <w:proofErr w:type="gramStart"/>
      <w:r w:rsidR="00871EBE" w:rsidRPr="00871EBE">
        <w:rPr>
          <w:rFonts w:ascii="PT Astra Serif" w:hAnsi="PT Astra Serif"/>
          <w:b/>
          <w:sz w:val="28"/>
          <w:szCs w:val="28"/>
        </w:rPr>
        <w:t>прибывших</w:t>
      </w:r>
      <w:proofErr w:type="gramEnd"/>
      <w:r w:rsidR="00871EBE" w:rsidRPr="00871EBE">
        <w:rPr>
          <w:rFonts w:ascii="PT Astra Serif" w:hAnsi="PT Astra Serif"/>
          <w:b/>
          <w:sz w:val="28"/>
          <w:szCs w:val="28"/>
        </w:rPr>
        <w:t xml:space="preserve"> на территорию Российской Федерации в экстренном массовом порядке в пункты временного размещения на территории Саратовской области и обратно, утвержденным постановлением Правительства Саратовской области от 8 августа 2022 года № 705-П</w:t>
      </w:r>
    </w:p>
    <w:p w:rsidR="00DB2897" w:rsidRPr="00871EBE" w:rsidRDefault="00DB2897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871EBE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02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871EBE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сентября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2022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503</w:t>
      </w:r>
    </w:p>
    <w:p w:rsidR="00FB2BB0" w:rsidRPr="00871EBE" w:rsidRDefault="00FB2BB0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p w:rsidR="001D79E0" w:rsidRPr="00871EBE" w:rsidRDefault="00CA0CA0" w:rsidP="001D79E0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 xml:space="preserve">- </w:t>
      </w:r>
      <w:r w:rsidR="00871EBE" w:rsidRPr="00871EBE">
        <w:rPr>
          <w:rFonts w:ascii="PT Astra Serif" w:hAnsi="PT Astra Serif"/>
        </w:rPr>
        <w:t xml:space="preserve">АО «СарАвтовокзал» (ИНН </w:t>
      </w:r>
      <w:r w:rsidR="00871EBE" w:rsidRPr="00871EBE">
        <w:rPr>
          <w:rStyle w:val="copytarget"/>
          <w:rFonts w:ascii="PT Astra Serif" w:hAnsi="PT Astra Serif"/>
        </w:rPr>
        <w:t>6452953031</w:t>
      </w:r>
      <w:r w:rsidR="00871EBE" w:rsidRPr="00871EBE">
        <w:rPr>
          <w:rFonts w:ascii="PT Astra Serif" w:hAnsi="PT Astra Serif"/>
        </w:rPr>
        <w:t>);</w:t>
      </w:r>
    </w:p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 xml:space="preserve">3. </w:t>
      </w:r>
      <w:r w:rsidR="00F3592E" w:rsidRPr="00871EBE">
        <w:rPr>
          <w:rFonts w:ascii="PT Astra Serif" w:hAnsi="PT Astra Serif"/>
          <w:b/>
        </w:rPr>
        <w:t>Информация об участниках отбора</w:t>
      </w:r>
      <w:r w:rsidRPr="00871EBE">
        <w:rPr>
          <w:rFonts w:ascii="PT Astra Serif" w:hAnsi="PT Astra Serif"/>
          <w:b/>
        </w:rPr>
        <w:t xml:space="preserve">,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 xml:space="preserve"> которых были отклонены, с указанием причин их отклонения, в том числе положений </w:t>
      </w:r>
      <w:r w:rsidR="00CA0CA0" w:rsidRPr="00871EBE">
        <w:rPr>
          <w:rFonts w:ascii="PT Astra Serif" w:hAnsi="PT Astra Serif"/>
          <w:b/>
        </w:rPr>
        <w:t xml:space="preserve">объявления </w:t>
      </w:r>
      <w:r w:rsidRPr="00871EBE">
        <w:rPr>
          <w:rFonts w:ascii="PT Astra Serif" w:hAnsi="PT Astra Serif"/>
          <w:b/>
        </w:rPr>
        <w:t xml:space="preserve">о проведении </w:t>
      </w:r>
      <w:r w:rsidR="00CA0CA0" w:rsidRPr="00871EBE">
        <w:rPr>
          <w:rFonts w:ascii="PT Astra Serif" w:hAnsi="PT Astra Serif"/>
          <w:b/>
        </w:rPr>
        <w:t>отбора</w:t>
      </w:r>
      <w:r w:rsidRPr="00871EBE">
        <w:rPr>
          <w:rFonts w:ascii="PT Astra Serif" w:hAnsi="PT Astra Serif"/>
          <w:b/>
        </w:rPr>
        <w:t xml:space="preserve">, которым не соответствуют такие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>:</w:t>
      </w:r>
    </w:p>
    <w:p w:rsidR="001D79E0" w:rsidRPr="00871EBE" w:rsidRDefault="00DB2897" w:rsidP="001D79E0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DB2897" w:rsidRPr="00871EBE" w:rsidRDefault="00DB2897" w:rsidP="001D79E0">
      <w:pPr>
        <w:pStyle w:val="a3"/>
        <w:rPr>
          <w:rFonts w:ascii="PT Astra Serif" w:hAnsi="PT Astra Serif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ему С</w:t>
      </w:r>
      <w:r w:rsidR="00DB2897" w:rsidRPr="00871EBE">
        <w:rPr>
          <w:rFonts w:ascii="PT Astra Serif" w:hAnsi="PT Astra Serif"/>
          <w:b/>
          <w:lang w:eastAsia="ru-RU"/>
        </w:rPr>
        <w:t>убсидии:</w:t>
      </w:r>
    </w:p>
    <w:tbl>
      <w:tblPr>
        <w:tblStyle w:val="a4"/>
        <w:tblpPr w:leftFromText="180" w:rightFromText="180" w:vertAnchor="text" w:horzAnchor="margin" w:tblpY="57"/>
        <w:tblW w:w="0" w:type="auto"/>
        <w:tblLook w:val="04A0"/>
      </w:tblPr>
      <w:tblGrid>
        <w:gridCol w:w="598"/>
        <w:gridCol w:w="5781"/>
        <w:gridCol w:w="3191"/>
      </w:tblGrid>
      <w:tr w:rsidR="00F3592E" w:rsidRPr="00871EBE" w:rsidTr="00F3592E">
        <w:tc>
          <w:tcPr>
            <w:tcW w:w="598" w:type="dxa"/>
            <w:vAlign w:val="center"/>
          </w:tcPr>
          <w:p w:rsidR="00F3592E" w:rsidRPr="00871EBE" w:rsidRDefault="00F3592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71EBE">
              <w:rPr>
                <w:rFonts w:ascii="PT Astra Serif" w:hAnsi="PT Astra Serif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81" w:type="dxa"/>
            <w:vAlign w:val="center"/>
          </w:tcPr>
          <w:p w:rsidR="00F3592E" w:rsidRPr="00871EBE" w:rsidRDefault="00F3592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71EBE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получателя субсидии/ ИНН</w:t>
            </w:r>
          </w:p>
        </w:tc>
        <w:tc>
          <w:tcPr>
            <w:tcW w:w="3191" w:type="dxa"/>
            <w:vAlign w:val="center"/>
          </w:tcPr>
          <w:p w:rsidR="00F3592E" w:rsidRPr="00871EBE" w:rsidRDefault="00F3592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71EBE">
              <w:rPr>
                <w:rFonts w:ascii="PT Astra Serif" w:hAnsi="PT Astra Serif"/>
                <w:sz w:val="22"/>
                <w:szCs w:val="22"/>
                <w:lang w:eastAsia="ru-RU"/>
              </w:rPr>
              <w:t>Размер предоставляемой субсидии</w:t>
            </w:r>
          </w:p>
        </w:tc>
      </w:tr>
      <w:tr w:rsidR="00F3592E" w:rsidRPr="00871EBE" w:rsidTr="00F3592E">
        <w:tc>
          <w:tcPr>
            <w:tcW w:w="598" w:type="dxa"/>
          </w:tcPr>
          <w:p w:rsidR="00F3592E" w:rsidRPr="00871EBE" w:rsidRDefault="00F3592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4"/>
                <w:lang w:eastAsia="ru-RU"/>
              </w:rPr>
            </w:pPr>
            <w:r w:rsidRPr="00871EBE">
              <w:rPr>
                <w:rFonts w:ascii="PT Astra Serif" w:hAnsi="PT Astra Serif"/>
                <w:sz w:val="24"/>
                <w:lang w:eastAsia="ru-RU"/>
              </w:rPr>
              <w:t>1</w:t>
            </w:r>
          </w:p>
        </w:tc>
        <w:tc>
          <w:tcPr>
            <w:tcW w:w="5781" w:type="dxa"/>
          </w:tcPr>
          <w:p w:rsidR="00F3592E" w:rsidRPr="00871EBE" w:rsidRDefault="00871EB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4"/>
                <w:lang w:eastAsia="ru-RU"/>
              </w:rPr>
            </w:pPr>
            <w:r w:rsidRPr="00871EBE">
              <w:rPr>
                <w:rFonts w:ascii="PT Astra Serif" w:hAnsi="PT Astra Serif"/>
                <w:sz w:val="24"/>
              </w:rPr>
              <w:t xml:space="preserve">АО «СарАвтовокзал» (ИНН </w:t>
            </w:r>
            <w:r w:rsidRPr="00871EBE">
              <w:rPr>
                <w:rStyle w:val="copytarget"/>
                <w:rFonts w:ascii="PT Astra Serif" w:hAnsi="PT Astra Serif"/>
                <w:sz w:val="24"/>
              </w:rPr>
              <w:t>6452953031</w:t>
            </w:r>
            <w:r w:rsidRPr="00871EBE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3191" w:type="dxa"/>
          </w:tcPr>
          <w:p w:rsidR="00F3592E" w:rsidRPr="00871EBE" w:rsidRDefault="00871EBE" w:rsidP="00F3592E">
            <w:pPr>
              <w:pStyle w:val="a3"/>
              <w:ind w:firstLine="0"/>
              <w:jc w:val="center"/>
              <w:rPr>
                <w:rFonts w:ascii="PT Astra Serif" w:hAnsi="PT Astra Serif"/>
                <w:sz w:val="24"/>
                <w:lang w:eastAsia="ru-RU"/>
              </w:rPr>
            </w:pPr>
            <w:r w:rsidRPr="00871EBE">
              <w:rPr>
                <w:rFonts w:ascii="PT Astra Serif" w:hAnsi="PT Astra Serif"/>
                <w:sz w:val="24"/>
              </w:rPr>
              <w:t>154 629 рублей</w:t>
            </w:r>
          </w:p>
        </w:tc>
      </w:tr>
    </w:tbl>
    <w:p w:rsidR="001D79E0" w:rsidRPr="00871EBE" w:rsidRDefault="001D79E0" w:rsidP="00F3592E">
      <w:pPr>
        <w:pStyle w:val="a3"/>
        <w:ind w:firstLine="0"/>
        <w:rPr>
          <w:rFonts w:ascii="PT Astra Serif" w:hAnsi="PT Astra Serif"/>
          <w:lang w:eastAsia="ru-RU"/>
        </w:rPr>
      </w:pPr>
    </w:p>
    <w:sectPr w:rsidR="001D79E0" w:rsidRPr="00871EBE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1D79E0"/>
    <w:rsid w:val="00266279"/>
    <w:rsid w:val="00293BFD"/>
    <w:rsid w:val="003678A6"/>
    <w:rsid w:val="004F6A49"/>
    <w:rsid w:val="005233C6"/>
    <w:rsid w:val="0054599D"/>
    <w:rsid w:val="00761A8E"/>
    <w:rsid w:val="00777D55"/>
    <w:rsid w:val="00871EBE"/>
    <w:rsid w:val="0098290D"/>
    <w:rsid w:val="00A36423"/>
    <w:rsid w:val="00BD79CB"/>
    <w:rsid w:val="00CA0CA0"/>
    <w:rsid w:val="00DB2897"/>
    <w:rsid w:val="00DF7881"/>
    <w:rsid w:val="00E04FED"/>
    <w:rsid w:val="00E56E4F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Савонин Владислав Дмитриевич</cp:lastModifiedBy>
  <cp:revision>3</cp:revision>
  <cp:lastPrinted>2022-09-02T06:39:00Z</cp:lastPrinted>
  <dcterms:created xsi:type="dcterms:W3CDTF">2022-04-20T15:03:00Z</dcterms:created>
  <dcterms:modified xsi:type="dcterms:W3CDTF">2022-09-02T06:43:00Z</dcterms:modified>
</cp:coreProperties>
</file>