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048" w:rsidRDefault="00E2698C" w:rsidP="009121D2">
      <w:pPr>
        <w:tabs>
          <w:tab w:val="left" w:pos="4424"/>
        </w:tabs>
        <w:jc w:val="center"/>
        <w:rPr>
          <w:b/>
          <w:sz w:val="28"/>
          <w:szCs w:val="28"/>
        </w:rPr>
      </w:pPr>
      <w:r w:rsidRPr="006A6812">
        <w:rPr>
          <w:b/>
          <w:sz w:val="28"/>
          <w:szCs w:val="28"/>
        </w:rPr>
        <w:t xml:space="preserve">АКТ № </w:t>
      </w:r>
      <w:r w:rsidR="00CE7048">
        <w:rPr>
          <w:b/>
          <w:sz w:val="28"/>
          <w:szCs w:val="28"/>
        </w:rPr>
        <w:t>16</w:t>
      </w:r>
    </w:p>
    <w:p w:rsidR="00E2698C" w:rsidRPr="006A6812" w:rsidRDefault="00E2698C" w:rsidP="009121D2">
      <w:pPr>
        <w:tabs>
          <w:tab w:val="left" w:pos="4424"/>
        </w:tabs>
        <w:jc w:val="center"/>
        <w:rPr>
          <w:b/>
          <w:sz w:val="28"/>
          <w:szCs w:val="28"/>
        </w:rPr>
      </w:pPr>
      <w:r w:rsidRPr="006A6812">
        <w:rPr>
          <w:b/>
          <w:sz w:val="28"/>
          <w:szCs w:val="28"/>
        </w:rPr>
        <w:t>Проверки соблюдения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услуг.</w:t>
      </w:r>
    </w:p>
    <w:p w:rsidR="00CF1422" w:rsidRPr="006A6812" w:rsidRDefault="00CF1422" w:rsidP="009121D2">
      <w:pPr>
        <w:tabs>
          <w:tab w:val="left" w:pos="4424"/>
        </w:tabs>
        <w:jc w:val="center"/>
        <w:rPr>
          <w:b/>
          <w:sz w:val="28"/>
          <w:szCs w:val="28"/>
        </w:rPr>
      </w:pPr>
    </w:p>
    <w:p w:rsidR="00E2698C" w:rsidRPr="006A6812" w:rsidRDefault="00E2698C" w:rsidP="009121D2">
      <w:pPr>
        <w:tabs>
          <w:tab w:val="left" w:pos="4424"/>
        </w:tabs>
        <w:jc w:val="center"/>
        <w:rPr>
          <w:sz w:val="28"/>
          <w:szCs w:val="28"/>
        </w:rPr>
      </w:pPr>
      <w:r w:rsidRPr="006A6812">
        <w:rPr>
          <w:sz w:val="28"/>
          <w:szCs w:val="28"/>
        </w:rPr>
        <w:t>г. Саратов                                                                          «</w:t>
      </w:r>
      <w:r w:rsidR="00E41C57">
        <w:rPr>
          <w:sz w:val="28"/>
          <w:szCs w:val="28"/>
        </w:rPr>
        <w:t xml:space="preserve"> </w:t>
      </w:r>
      <w:r w:rsidR="004B491E">
        <w:rPr>
          <w:sz w:val="28"/>
          <w:szCs w:val="28"/>
        </w:rPr>
        <w:t>15</w:t>
      </w:r>
      <w:r w:rsidR="00E41C57">
        <w:rPr>
          <w:sz w:val="28"/>
          <w:szCs w:val="28"/>
        </w:rPr>
        <w:t xml:space="preserve"> </w:t>
      </w:r>
      <w:r w:rsidR="006A6812" w:rsidRPr="006A6812">
        <w:rPr>
          <w:sz w:val="28"/>
          <w:szCs w:val="28"/>
        </w:rPr>
        <w:t>»</w:t>
      </w:r>
      <w:r w:rsidR="001C79E7">
        <w:rPr>
          <w:sz w:val="28"/>
          <w:szCs w:val="28"/>
        </w:rPr>
        <w:t xml:space="preserve"> </w:t>
      </w:r>
      <w:r w:rsidR="004B491E">
        <w:rPr>
          <w:sz w:val="28"/>
          <w:szCs w:val="28"/>
        </w:rPr>
        <w:t>декабря</w:t>
      </w:r>
      <w:r w:rsidR="006A6812" w:rsidRPr="006A6812">
        <w:rPr>
          <w:sz w:val="28"/>
          <w:szCs w:val="28"/>
        </w:rPr>
        <w:t xml:space="preserve">  202</w:t>
      </w:r>
      <w:r w:rsidR="0015623C">
        <w:rPr>
          <w:sz w:val="28"/>
          <w:szCs w:val="28"/>
        </w:rPr>
        <w:t>2</w:t>
      </w:r>
      <w:r w:rsidRPr="006A6812">
        <w:rPr>
          <w:sz w:val="28"/>
          <w:szCs w:val="28"/>
        </w:rPr>
        <w:t xml:space="preserve"> года</w:t>
      </w:r>
    </w:p>
    <w:p w:rsidR="00E2698C" w:rsidRPr="006A6812" w:rsidRDefault="00E2698C" w:rsidP="009121D2">
      <w:pPr>
        <w:tabs>
          <w:tab w:val="left" w:pos="4424"/>
        </w:tabs>
        <w:ind w:firstLine="708"/>
        <w:jc w:val="both"/>
        <w:rPr>
          <w:b/>
          <w:sz w:val="28"/>
          <w:szCs w:val="28"/>
        </w:rPr>
      </w:pPr>
    </w:p>
    <w:p w:rsidR="00E2698C" w:rsidRPr="006A6812" w:rsidRDefault="00E2698C" w:rsidP="009121D2">
      <w:pPr>
        <w:tabs>
          <w:tab w:val="left" w:pos="4424"/>
        </w:tabs>
        <w:ind w:firstLine="708"/>
        <w:jc w:val="both"/>
        <w:rPr>
          <w:sz w:val="28"/>
          <w:szCs w:val="28"/>
        </w:rPr>
      </w:pPr>
      <w:r w:rsidRPr="006A6812">
        <w:rPr>
          <w:b/>
          <w:sz w:val="28"/>
          <w:szCs w:val="28"/>
        </w:rPr>
        <w:t>Наименование Контролирующего органа:</w:t>
      </w:r>
      <w:r w:rsidRPr="006A6812">
        <w:rPr>
          <w:sz w:val="28"/>
          <w:szCs w:val="28"/>
        </w:rPr>
        <w:t xml:space="preserve"> министерство транспорта и дорожного хозяйства Саратовской области (далее - Министерство).</w:t>
      </w:r>
    </w:p>
    <w:p w:rsidR="00E2698C" w:rsidRPr="006A6812" w:rsidRDefault="00E2698C" w:rsidP="009121D2">
      <w:pPr>
        <w:tabs>
          <w:tab w:val="left" w:pos="4424"/>
        </w:tabs>
        <w:ind w:firstLine="708"/>
        <w:jc w:val="both"/>
        <w:rPr>
          <w:sz w:val="28"/>
          <w:szCs w:val="28"/>
        </w:rPr>
      </w:pPr>
      <w:r w:rsidRPr="006A6812">
        <w:rPr>
          <w:b/>
          <w:sz w:val="28"/>
          <w:szCs w:val="28"/>
        </w:rPr>
        <w:t xml:space="preserve">Основание для проверки: </w:t>
      </w:r>
    </w:p>
    <w:p w:rsidR="00D94A1E" w:rsidRPr="00CE7048" w:rsidRDefault="00E2698C" w:rsidP="009121D2">
      <w:pPr>
        <w:tabs>
          <w:tab w:val="left" w:pos="4424"/>
        </w:tabs>
        <w:ind w:left="57" w:right="57" w:firstLine="708"/>
        <w:jc w:val="both"/>
        <w:rPr>
          <w:sz w:val="28"/>
          <w:szCs w:val="28"/>
        </w:rPr>
      </w:pPr>
      <w:r w:rsidRPr="00CE7048">
        <w:rPr>
          <w:b/>
          <w:sz w:val="28"/>
          <w:szCs w:val="28"/>
        </w:rPr>
        <w:t xml:space="preserve">Дата и номер приказа о проведении проверки: </w:t>
      </w:r>
      <w:r w:rsidRPr="00CE7048">
        <w:rPr>
          <w:sz w:val="28"/>
          <w:szCs w:val="28"/>
        </w:rPr>
        <w:t xml:space="preserve"> приказ </w:t>
      </w:r>
      <w:r w:rsidR="009B3015" w:rsidRPr="00CE7048">
        <w:rPr>
          <w:sz w:val="28"/>
          <w:szCs w:val="28"/>
        </w:rPr>
        <w:t xml:space="preserve">о проведении плановой проверки </w:t>
      </w:r>
      <w:r w:rsidRPr="00CE7048">
        <w:rPr>
          <w:sz w:val="28"/>
          <w:szCs w:val="28"/>
        </w:rPr>
        <w:t xml:space="preserve">от </w:t>
      </w:r>
      <w:r w:rsidR="009442E6" w:rsidRPr="00CE7048">
        <w:rPr>
          <w:sz w:val="28"/>
          <w:szCs w:val="28"/>
        </w:rPr>
        <w:t>14</w:t>
      </w:r>
      <w:r w:rsidR="009B3015" w:rsidRPr="00CE7048">
        <w:rPr>
          <w:sz w:val="28"/>
          <w:szCs w:val="28"/>
        </w:rPr>
        <w:t>.</w:t>
      </w:r>
      <w:r w:rsidR="004B491E" w:rsidRPr="00CE7048">
        <w:rPr>
          <w:sz w:val="28"/>
          <w:szCs w:val="28"/>
        </w:rPr>
        <w:t>11</w:t>
      </w:r>
      <w:r w:rsidR="006A6812" w:rsidRPr="00CE7048">
        <w:rPr>
          <w:sz w:val="28"/>
          <w:szCs w:val="28"/>
        </w:rPr>
        <w:t>.202</w:t>
      </w:r>
      <w:r w:rsidR="009442E6" w:rsidRPr="00CE7048">
        <w:rPr>
          <w:sz w:val="28"/>
          <w:szCs w:val="28"/>
        </w:rPr>
        <w:t>2</w:t>
      </w:r>
      <w:r w:rsidRPr="00CE7048">
        <w:rPr>
          <w:sz w:val="28"/>
          <w:szCs w:val="28"/>
        </w:rPr>
        <w:t xml:space="preserve"> г</w:t>
      </w:r>
      <w:r w:rsidR="009B3015" w:rsidRPr="00CE7048">
        <w:rPr>
          <w:sz w:val="28"/>
          <w:szCs w:val="28"/>
        </w:rPr>
        <w:t>.</w:t>
      </w:r>
      <w:r w:rsidR="006A6812" w:rsidRPr="00CE7048">
        <w:rPr>
          <w:sz w:val="28"/>
          <w:szCs w:val="28"/>
        </w:rPr>
        <w:t xml:space="preserve"> № 01-01-1</w:t>
      </w:r>
      <w:r w:rsidR="0014777A" w:rsidRPr="00CE7048">
        <w:rPr>
          <w:sz w:val="28"/>
          <w:szCs w:val="28"/>
        </w:rPr>
        <w:t>8</w:t>
      </w:r>
      <w:r w:rsidRPr="00CE7048">
        <w:rPr>
          <w:sz w:val="28"/>
          <w:szCs w:val="28"/>
        </w:rPr>
        <w:t>/</w:t>
      </w:r>
      <w:r w:rsidR="004B491E" w:rsidRPr="00CE7048">
        <w:rPr>
          <w:sz w:val="28"/>
          <w:szCs w:val="28"/>
        </w:rPr>
        <w:t>2</w:t>
      </w:r>
      <w:r w:rsidR="009442E6" w:rsidRPr="00CE7048">
        <w:rPr>
          <w:sz w:val="28"/>
          <w:szCs w:val="28"/>
        </w:rPr>
        <w:t>49</w:t>
      </w:r>
      <w:r w:rsidR="009B3015" w:rsidRPr="00CE7048">
        <w:rPr>
          <w:sz w:val="28"/>
          <w:szCs w:val="28"/>
        </w:rPr>
        <w:t>.</w:t>
      </w:r>
      <w:r w:rsidR="00D94A1E" w:rsidRPr="00CE7048">
        <w:rPr>
          <w:sz w:val="28"/>
          <w:szCs w:val="28"/>
        </w:rPr>
        <w:t xml:space="preserve"> </w:t>
      </w:r>
    </w:p>
    <w:p w:rsidR="00E2698C" w:rsidRPr="00CE7048" w:rsidRDefault="00E2698C" w:rsidP="009121D2">
      <w:pPr>
        <w:pStyle w:val="a7"/>
        <w:tabs>
          <w:tab w:val="left" w:pos="0"/>
          <w:tab w:val="left" w:pos="4424"/>
        </w:tabs>
        <w:ind w:firstLine="708"/>
        <w:jc w:val="both"/>
        <w:rPr>
          <w:szCs w:val="28"/>
        </w:rPr>
      </w:pPr>
      <w:r w:rsidRPr="00CE7048">
        <w:rPr>
          <w:b/>
          <w:szCs w:val="28"/>
        </w:rPr>
        <w:t xml:space="preserve">Основание, цели и сроки проведения проверки: </w:t>
      </w:r>
      <w:r w:rsidRPr="00CE7048">
        <w:rPr>
          <w:szCs w:val="28"/>
        </w:rPr>
        <w:t xml:space="preserve">проверка проведена на основании плана проверок подведомственных </w:t>
      </w:r>
      <w:r w:rsidR="006A6812" w:rsidRPr="00CE7048">
        <w:rPr>
          <w:szCs w:val="28"/>
        </w:rPr>
        <w:t xml:space="preserve">учреждений на </w:t>
      </w:r>
      <w:r w:rsidR="004B491E" w:rsidRPr="00CE7048">
        <w:rPr>
          <w:szCs w:val="28"/>
          <w:lang w:val="en-US"/>
        </w:rPr>
        <w:t>II</w:t>
      </w:r>
      <w:r w:rsidR="004B491E" w:rsidRPr="00CE7048">
        <w:rPr>
          <w:szCs w:val="28"/>
        </w:rPr>
        <w:t xml:space="preserve">-е полугодие </w:t>
      </w:r>
      <w:r w:rsidR="006A6812" w:rsidRPr="00CE7048">
        <w:rPr>
          <w:szCs w:val="28"/>
        </w:rPr>
        <w:t>202</w:t>
      </w:r>
      <w:r w:rsidR="009442E6" w:rsidRPr="00CE7048">
        <w:rPr>
          <w:szCs w:val="28"/>
        </w:rPr>
        <w:t>2</w:t>
      </w:r>
      <w:r w:rsidRPr="00CE7048">
        <w:rPr>
          <w:szCs w:val="28"/>
        </w:rPr>
        <w:t xml:space="preserve"> год</w:t>
      </w:r>
      <w:r w:rsidR="004B491E" w:rsidRPr="00CE7048">
        <w:rPr>
          <w:szCs w:val="28"/>
        </w:rPr>
        <w:t>а</w:t>
      </w:r>
      <w:r w:rsidRPr="00CE7048">
        <w:rPr>
          <w:szCs w:val="28"/>
        </w:rPr>
        <w:t xml:space="preserve"> </w:t>
      </w:r>
      <w:r w:rsidR="006A6812" w:rsidRPr="00CE7048">
        <w:rPr>
          <w:szCs w:val="28"/>
        </w:rPr>
        <w:t xml:space="preserve">(приказ Министерства от </w:t>
      </w:r>
      <w:r w:rsidR="009442E6" w:rsidRPr="00CE7048">
        <w:rPr>
          <w:szCs w:val="28"/>
        </w:rPr>
        <w:t>17</w:t>
      </w:r>
      <w:r w:rsidR="0014777A" w:rsidRPr="00CE7048">
        <w:rPr>
          <w:szCs w:val="28"/>
        </w:rPr>
        <w:t>.</w:t>
      </w:r>
      <w:r w:rsidR="004B491E" w:rsidRPr="00CE7048">
        <w:rPr>
          <w:szCs w:val="28"/>
        </w:rPr>
        <w:t>06</w:t>
      </w:r>
      <w:r w:rsidR="0014777A" w:rsidRPr="00CE7048">
        <w:rPr>
          <w:szCs w:val="28"/>
        </w:rPr>
        <w:t>.202</w:t>
      </w:r>
      <w:r w:rsidR="009442E6" w:rsidRPr="00CE7048">
        <w:rPr>
          <w:szCs w:val="28"/>
        </w:rPr>
        <w:t>2</w:t>
      </w:r>
      <w:r w:rsidR="0014777A" w:rsidRPr="00CE7048">
        <w:rPr>
          <w:szCs w:val="28"/>
        </w:rPr>
        <w:t xml:space="preserve"> года № 01-01-1</w:t>
      </w:r>
      <w:r w:rsidR="004B491E" w:rsidRPr="00CE7048">
        <w:rPr>
          <w:szCs w:val="28"/>
        </w:rPr>
        <w:t>8</w:t>
      </w:r>
      <w:r w:rsidR="0014777A" w:rsidRPr="00CE7048">
        <w:rPr>
          <w:szCs w:val="28"/>
        </w:rPr>
        <w:t>/</w:t>
      </w:r>
      <w:r w:rsidR="004B491E" w:rsidRPr="00CE7048">
        <w:rPr>
          <w:szCs w:val="28"/>
        </w:rPr>
        <w:t>1</w:t>
      </w:r>
      <w:r w:rsidR="009442E6" w:rsidRPr="00CE7048">
        <w:rPr>
          <w:szCs w:val="28"/>
        </w:rPr>
        <w:t>13</w:t>
      </w:r>
      <w:r w:rsidR="0055037C" w:rsidRPr="00CE7048">
        <w:rPr>
          <w:szCs w:val="28"/>
        </w:rPr>
        <w:t>)</w:t>
      </w:r>
      <w:r w:rsidR="004F3FC7" w:rsidRPr="00CE7048">
        <w:rPr>
          <w:szCs w:val="28"/>
        </w:rPr>
        <w:t xml:space="preserve"> </w:t>
      </w:r>
      <w:r w:rsidRPr="00CE7048">
        <w:rPr>
          <w:szCs w:val="28"/>
        </w:rPr>
        <w:t xml:space="preserve">с целью предупреждения и выявления нарушений законодательства Российской Федерации и иных нормативных правовых актов о контрактной системе в сфере закупок, срок проведения проверки </w:t>
      </w:r>
      <w:r w:rsidR="006A6812" w:rsidRPr="00CE7048">
        <w:rPr>
          <w:szCs w:val="28"/>
        </w:rPr>
        <w:t>01</w:t>
      </w:r>
      <w:r w:rsidRPr="00CE7048">
        <w:rPr>
          <w:szCs w:val="28"/>
        </w:rPr>
        <w:t>.</w:t>
      </w:r>
      <w:r w:rsidR="004B491E" w:rsidRPr="00CE7048">
        <w:rPr>
          <w:szCs w:val="28"/>
        </w:rPr>
        <w:t>12</w:t>
      </w:r>
      <w:r w:rsidR="006A6812" w:rsidRPr="00CE7048">
        <w:rPr>
          <w:szCs w:val="28"/>
        </w:rPr>
        <w:t>.202</w:t>
      </w:r>
      <w:r w:rsidR="009442E6" w:rsidRPr="00CE7048">
        <w:rPr>
          <w:szCs w:val="28"/>
        </w:rPr>
        <w:t>2</w:t>
      </w:r>
      <w:r w:rsidR="009B3015" w:rsidRPr="00CE7048">
        <w:rPr>
          <w:szCs w:val="28"/>
        </w:rPr>
        <w:t xml:space="preserve"> г.</w:t>
      </w:r>
      <w:r w:rsidRPr="00CE7048">
        <w:rPr>
          <w:szCs w:val="28"/>
        </w:rPr>
        <w:t xml:space="preserve"> по </w:t>
      </w:r>
      <w:r w:rsidR="004B491E" w:rsidRPr="00CE7048">
        <w:rPr>
          <w:szCs w:val="28"/>
        </w:rPr>
        <w:t>15</w:t>
      </w:r>
      <w:r w:rsidRPr="00CE7048">
        <w:rPr>
          <w:szCs w:val="28"/>
        </w:rPr>
        <w:t>.</w:t>
      </w:r>
      <w:r w:rsidR="004B491E" w:rsidRPr="00CE7048">
        <w:rPr>
          <w:szCs w:val="28"/>
        </w:rPr>
        <w:t>12</w:t>
      </w:r>
      <w:r w:rsidR="00B21C09" w:rsidRPr="00CE7048">
        <w:rPr>
          <w:szCs w:val="28"/>
        </w:rPr>
        <w:t>.202</w:t>
      </w:r>
      <w:r w:rsidR="009442E6" w:rsidRPr="00CE7048">
        <w:rPr>
          <w:szCs w:val="28"/>
        </w:rPr>
        <w:t>2</w:t>
      </w:r>
      <w:r w:rsidR="009B3015" w:rsidRPr="00CE7048">
        <w:rPr>
          <w:szCs w:val="28"/>
        </w:rPr>
        <w:t xml:space="preserve"> г</w:t>
      </w:r>
      <w:r w:rsidR="008E66DB" w:rsidRPr="00CE7048">
        <w:rPr>
          <w:szCs w:val="28"/>
        </w:rPr>
        <w:t>.</w:t>
      </w:r>
    </w:p>
    <w:p w:rsidR="00E2698C" w:rsidRPr="00B21C09" w:rsidRDefault="00E2698C" w:rsidP="009121D2">
      <w:pPr>
        <w:pStyle w:val="a7"/>
        <w:tabs>
          <w:tab w:val="left" w:pos="0"/>
          <w:tab w:val="left" w:pos="4424"/>
        </w:tabs>
        <w:ind w:firstLine="708"/>
        <w:jc w:val="both"/>
        <w:rPr>
          <w:szCs w:val="28"/>
        </w:rPr>
      </w:pPr>
      <w:r w:rsidRPr="00CE7048">
        <w:rPr>
          <w:b/>
          <w:szCs w:val="28"/>
        </w:rPr>
        <w:t xml:space="preserve">Проверяемый период: </w:t>
      </w:r>
      <w:r w:rsidR="00B21C09" w:rsidRPr="00CE7048">
        <w:rPr>
          <w:szCs w:val="28"/>
        </w:rPr>
        <w:t>01</w:t>
      </w:r>
      <w:r w:rsidRPr="00CE7048">
        <w:rPr>
          <w:szCs w:val="28"/>
        </w:rPr>
        <w:t>.</w:t>
      </w:r>
      <w:r w:rsidR="0096789B" w:rsidRPr="00CE7048">
        <w:rPr>
          <w:szCs w:val="28"/>
        </w:rPr>
        <w:t>0</w:t>
      </w:r>
      <w:r w:rsidR="004B491E" w:rsidRPr="00CE7048">
        <w:rPr>
          <w:szCs w:val="28"/>
        </w:rPr>
        <w:t>1</w:t>
      </w:r>
      <w:r w:rsidR="00B21C09" w:rsidRPr="00CE7048">
        <w:rPr>
          <w:szCs w:val="28"/>
        </w:rPr>
        <w:t>.202</w:t>
      </w:r>
      <w:r w:rsidR="009442E6" w:rsidRPr="00CE7048">
        <w:rPr>
          <w:szCs w:val="28"/>
        </w:rPr>
        <w:t>2</w:t>
      </w:r>
      <w:r w:rsidR="009B3015" w:rsidRPr="00CE7048">
        <w:rPr>
          <w:szCs w:val="28"/>
        </w:rPr>
        <w:t xml:space="preserve"> г.</w:t>
      </w:r>
      <w:r w:rsidRPr="00CE7048">
        <w:rPr>
          <w:szCs w:val="28"/>
        </w:rPr>
        <w:t xml:space="preserve"> по </w:t>
      </w:r>
      <w:r w:rsidR="004B491E" w:rsidRPr="00CE7048">
        <w:rPr>
          <w:szCs w:val="28"/>
        </w:rPr>
        <w:t>0</w:t>
      </w:r>
      <w:r w:rsidR="00B21C09" w:rsidRPr="00CE7048">
        <w:rPr>
          <w:szCs w:val="28"/>
        </w:rPr>
        <w:t>1</w:t>
      </w:r>
      <w:r w:rsidRPr="00CE7048">
        <w:rPr>
          <w:szCs w:val="28"/>
        </w:rPr>
        <w:t>.</w:t>
      </w:r>
      <w:r w:rsidR="004B491E" w:rsidRPr="00CE7048">
        <w:rPr>
          <w:szCs w:val="28"/>
        </w:rPr>
        <w:t>12</w:t>
      </w:r>
      <w:r w:rsidR="009B3015" w:rsidRPr="00CE7048">
        <w:rPr>
          <w:szCs w:val="28"/>
        </w:rPr>
        <w:t>.</w:t>
      </w:r>
      <w:r w:rsidR="00B21C09" w:rsidRPr="00CE7048">
        <w:rPr>
          <w:szCs w:val="28"/>
        </w:rPr>
        <w:t>202</w:t>
      </w:r>
      <w:r w:rsidR="009442E6" w:rsidRPr="00CE7048">
        <w:rPr>
          <w:szCs w:val="28"/>
        </w:rPr>
        <w:t>2</w:t>
      </w:r>
      <w:r w:rsidR="009B3015" w:rsidRPr="00CE7048">
        <w:rPr>
          <w:szCs w:val="28"/>
        </w:rPr>
        <w:t xml:space="preserve"> г</w:t>
      </w:r>
      <w:r w:rsidRPr="00CE7048">
        <w:rPr>
          <w:szCs w:val="28"/>
        </w:rPr>
        <w:t>.</w:t>
      </w:r>
    </w:p>
    <w:p w:rsidR="00E2698C" w:rsidRPr="00B21C09" w:rsidRDefault="00E2698C" w:rsidP="009121D2">
      <w:pPr>
        <w:tabs>
          <w:tab w:val="left" w:pos="4424"/>
        </w:tabs>
        <w:ind w:firstLine="708"/>
        <w:jc w:val="both"/>
        <w:rPr>
          <w:sz w:val="28"/>
          <w:szCs w:val="28"/>
        </w:rPr>
      </w:pPr>
      <w:r w:rsidRPr="00B21C09">
        <w:rPr>
          <w:b/>
          <w:sz w:val="28"/>
          <w:szCs w:val="28"/>
        </w:rPr>
        <w:t>Предмет проверки:</w:t>
      </w:r>
      <w:r w:rsidRPr="00B21C09">
        <w:rPr>
          <w:sz w:val="28"/>
          <w:szCs w:val="28"/>
        </w:rPr>
        <w:t xml:space="preserve"> соблюдение государственным  казенным учреждением Саратовской области «</w:t>
      </w:r>
      <w:r w:rsidR="004B491E">
        <w:rPr>
          <w:sz w:val="28"/>
          <w:szCs w:val="28"/>
        </w:rPr>
        <w:t>Дирекция транспорта и дорожного хозяйства</w:t>
      </w:r>
      <w:r w:rsidRPr="00B21C09">
        <w:rPr>
          <w:sz w:val="28"/>
          <w:szCs w:val="28"/>
        </w:rPr>
        <w:t>» законодательства Российской Федерации и иных нормативных правовых актов о контрактной системе.</w:t>
      </w:r>
    </w:p>
    <w:p w:rsidR="00E2698C" w:rsidRPr="00B21C09" w:rsidRDefault="00E2698C" w:rsidP="009121D2">
      <w:pPr>
        <w:tabs>
          <w:tab w:val="left" w:pos="4424"/>
        </w:tabs>
        <w:ind w:firstLine="708"/>
        <w:jc w:val="both"/>
        <w:rPr>
          <w:b/>
          <w:sz w:val="28"/>
          <w:szCs w:val="28"/>
        </w:rPr>
      </w:pPr>
      <w:r w:rsidRPr="00B21C09">
        <w:rPr>
          <w:b/>
          <w:sz w:val="28"/>
          <w:szCs w:val="28"/>
        </w:rPr>
        <w:t>Фамилии, имена, отчества, наименования должностей членов контрольной группы, проводивших проверку:</w:t>
      </w:r>
    </w:p>
    <w:p w:rsidR="00E2698C" w:rsidRPr="00B21C09" w:rsidRDefault="00E2698C" w:rsidP="009121D2">
      <w:pPr>
        <w:tabs>
          <w:tab w:val="left" w:pos="4424"/>
        </w:tabs>
        <w:ind w:firstLine="708"/>
        <w:jc w:val="both"/>
        <w:rPr>
          <w:sz w:val="28"/>
          <w:szCs w:val="28"/>
        </w:rPr>
      </w:pPr>
      <w:r w:rsidRPr="00B21C09">
        <w:rPr>
          <w:b/>
          <w:sz w:val="28"/>
          <w:szCs w:val="28"/>
        </w:rPr>
        <w:t xml:space="preserve"> </w:t>
      </w:r>
      <w:r w:rsidRPr="00B21C09">
        <w:rPr>
          <w:sz w:val="28"/>
          <w:szCs w:val="28"/>
        </w:rPr>
        <w:t xml:space="preserve">руководитель контрольной группы – </w:t>
      </w:r>
      <w:r w:rsidR="0055037C" w:rsidRPr="00B21C09">
        <w:rPr>
          <w:sz w:val="28"/>
          <w:szCs w:val="28"/>
        </w:rPr>
        <w:t>Екатеринушкина Элеонора Николаевна</w:t>
      </w:r>
      <w:r w:rsidRPr="00B21C09">
        <w:rPr>
          <w:sz w:val="28"/>
          <w:szCs w:val="28"/>
        </w:rPr>
        <w:t>,</w:t>
      </w:r>
      <w:r w:rsidR="0055037C" w:rsidRPr="00B21C09">
        <w:rPr>
          <w:sz w:val="28"/>
          <w:szCs w:val="28"/>
        </w:rPr>
        <w:t xml:space="preserve"> </w:t>
      </w:r>
      <w:r w:rsidRPr="00B21C09">
        <w:rPr>
          <w:sz w:val="28"/>
          <w:szCs w:val="28"/>
        </w:rPr>
        <w:t>начальник отдела государственно-частного партнерства, инвестиций и взаимодействия с подведомственными организациями;</w:t>
      </w:r>
    </w:p>
    <w:p w:rsidR="009460A9" w:rsidRPr="00B21C09" w:rsidRDefault="00E2698C" w:rsidP="009121D2">
      <w:pPr>
        <w:tabs>
          <w:tab w:val="left" w:pos="4424"/>
        </w:tabs>
        <w:ind w:firstLine="708"/>
        <w:jc w:val="both"/>
        <w:rPr>
          <w:sz w:val="28"/>
          <w:szCs w:val="28"/>
        </w:rPr>
      </w:pPr>
      <w:r w:rsidRPr="00B21C09">
        <w:rPr>
          <w:sz w:val="28"/>
          <w:szCs w:val="28"/>
        </w:rPr>
        <w:t xml:space="preserve">член контрольной группы – </w:t>
      </w:r>
      <w:r w:rsidR="00634834">
        <w:rPr>
          <w:sz w:val="28"/>
          <w:szCs w:val="28"/>
        </w:rPr>
        <w:t xml:space="preserve">Кувшинова Оксана </w:t>
      </w:r>
      <w:r w:rsidR="00EA6237">
        <w:rPr>
          <w:sz w:val="28"/>
          <w:szCs w:val="28"/>
        </w:rPr>
        <w:t>Александровна</w:t>
      </w:r>
      <w:r w:rsidR="00634834">
        <w:rPr>
          <w:sz w:val="28"/>
          <w:szCs w:val="28"/>
        </w:rPr>
        <w:t xml:space="preserve"> </w:t>
      </w:r>
      <w:r w:rsidR="0055037C" w:rsidRPr="00B21C09">
        <w:rPr>
          <w:sz w:val="28"/>
          <w:szCs w:val="28"/>
        </w:rPr>
        <w:t xml:space="preserve">- </w:t>
      </w:r>
      <w:r w:rsidRPr="00B21C09">
        <w:rPr>
          <w:sz w:val="28"/>
          <w:szCs w:val="28"/>
        </w:rPr>
        <w:t xml:space="preserve"> заместитель начальника </w:t>
      </w:r>
      <w:r w:rsidR="0055037C" w:rsidRPr="00B21C09">
        <w:rPr>
          <w:sz w:val="28"/>
          <w:szCs w:val="28"/>
        </w:rPr>
        <w:t>отдела государственно-частного партнерства, инвестиций и взаимодействия с подведомственными организациями.</w:t>
      </w:r>
    </w:p>
    <w:p w:rsidR="00E2698C" w:rsidRPr="00B21C09" w:rsidRDefault="00E2698C" w:rsidP="009121D2">
      <w:pPr>
        <w:tabs>
          <w:tab w:val="left" w:pos="4424"/>
        </w:tabs>
        <w:ind w:firstLine="708"/>
        <w:jc w:val="both"/>
        <w:rPr>
          <w:sz w:val="28"/>
          <w:szCs w:val="28"/>
        </w:rPr>
      </w:pPr>
      <w:r w:rsidRPr="00B21C09">
        <w:rPr>
          <w:b/>
          <w:bCs/>
          <w:sz w:val="28"/>
          <w:szCs w:val="28"/>
        </w:rPr>
        <w:t>Наименование, адрес местонахождения субъекта проверки:</w:t>
      </w:r>
      <w:r w:rsidRPr="00B21C09">
        <w:rPr>
          <w:sz w:val="28"/>
          <w:szCs w:val="28"/>
        </w:rPr>
        <w:t xml:space="preserve"> соблюдение государственным  казенным учреждением Саратовской области «</w:t>
      </w:r>
      <w:r w:rsidR="00D20AA1">
        <w:rPr>
          <w:sz w:val="28"/>
          <w:szCs w:val="28"/>
        </w:rPr>
        <w:t>Дирекция транспорта и дорожного хозяйства</w:t>
      </w:r>
      <w:r w:rsidRPr="00B21C09">
        <w:rPr>
          <w:sz w:val="28"/>
          <w:szCs w:val="28"/>
        </w:rPr>
        <w:t>», сокращенное наименование – ГКУ «</w:t>
      </w:r>
      <w:r w:rsidR="008B7E4A">
        <w:rPr>
          <w:sz w:val="28"/>
          <w:szCs w:val="28"/>
        </w:rPr>
        <w:t>Дирекция транспорта и дорожного хозяйства</w:t>
      </w:r>
      <w:r w:rsidRPr="00B21C09">
        <w:rPr>
          <w:sz w:val="28"/>
          <w:szCs w:val="28"/>
        </w:rPr>
        <w:t>»  (далее - Учреждение), Российская Федерация, 4100</w:t>
      </w:r>
      <w:r w:rsidR="009D624E">
        <w:rPr>
          <w:sz w:val="28"/>
          <w:szCs w:val="28"/>
        </w:rPr>
        <w:t>0</w:t>
      </w:r>
      <w:r w:rsidR="00D20AA1">
        <w:rPr>
          <w:sz w:val="28"/>
          <w:szCs w:val="28"/>
        </w:rPr>
        <w:t>5</w:t>
      </w:r>
      <w:r w:rsidRPr="00B21C09">
        <w:rPr>
          <w:sz w:val="28"/>
          <w:szCs w:val="28"/>
        </w:rPr>
        <w:t>, Саратовская обл.,</w:t>
      </w:r>
      <w:r w:rsidR="00CF1422" w:rsidRPr="00B21C09">
        <w:rPr>
          <w:sz w:val="28"/>
          <w:szCs w:val="28"/>
        </w:rPr>
        <w:t xml:space="preserve"> г. Саратов</w:t>
      </w:r>
      <w:r w:rsidRPr="00B21C09">
        <w:rPr>
          <w:sz w:val="28"/>
          <w:szCs w:val="28"/>
        </w:rPr>
        <w:t xml:space="preserve">, </w:t>
      </w:r>
      <w:r w:rsidR="00593898" w:rsidRPr="00B21C09">
        <w:rPr>
          <w:sz w:val="28"/>
          <w:szCs w:val="28"/>
        </w:rPr>
        <w:t xml:space="preserve">ул. </w:t>
      </w:r>
      <w:r w:rsidR="00D20AA1">
        <w:rPr>
          <w:sz w:val="28"/>
          <w:szCs w:val="28"/>
        </w:rPr>
        <w:t>1 Садов</w:t>
      </w:r>
      <w:r w:rsidRPr="00B21C09">
        <w:rPr>
          <w:sz w:val="28"/>
          <w:szCs w:val="28"/>
        </w:rPr>
        <w:t xml:space="preserve">ая, дом </w:t>
      </w:r>
      <w:r w:rsidR="00D20AA1">
        <w:rPr>
          <w:sz w:val="28"/>
          <w:szCs w:val="28"/>
        </w:rPr>
        <w:t>1</w:t>
      </w:r>
      <w:r w:rsidRPr="00B21C09">
        <w:rPr>
          <w:sz w:val="28"/>
          <w:szCs w:val="28"/>
        </w:rPr>
        <w:t>0</w:t>
      </w:r>
      <w:r w:rsidR="00D20AA1">
        <w:rPr>
          <w:sz w:val="28"/>
          <w:szCs w:val="28"/>
        </w:rPr>
        <w:t>4</w:t>
      </w:r>
      <w:r w:rsidRPr="00B21C09">
        <w:rPr>
          <w:sz w:val="28"/>
          <w:szCs w:val="28"/>
        </w:rPr>
        <w:t xml:space="preserve">, телефон +7(8452) </w:t>
      </w:r>
      <w:r w:rsidR="008B7E4A">
        <w:rPr>
          <w:sz w:val="28"/>
          <w:szCs w:val="28"/>
        </w:rPr>
        <w:t>49-91-61</w:t>
      </w:r>
      <w:r w:rsidR="00F86A69">
        <w:rPr>
          <w:sz w:val="28"/>
          <w:szCs w:val="28"/>
        </w:rPr>
        <w:t>.</w:t>
      </w:r>
    </w:p>
    <w:p w:rsidR="0011432E" w:rsidRPr="00B21C09" w:rsidRDefault="0011432E" w:rsidP="009121D2">
      <w:pPr>
        <w:pStyle w:val="ConsPlusNonformat"/>
        <w:numPr>
          <w:ilvl w:val="0"/>
          <w:numId w:val="1"/>
        </w:num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C09">
        <w:rPr>
          <w:rFonts w:ascii="Times New Roman" w:hAnsi="Times New Roman" w:cs="Times New Roman"/>
          <w:b/>
          <w:sz w:val="28"/>
          <w:szCs w:val="28"/>
        </w:rPr>
        <w:t>Общие сведения об объекте контроля.</w:t>
      </w:r>
    </w:p>
    <w:p w:rsidR="009B3015" w:rsidRPr="00207536" w:rsidRDefault="006F16D5" w:rsidP="009121D2">
      <w:pPr>
        <w:tabs>
          <w:tab w:val="left" w:pos="4424"/>
        </w:tabs>
        <w:ind w:left="57" w:right="57" w:firstLine="708"/>
        <w:jc w:val="both"/>
        <w:rPr>
          <w:b/>
          <w:sz w:val="28"/>
          <w:szCs w:val="28"/>
        </w:rPr>
      </w:pPr>
      <w:r w:rsidRPr="00D30484">
        <w:rPr>
          <w:sz w:val="28"/>
          <w:szCs w:val="28"/>
        </w:rPr>
        <w:t>Учреждение создано распоряжением Правительства Саратовской области от 20.07.2015</w:t>
      </w:r>
      <w:r w:rsidR="009D624E">
        <w:rPr>
          <w:sz w:val="28"/>
          <w:szCs w:val="28"/>
        </w:rPr>
        <w:t xml:space="preserve"> г.</w:t>
      </w:r>
      <w:r w:rsidRPr="00D30484">
        <w:rPr>
          <w:sz w:val="28"/>
          <w:szCs w:val="28"/>
        </w:rPr>
        <w:t xml:space="preserve"> № 152-Пр «О реорганизации государственных учреждений», в целях оптимизации деятельности подведомственных учреждений Министерства</w:t>
      </w:r>
      <w:r>
        <w:rPr>
          <w:sz w:val="28"/>
          <w:szCs w:val="28"/>
        </w:rPr>
        <w:t xml:space="preserve"> </w:t>
      </w:r>
      <w:r w:rsidRPr="00D30484">
        <w:rPr>
          <w:sz w:val="28"/>
          <w:szCs w:val="28"/>
        </w:rPr>
        <w:t>и зарегистрировано 01.10.2015</w:t>
      </w:r>
      <w:r w:rsidR="00CE7048">
        <w:rPr>
          <w:sz w:val="28"/>
          <w:szCs w:val="28"/>
        </w:rPr>
        <w:t>г</w:t>
      </w:r>
      <w:r w:rsidRPr="00D3048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30484">
        <w:rPr>
          <w:sz w:val="28"/>
          <w:szCs w:val="28"/>
        </w:rPr>
        <w:t>26 сентября 2016 г</w:t>
      </w:r>
      <w:r w:rsidR="009D624E">
        <w:rPr>
          <w:sz w:val="28"/>
          <w:szCs w:val="28"/>
        </w:rPr>
        <w:t>.</w:t>
      </w:r>
      <w:r w:rsidRPr="00D30484">
        <w:rPr>
          <w:sz w:val="28"/>
          <w:szCs w:val="28"/>
        </w:rPr>
        <w:t xml:space="preserve"> Распоряжением Правительства Саратовской области № 240-Пр путем изменения типа существующего государственного бюджетного учреждения Саратовской </w:t>
      </w:r>
      <w:r w:rsidRPr="00D30484">
        <w:rPr>
          <w:sz w:val="28"/>
          <w:szCs w:val="28"/>
        </w:rPr>
        <w:lastRenderedPageBreak/>
        <w:t>области «Дирекция транспорта и дорожного хозяйства»</w:t>
      </w:r>
      <w:r w:rsidRPr="00D30484">
        <w:rPr>
          <w:i/>
          <w:sz w:val="28"/>
          <w:szCs w:val="28"/>
        </w:rPr>
        <w:t xml:space="preserve"> </w:t>
      </w:r>
      <w:r w:rsidRPr="00D30484">
        <w:rPr>
          <w:sz w:val="28"/>
          <w:szCs w:val="28"/>
        </w:rPr>
        <w:t>создано государственное казенное учреждение Саратовской области «Дирекция транспорта и дорожного хозяйства»</w:t>
      </w:r>
      <w:r>
        <w:rPr>
          <w:sz w:val="28"/>
          <w:szCs w:val="28"/>
        </w:rPr>
        <w:t xml:space="preserve">. </w:t>
      </w:r>
      <w:r w:rsidR="00655ECE">
        <w:rPr>
          <w:sz w:val="28"/>
          <w:szCs w:val="28"/>
        </w:rPr>
        <w:t xml:space="preserve">Учреждение осуществляет свою деятельность на основании Устава, утвержденного приказом министерства транспорта и дорожного хозяйства Саратовской области </w:t>
      </w:r>
      <w:r w:rsidR="00655ECE" w:rsidRPr="001767E1">
        <w:rPr>
          <w:sz w:val="28"/>
          <w:szCs w:val="28"/>
        </w:rPr>
        <w:t>от 20.08.2019</w:t>
      </w:r>
      <w:r w:rsidR="009D624E">
        <w:rPr>
          <w:sz w:val="28"/>
          <w:szCs w:val="28"/>
        </w:rPr>
        <w:t xml:space="preserve"> г.</w:t>
      </w:r>
      <w:r w:rsidR="00655ECE" w:rsidRPr="001767E1">
        <w:rPr>
          <w:sz w:val="28"/>
          <w:szCs w:val="28"/>
        </w:rPr>
        <w:t xml:space="preserve"> №</w:t>
      </w:r>
      <w:r w:rsidR="001767E1" w:rsidRPr="001767E1">
        <w:rPr>
          <w:sz w:val="28"/>
          <w:szCs w:val="28"/>
        </w:rPr>
        <w:t>01-01-12/213 (с изменениями от 22</w:t>
      </w:r>
      <w:r w:rsidR="00655ECE" w:rsidRPr="001767E1">
        <w:rPr>
          <w:sz w:val="28"/>
          <w:szCs w:val="28"/>
        </w:rPr>
        <w:t>.0</w:t>
      </w:r>
      <w:r w:rsidR="001767E1" w:rsidRPr="001767E1">
        <w:rPr>
          <w:sz w:val="28"/>
          <w:szCs w:val="28"/>
        </w:rPr>
        <w:t>1</w:t>
      </w:r>
      <w:r w:rsidR="00655ECE" w:rsidRPr="001767E1">
        <w:rPr>
          <w:sz w:val="28"/>
          <w:szCs w:val="28"/>
        </w:rPr>
        <w:t>.202</w:t>
      </w:r>
      <w:r w:rsidR="001767E1" w:rsidRPr="001767E1">
        <w:rPr>
          <w:sz w:val="28"/>
          <w:szCs w:val="28"/>
        </w:rPr>
        <w:t>1</w:t>
      </w:r>
      <w:r w:rsidR="009D624E">
        <w:rPr>
          <w:sz w:val="28"/>
          <w:szCs w:val="28"/>
        </w:rPr>
        <w:t xml:space="preserve"> г.</w:t>
      </w:r>
      <w:r w:rsidR="00655ECE" w:rsidRPr="001767E1">
        <w:rPr>
          <w:sz w:val="28"/>
          <w:szCs w:val="28"/>
        </w:rPr>
        <w:t xml:space="preserve"> №01-01-1</w:t>
      </w:r>
      <w:r w:rsidR="001767E1" w:rsidRPr="001767E1">
        <w:rPr>
          <w:sz w:val="28"/>
          <w:szCs w:val="28"/>
        </w:rPr>
        <w:t>8</w:t>
      </w:r>
      <w:r w:rsidR="00655ECE" w:rsidRPr="001767E1">
        <w:rPr>
          <w:sz w:val="28"/>
          <w:szCs w:val="28"/>
        </w:rPr>
        <w:t>/</w:t>
      </w:r>
      <w:r w:rsidR="001767E1" w:rsidRPr="001767E1">
        <w:rPr>
          <w:sz w:val="28"/>
          <w:szCs w:val="28"/>
        </w:rPr>
        <w:t>9</w:t>
      </w:r>
      <w:r w:rsidR="00655ECE" w:rsidRPr="001767E1">
        <w:rPr>
          <w:sz w:val="28"/>
          <w:szCs w:val="28"/>
        </w:rPr>
        <w:t>).</w:t>
      </w:r>
      <w:r w:rsidR="00655ECE">
        <w:rPr>
          <w:sz w:val="28"/>
          <w:szCs w:val="28"/>
        </w:rPr>
        <w:t xml:space="preserve"> </w:t>
      </w:r>
      <w:r w:rsidRPr="00207536">
        <w:rPr>
          <w:sz w:val="28"/>
          <w:szCs w:val="28"/>
        </w:rPr>
        <w:t>Приказом Министерства транспорта и дорожного хозяйства Саратовской области</w:t>
      </w:r>
      <w:r w:rsidR="009D624E">
        <w:rPr>
          <w:sz w:val="28"/>
          <w:szCs w:val="28"/>
        </w:rPr>
        <w:t xml:space="preserve"> </w:t>
      </w:r>
      <w:r w:rsidR="009D624E" w:rsidRPr="00207536">
        <w:rPr>
          <w:sz w:val="28"/>
          <w:szCs w:val="28"/>
        </w:rPr>
        <w:t xml:space="preserve">от 22.05.2020 </w:t>
      </w:r>
      <w:r w:rsidR="009D624E">
        <w:rPr>
          <w:sz w:val="28"/>
          <w:szCs w:val="28"/>
        </w:rPr>
        <w:t>.</w:t>
      </w:r>
      <w:r w:rsidRPr="00207536">
        <w:rPr>
          <w:sz w:val="28"/>
          <w:szCs w:val="28"/>
        </w:rPr>
        <w:t xml:space="preserve"> № 43-к на должность начальника  государственного казенного учреждения Саратовской области «Дирекция транспорта и дорожного хозяйства» назначен – Узбяков Эльдар Фяритович</w:t>
      </w:r>
      <w:r w:rsidR="009121D2" w:rsidRPr="00207536">
        <w:rPr>
          <w:sz w:val="28"/>
          <w:szCs w:val="28"/>
        </w:rPr>
        <w:t>.</w:t>
      </w:r>
    </w:p>
    <w:p w:rsidR="009460A9" w:rsidRPr="00344639" w:rsidRDefault="009460A9" w:rsidP="009121D2">
      <w:pPr>
        <w:pStyle w:val="ab"/>
        <w:ind w:left="0" w:firstLine="708"/>
        <w:jc w:val="both"/>
        <w:rPr>
          <w:b/>
          <w:sz w:val="28"/>
          <w:szCs w:val="28"/>
        </w:rPr>
      </w:pPr>
      <w:r w:rsidRPr="00344639">
        <w:rPr>
          <w:b/>
          <w:sz w:val="28"/>
          <w:szCs w:val="28"/>
        </w:rPr>
        <w:t>2. Плановая проверка проводилась в соответствии с требованиями:</w:t>
      </w:r>
    </w:p>
    <w:p w:rsidR="006F16D5" w:rsidRPr="00D30484" w:rsidRDefault="006F16D5" w:rsidP="009121D2">
      <w:pPr>
        <w:tabs>
          <w:tab w:val="left" w:pos="4424"/>
        </w:tabs>
        <w:ind w:left="57" w:right="57" w:firstLine="708"/>
        <w:jc w:val="both"/>
        <w:rPr>
          <w:sz w:val="28"/>
          <w:szCs w:val="28"/>
        </w:rPr>
      </w:pPr>
      <w:r w:rsidRPr="00D30484">
        <w:rPr>
          <w:sz w:val="28"/>
          <w:szCs w:val="28"/>
        </w:rPr>
        <w:t>- Положение о порядке осуществления государственными органами области, органами управления государственными внебюджетными фондами области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заказчиков, утвержденного постановлением Правительства Саратовской области от 31.12.2013 г. № 790-П;</w:t>
      </w:r>
    </w:p>
    <w:p w:rsidR="006F16D5" w:rsidRPr="00D30484" w:rsidRDefault="006F16D5" w:rsidP="009121D2">
      <w:pPr>
        <w:tabs>
          <w:tab w:val="left" w:pos="4424"/>
        </w:tabs>
        <w:ind w:left="57" w:right="57" w:firstLine="708"/>
        <w:jc w:val="both"/>
        <w:rPr>
          <w:sz w:val="28"/>
          <w:szCs w:val="28"/>
        </w:rPr>
      </w:pPr>
      <w:r w:rsidRPr="00D30484">
        <w:rPr>
          <w:sz w:val="28"/>
          <w:szCs w:val="28"/>
        </w:rPr>
        <w:t xml:space="preserve">- Регламента осуществления министерством транспорта и дорожного хозяйства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подведомственного ему  заказчика, утвержденного приказом Министерства от </w:t>
      </w:r>
      <w:r>
        <w:rPr>
          <w:sz w:val="28"/>
          <w:szCs w:val="28"/>
        </w:rPr>
        <w:t>16</w:t>
      </w:r>
      <w:r w:rsidRPr="00D30484">
        <w:rPr>
          <w:sz w:val="28"/>
          <w:szCs w:val="28"/>
        </w:rPr>
        <w:t>.10.201</w:t>
      </w:r>
      <w:r>
        <w:rPr>
          <w:sz w:val="28"/>
          <w:szCs w:val="28"/>
        </w:rPr>
        <w:t>4</w:t>
      </w:r>
      <w:r w:rsidR="009D624E">
        <w:rPr>
          <w:sz w:val="28"/>
          <w:szCs w:val="28"/>
        </w:rPr>
        <w:t xml:space="preserve"> г.</w:t>
      </w:r>
      <w:r w:rsidRPr="00D30484">
        <w:rPr>
          <w:sz w:val="28"/>
          <w:szCs w:val="28"/>
        </w:rPr>
        <w:t xml:space="preserve"> № 01-02-08/</w:t>
      </w:r>
      <w:r>
        <w:rPr>
          <w:sz w:val="28"/>
          <w:szCs w:val="28"/>
        </w:rPr>
        <w:t xml:space="preserve">170, с изменениями от </w:t>
      </w:r>
      <w:r w:rsidRPr="0096789B">
        <w:rPr>
          <w:sz w:val="28"/>
          <w:szCs w:val="28"/>
        </w:rPr>
        <w:t>05.10.2015</w:t>
      </w:r>
      <w:r w:rsidR="009D624E">
        <w:rPr>
          <w:sz w:val="28"/>
          <w:szCs w:val="28"/>
        </w:rPr>
        <w:t xml:space="preserve"> г.</w:t>
      </w:r>
      <w:r w:rsidRPr="0096789B">
        <w:rPr>
          <w:sz w:val="28"/>
          <w:szCs w:val="28"/>
        </w:rPr>
        <w:t xml:space="preserve"> № 01-02-08/338</w:t>
      </w:r>
      <w:r w:rsidRPr="00D30484">
        <w:rPr>
          <w:sz w:val="28"/>
          <w:szCs w:val="28"/>
        </w:rPr>
        <w:t>.</w:t>
      </w:r>
    </w:p>
    <w:p w:rsidR="006F16D5" w:rsidRPr="00D30484" w:rsidRDefault="006F16D5" w:rsidP="009121D2">
      <w:pPr>
        <w:tabs>
          <w:tab w:val="left" w:pos="4424"/>
        </w:tabs>
        <w:ind w:left="57" w:right="57" w:firstLine="708"/>
        <w:jc w:val="both"/>
        <w:rPr>
          <w:sz w:val="28"/>
          <w:szCs w:val="28"/>
        </w:rPr>
      </w:pPr>
      <w:r w:rsidRPr="00D30484">
        <w:rPr>
          <w:sz w:val="28"/>
          <w:szCs w:val="28"/>
        </w:rPr>
        <w:t>В ходе проверки были изучены.</w:t>
      </w:r>
    </w:p>
    <w:p w:rsidR="009133E9" w:rsidRPr="000F19F5" w:rsidRDefault="009133E9" w:rsidP="009121D2">
      <w:pPr>
        <w:tabs>
          <w:tab w:val="left" w:pos="4424"/>
        </w:tabs>
        <w:ind w:left="57" w:right="57" w:firstLine="708"/>
        <w:jc w:val="both"/>
        <w:rPr>
          <w:sz w:val="28"/>
          <w:szCs w:val="28"/>
        </w:rPr>
      </w:pPr>
      <w:r w:rsidRPr="00B519DE">
        <w:rPr>
          <w:sz w:val="28"/>
          <w:szCs w:val="28"/>
        </w:rPr>
        <w:t>Нормативные акты Учреждения, регламентирующие осуществление закупок; документы по размещению закупок; государственные контракты, заключенные в проверяемом периоде, реестры закупок; гражданско-правовые договоры</w:t>
      </w:r>
      <w:r w:rsidR="001767E1">
        <w:rPr>
          <w:sz w:val="28"/>
          <w:szCs w:val="28"/>
        </w:rPr>
        <w:t>, независимые гарантии,</w:t>
      </w:r>
      <w:r w:rsidRPr="00B519DE">
        <w:rPr>
          <w:sz w:val="28"/>
          <w:szCs w:val="28"/>
        </w:rPr>
        <w:t xml:space="preserve"> документы о </w:t>
      </w:r>
      <w:r w:rsidRPr="000F19F5">
        <w:rPr>
          <w:sz w:val="28"/>
          <w:szCs w:val="28"/>
        </w:rPr>
        <w:t>приемке и оплате поставленных товаров, работ и услуг</w:t>
      </w:r>
      <w:r w:rsidR="001767E1" w:rsidRPr="000F19F5">
        <w:rPr>
          <w:sz w:val="28"/>
          <w:szCs w:val="28"/>
        </w:rPr>
        <w:t>, отчет об</w:t>
      </w:r>
      <w:r w:rsidR="00207536" w:rsidRPr="000F19F5">
        <w:rPr>
          <w:sz w:val="28"/>
          <w:szCs w:val="28"/>
        </w:rPr>
        <w:t xml:space="preserve"> объеме закупок российских товаров</w:t>
      </w:r>
      <w:r w:rsidR="001B1525" w:rsidRPr="000F19F5">
        <w:rPr>
          <w:sz w:val="28"/>
          <w:szCs w:val="28"/>
        </w:rPr>
        <w:t xml:space="preserve">, </w:t>
      </w:r>
      <w:hyperlink r:id="rId8" w:tgtFrame="_blank" w:history="1">
        <w:r w:rsidR="001B1525" w:rsidRPr="000F19F5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отчет об объеме закупок у субъектов малого предпринимательства, социально ориентированных некоммерческих организаций</w:t>
        </w:r>
      </w:hyperlink>
    </w:p>
    <w:p w:rsidR="0035152D" w:rsidRPr="00B519DE" w:rsidRDefault="0035152D" w:rsidP="009121D2">
      <w:pPr>
        <w:ind w:firstLine="708"/>
        <w:jc w:val="both"/>
        <w:rPr>
          <w:sz w:val="28"/>
          <w:szCs w:val="28"/>
        </w:rPr>
      </w:pPr>
      <w:r w:rsidRPr="00B519DE">
        <w:rPr>
          <w:sz w:val="28"/>
          <w:szCs w:val="28"/>
        </w:rPr>
        <w:t>Документы за проверяемый период (</w:t>
      </w:r>
      <w:r w:rsidRPr="00396034">
        <w:rPr>
          <w:sz w:val="28"/>
          <w:szCs w:val="28"/>
        </w:rPr>
        <w:t>01.0</w:t>
      </w:r>
      <w:r w:rsidR="005560E4" w:rsidRPr="00396034">
        <w:rPr>
          <w:sz w:val="28"/>
          <w:szCs w:val="28"/>
        </w:rPr>
        <w:t>1</w:t>
      </w:r>
      <w:r w:rsidR="00B21C09" w:rsidRPr="00396034">
        <w:rPr>
          <w:sz w:val="28"/>
          <w:szCs w:val="28"/>
        </w:rPr>
        <w:t>.202</w:t>
      </w:r>
      <w:r w:rsidR="00F86A69" w:rsidRPr="00396034">
        <w:rPr>
          <w:sz w:val="28"/>
          <w:szCs w:val="28"/>
        </w:rPr>
        <w:t>2</w:t>
      </w:r>
      <w:r w:rsidR="009D624E">
        <w:rPr>
          <w:sz w:val="28"/>
          <w:szCs w:val="28"/>
        </w:rPr>
        <w:t xml:space="preserve"> г.</w:t>
      </w:r>
      <w:r w:rsidR="00B21C09" w:rsidRPr="00396034">
        <w:rPr>
          <w:sz w:val="28"/>
          <w:szCs w:val="28"/>
        </w:rPr>
        <w:t xml:space="preserve"> по </w:t>
      </w:r>
      <w:r w:rsidR="005560E4" w:rsidRPr="00396034">
        <w:rPr>
          <w:sz w:val="28"/>
          <w:szCs w:val="28"/>
        </w:rPr>
        <w:t>0</w:t>
      </w:r>
      <w:r w:rsidR="00B21C09" w:rsidRPr="00396034">
        <w:rPr>
          <w:sz w:val="28"/>
          <w:szCs w:val="28"/>
        </w:rPr>
        <w:t>1</w:t>
      </w:r>
      <w:r w:rsidRPr="00396034">
        <w:rPr>
          <w:sz w:val="28"/>
          <w:szCs w:val="28"/>
        </w:rPr>
        <w:t>.</w:t>
      </w:r>
      <w:r w:rsidR="005560E4" w:rsidRPr="00396034">
        <w:rPr>
          <w:sz w:val="28"/>
          <w:szCs w:val="28"/>
        </w:rPr>
        <w:t>12</w:t>
      </w:r>
      <w:r w:rsidR="00B21C09" w:rsidRPr="00396034">
        <w:rPr>
          <w:sz w:val="28"/>
          <w:szCs w:val="28"/>
        </w:rPr>
        <w:t>.202</w:t>
      </w:r>
      <w:r w:rsidR="00F86A69" w:rsidRPr="00396034">
        <w:rPr>
          <w:sz w:val="28"/>
          <w:szCs w:val="28"/>
        </w:rPr>
        <w:t>2</w:t>
      </w:r>
      <w:r w:rsidR="009D624E">
        <w:rPr>
          <w:sz w:val="28"/>
          <w:szCs w:val="28"/>
        </w:rPr>
        <w:t xml:space="preserve"> г.</w:t>
      </w:r>
      <w:r w:rsidRPr="00B519DE">
        <w:rPr>
          <w:sz w:val="28"/>
          <w:szCs w:val="28"/>
        </w:rPr>
        <w:t xml:space="preserve">) предоставленные </w:t>
      </w:r>
      <w:r w:rsidR="00991317" w:rsidRPr="00B519DE">
        <w:rPr>
          <w:sz w:val="28"/>
          <w:szCs w:val="28"/>
        </w:rPr>
        <w:t>Уч</w:t>
      </w:r>
      <w:r w:rsidR="00EA5903" w:rsidRPr="00B519DE">
        <w:rPr>
          <w:sz w:val="28"/>
          <w:szCs w:val="28"/>
        </w:rPr>
        <w:t>реждением</w:t>
      </w:r>
      <w:r w:rsidRPr="00B519DE">
        <w:rPr>
          <w:sz w:val="28"/>
          <w:szCs w:val="28"/>
        </w:rPr>
        <w:t>, кроме того использована информация сети Интернет система  ЕИС – в сфере закупок:</w:t>
      </w:r>
    </w:p>
    <w:p w:rsidR="0035152D" w:rsidRPr="00B519DE" w:rsidRDefault="0035152D" w:rsidP="009121D2">
      <w:pPr>
        <w:ind w:firstLine="708"/>
        <w:jc w:val="both"/>
        <w:rPr>
          <w:sz w:val="28"/>
          <w:szCs w:val="28"/>
        </w:rPr>
      </w:pPr>
      <w:r w:rsidRPr="00B519DE">
        <w:rPr>
          <w:sz w:val="28"/>
          <w:szCs w:val="28"/>
        </w:rPr>
        <w:t>- реестр закупок у единственного поставщика, подрядчика исполнителя, осуществленные Заказчиком в соответствии с п. 4 ч.1 ст.93 Закона № 44-ФЗ;</w:t>
      </w:r>
    </w:p>
    <w:p w:rsidR="0035152D" w:rsidRPr="00B519DE" w:rsidRDefault="0035152D" w:rsidP="009121D2">
      <w:pPr>
        <w:ind w:firstLine="708"/>
        <w:jc w:val="both"/>
        <w:rPr>
          <w:sz w:val="28"/>
          <w:szCs w:val="28"/>
        </w:rPr>
      </w:pPr>
      <w:r w:rsidRPr="00B519DE">
        <w:rPr>
          <w:sz w:val="28"/>
          <w:szCs w:val="28"/>
        </w:rPr>
        <w:t>- документы закупок осуществленных Заказчиком по результатам ко</w:t>
      </w:r>
      <w:r w:rsidR="00EA5903" w:rsidRPr="00B519DE">
        <w:rPr>
          <w:sz w:val="28"/>
          <w:szCs w:val="28"/>
        </w:rPr>
        <w:t xml:space="preserve">нкурентных процедур в </w:t>
      </w:r>
      <w:r w:rsidR="00F47EE2" w:rsidRPr="00B519DE">
        <w:rPr>
          <w:sz w:val="28"/>
          <w:szCs w:val="28"/>
        </w:rPr>
        <w:t>202</w:t>
      </w:r>
      <w:r w:rsidR="00F86A69">
        <w:rPr>
          <w:sz w:val="28"/>
          <w:szCs w:val="28"/>
        </w:rPr>
        <w:t>2</w:t>
      </w:r>
      <w:r w:rsidR="00060263" w:rsidRPr="00B519DE">
        <w:rPr>
          <w:sz w:val="28"/>
          <w:szCs w:val="28"/>
        </w:rPr>
        <w:t xml:space="preserve"> год</w:t>
      </w:r>
      <w:r w:rsidR="00B519DE">
        <w:rPr>
          <w:sz w:val="28"/>
          <w:szCs w:val="28"/>
        </w:rPr>
        <w:t>у</w:t>
      </w:r>
      <w:r w:rsidRPr="00B519DE">
        <w:rPr>
          <w:sz w:val="28"/>
          <w:szCs w:val="28"/>
        </w:rPr>
        <w:t>;</w:t>
      </w:r>
    </w:p>
    <w:p w:rsidR="0035152D" w:rsidRPr="00B519DE" w:rsidRDefault="00EA5903" w:rsidP="009121D2">
      <w:pPr>
        <w:ind w:firstLine="708"/>
        <w:jc w:val="both"/>
        <w:rPr>
          <w:sz w:val="28"/>
          <w:szCs w:val="28"/>
        </w:rPr>
      </w:pPr>
      <w:r w:rsidRPr="00B519DE">
        <w:rPr>
          <w:sz w:val="28"/>
          <w:szCs w:val="28"/>
        </w:rPr>
        <w:t xml:space="preserve">- планы-графики </w:t>
      </w:r>
      <w:r w:rsidR="0035152D" w:rsidRPr="00B519DE">
        <w:rPr>
          <w:sz w:val="28"/>
          <w:szCs w:val="28"/>
        </w:rPr>
        <w:t>з</w:t>
      </w:r>
      <w:r w:rsidR="00F47EE2" w:rsidRPr="00B519DE">
        <w:rPr>
          <w:sz w:val="28"/>
          <w:szCs w:val="28"/>
        </w:rPr>
        <w:t>акупок товаров, работ, опубликованные в проверяемом периоде</w:t>
      </w:r>
      <w:r w:rsidR="0035152D" w:rsidRPr="00B519DE">
        <w:rPr>
          <w:sz w:val="28"/>
          <w:szCs w:val="28"/>
        </w:rPr>
        <w:t>;</w:t>
      </w:r>
    </w:p>
    <w:p w:rsidR="0035152D" w:rsidRPr="00B519DE" w:rsidRDefault="0035152D" w:rsidP="009121D2">
      <w:pPr>
        <w:ind w:firstLine="708"/>
        <w:jc w:val="both"/>
        <w:rPr>
          <w:sz w:val="28"/>
          <w:szCs w:val="28"/>
        </w:rPr>
      </w:pPr>
      <w:r w:rsidRPr="00B519DE">
        <w:rPr>
          <w:sz w:val="28"/>
          <w:szCs w:val="28"/>
        </w:rPr>
        <w:t>- отчеты заказчика по закупкам;</w:t>
      </w:r>
    </w:p>
    <w:p w:rsidR="0035152D" w:rsidRPr="00B519DE" w:rsidRDefault="0035152D" w:rsidP="009121D2">
      <w:pPr>
        <w:ind w:firstLine="708"/>
        <w:jc w:val="both"/>
        <w:rPr>
          <w:sz w:val="28"/>
          <w:szCs w:val="28"/>
        </w:rPr>
      </w:pPr>
      <w:r w:rsidRPr="00B519DE">
        <w:rPr>
          <w:sz w:val="28"/>
          <w:szCs w:val="28"/>
        </w:rPr>
        <w:t>- обоснования НМЦК по проверяемым процедурам (выборочно);</w:t>
      </w:r>
    </w:p>
    <w:p w:rsidR="0035152D" w:rsidRPr="00B519DE" w:rsidRDefault="0035152D" w:rsidP="009121D2">
      <w:pPr>
        <w:ind w:firstLine="708"/>
        <w:jc w:val="both"/>
        <w:rPr>
          <w:sz w:val="28"/>
          <w:szCs w:val="28"/>
        </w:rPr>
      </w:pPr>
      <w:r w:rsidRPr="00B519DE">
        <w:rPr>
          <w:sz w:val="28"/>
          <w:szCs w:val="28"/>
        </w:rPr>
        <w:t>- реестр контрактов в системе ЕИС – в сфере закупок (</w:t>
      </w:r>
      <w:hyperlink r:id="rId9" w:history="1">
        <w:r w:rsidR="001B1525" w:rsidRPr="005964E3">
          <w:rPr>
            <w:rStyle w:val="a3"/>
            <w:sz w:val="28"/>
            <w:szCs w:val="28"/>
          </w:rPr>
          <w:t>http://zakupki.gov.ru</w:t>
        </w:r>
      </w:hyperlink>
      <w:r w:rsidRPr="00B519DE">
        <w:rPr>
          <w:sz w:val="28"/>
          <w:szCs w:val="28"/>
        </w:rPr>
        <w:t>);</w:t>
      </w:r>
    </w:p>
    <w:p w:rsidR="0035152D" w:rsidRPr="00B519DE" w:rsidRDefault="0035152D" w:rsidP="005F5843">
      <w:pPr>
        <w:ind w:firstLine="567"/>
        <w:jc w:val="both"/>
        <w:rPr>
          <w:sz w:val="28"/>
          <w:szCs w:val="28"/>
        </w:rPr>
      </w:pPr>
      <w:r w:rsidRPr="00B519DE">
        <w:rPr>
          <w:sz w:val="28"/>
          <w:szCs w:val="28"/>
        </w:rPr>
        <w:lastRenderedPageBreak/>
        <w:t>- проверка учредительных документов и внутренних приказов по вопросам организации закупок товаров, работ и услуг;</w:t>
      </w:r>
    </w:p>
    <w:p w:rsidR="00316A8D" w:rsidRPr="00636E91" w:rsidRDefault="00316A8D" w:rsidP="005F5843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36E91">
        <w:rPr>
          <w:rFonts w:eastAsiaTheme="minorHAnsi"/>
          <w:sz w:val="28"/>
          <w:szCs w:val="28"/>
          <w:lang w:eastAsia="en-US"/>
        </w:rPr>
        <w:t>Учреждением разработаны и утверждены приказы:</w:t>
      </w:r>
    </w:p>
    <w:p w:rsidR="0034748D" w:rsidRDefault="00316A8D" w:rsidP="005F5843">
      <w:pPr>
        <w:tabs>
          <w:tab w:val="left" w:pos="4424"/>
        </w:tabs>
        <w:ind w:left="57" w:right="57" w:firstLine="567"/>
        <w:jc w:val="both"/>
        <w:rPr>
          <w:sz w:val="28"/>
          <w:szCs w:val="28"/>
        </w:rPr>
      </w:pPr>
      <w:r w:rsidRPr="00CB5183">
        <w:rPr>
          <w:rFonts w:eastAsiaTheme="minorHAnsi"/>
          <w:sz w:val="28"/>
          <w:szCs w:val="28"/>
          <w:lang w:eastAsia="en-US"/>
        </w:rPr>
        <w:t xml:space="preserve">- Приказом </w:t>
      </w:r>
      <w:r w:rsidR="009D624E" w:rsidRPr="00CB5183">
        <w:rPr>
          <w:rFonts w:eastAsiaTheme="minorHAnsi"/>
          <w:sz w:val="28"/>
          <w:szCs w:val="28"/>
          <w:lang w:eastAsia="en-US"/>
        </w:rPr>
        <w:t>от 2</w:t>
      </w:r>
      <w:r w:rsidR="009D624E">
        <w:rPr>
          <w:rFonts w:eastAsiaTheme="minorHAnsi"/>
          <w:sz w:val="28"/>
          <w:szCs w:val="28"/>
          <w:lang w:eastAsia="en-US"/>
        </w:rPr>
        <w:t>7.1</w:t>
      </w:r>
      <w:r w:rsidR="009D624E" w:rsidRPr="00CB5183">
        <w:rPr>
          <w:rFonts w:eastAsiaTheme="minorHAnsi"/>
          <w:sz w:val="28"/>
          <w:szCs w:val="28"/>
          <w:lang w:eastAsia="en-US"/>
        </w:rPr>
        <w:t>1</w:t>
      </w:r>
      <w:r w:rsidR="009D624E">
        <w:rPr>
          <w:rFonts w:eastAsiaTheme="minorHAnsi"/>
          <w:sz w:val="28"/>
          <w:szCs w:val="28"/>
          <w:lang w:eastAsia="en-US"/>
        </w:rPr>
        <w:t>.20</w:t>
      </w:r>
      <w:r w:rsidR="009D624E" w:rsidRPr="00CB5183">
        <w:rPr>
          <w:rFonts w:eastAsiaTheme="minorHAnsi"/>
          <w:sz w:val="28"/>
          <w:szCs w:val="28"/>
          <w:lang w:eastAsia="en-US"/>
        </w:rPr>
        <w:t>18 г</w:t>
      </w:r>
      <w:r w:rsidR="009D624E">
        <w:rPr>
          <w:rFonts w:eastAsiaTheme="minorHAnsi"/>
          <w:sz w:val="28"/>
          <w:szCs w:val="28"/>
          <w:lang w:eastAsia="en-US"/>
        </w:rPr>
        <w:t>.</w:t>
      </w:r>
      <w:r w:rsidR="009D624E" w:rsidRPr="00CB5183">
        <w:rPr>
          <w:rFonts w:eastAsiaTheme="minorHAnsi"/>
          <w:sz w:val="28"/>
          <w:szCs w:val="28"/>
          <w:lang w:eastAsia="en-US"/>
        </w:rPr>
        <w:t xml:space="preserve"> </w:t>
      </w:r>
      <w:r w:rsidRPr="00CB5183">
        <w:rPr>
          <w:rFonts w:eastAsiaTheme="minorHAnsi"/>
          <w:sz w:val="28"/>
          <w:szCs w:val="28"/>
          <w:lang w:eastAsia="en-US"/>
        </w:rPr>
        <w:t xml:space="preserve">№ 12-02/12 </w:t>
      </w:r>
      <w:r w:rsidRPr="00CB5183">
        <w:rPr>
          <w:sz w:val="28"/>
          <w:szCs w:val="28"/>
        </w:rPr>
        <w:t>(с измен</w:t>
      </w:r>
      <w:r w:rsidR="00D96835">
        <w:rPr>
          <w:sz w:val="28"/>
          <w:szCs w:val="28"/>
        </w:rPr>
        <w:t>ениями от 29.04.2019</w:t>
      </w:r>
      <w:r w:rsidR="009D624E">
        <w:rPr>
          <w:sz w:val="28"/>
          <w:szCs w:val="28"/>
        </w:rPr>
        <w:t xml:space="preserve"> г.</w:t>
      </w:r>
      <w:r w:rsidR="00D96835">
        <w:rPr>
          <w:sz w:val="28"/>
          <w:szCs w:val="28"/>
        </w:rPr>
        <w:t xml:space="preserve"> № 12-02/141</w:t>
      </w:r>
      <w:r w:rsidRPr="00CB5183">
        <w:rPr>
          <w:sz w:val="28"/>
          <w:szCs w:val="28"/>
        </w:rPr>
        <w:t xml:space="preserve">) в Учреждении образован отдел </w:t>
      </w:r>
      <w:r w:rsidRPr="00CB5183">
        <w:rPr>
          <w:rFonts w:eastAsiaTheme="minorHAnsi"/>
          <w:sz w:val="28"/>
          <w:szCs w:val="28"/>
          <w:lang w:eastAsia="en-US"/>
        </w:rPr>
        <w:t xml:space="preserve">государственных закупок в виде структурного подразделения, выполняющего функции контрактной службы. Работа отдела регламентирована положением об отделе государственных закупок </w:t>
      </w:r>
      <w:r w:rsidRPr="00CB5183">
        <w:rPr>
          <w:sz w:val="28"/>
          <w:szCs w:val="28"/>
        </w:rPr>
        <w:t xml:space="preserve">государственного казенного учреждения Саратовской области «Дирекция транспорта и дорожного хозяйства». </w:t>
      </w:r>
    </w:p>
    <w:p w:rsidR="00316A8D" w:rsidRPr="00CB5183" w:rsidRDefault="00316A8D" w:rsidP="005F5843">
      <w:pPr>
        <w:tabs>
          <w:tab w:val="left" w:pos="4424"/>
        </w:tabs>
        <w:ind w:left="57" w:right="57" w:firstLine="567"/>
        <w:jc w:val="both"/>
        <w:rPr>
          <w:rFonts w:eastAsiaTheme="minorHAnsi"/>
          <w:sz w:val="28"/>
          <w:szCs w:val="28"/>
          <w:lang w:eastAsia="en-US"/>
        </w:rPr>
      </w:pPr>
      <w:r w:rsidRPr="00CB5183">
        <w:rPr>
          <w:rFonts w:eastAsiaTheme="minorHAnsi"/>
          <w:sz w:val="28"/>
          <w:szCs w:val="28"/>
          <w:lang w:eastAsia="en-US"/>
        </w:rPr>
        <w:t xml:space="preserve">- Приказом </w:t>
      </w:r>
      <w:r w:rsidR="009D624E">
        <w:rPr>
          <w:rFonts w:eastAsiaTheme="minorHAnsi"/>
          <w:sz w:val="28"/>
          <w:szCs w:val="28"/>
          <w:lang w:eastAsia="en-US"/>
        </w:rPr>
        <w:t xml:space="preserve">от 27 ноября 2020 г. </w:t>
      </w:r>
      <w:r w:rsidRPr="00CB5183">
        <w:rPr>
          <w:rFonts w:eastAsiaTheme="minorHAnsi"/>
          <w:sz w:val="28"/>
          <w:szCs w:val="28"/>
          <w:lang w:eastAsia="en-US"/>
        </w:rPr>
        <w:t>№ 12-02/480 «Об утверждении положения» в Учреждении утверждено положения о контрактной службе</w:t>
      </w:r>
      <w:r>
        <w:rPr>
          <w:rFonts w:eastAsiaTheme="minorHAnsi"/>
          <w:sz w:val="28"/>
          <w:szCs w:val="28"/>
          <w:lang w:eastAsia="en-US"/>
        </w:rPr>
        <w:t>.</w:t>
      </w:r>
      <w:r w:rsidRPr="00CB5183">
        <w:rPr>
          <w:rFonts w:eastAsiaTheme="minorHAnsi"/>
          <w:sz w:val="28"/>
          <w:szCs w:val="28"/>
          <w:lang w:eastAsia="en-US"/>
        </w:rPr>
        <w:t xml:space="preserve"> </w:t>
      </w:r>
      <w:r w:rsidRPr="00CB5183">
        <w:rPr>
          <w:sz w:val="28"/>
          <w:szCs w:val="28"/>
        </w:rPr>
        <w:t xml:space="preserve">Положение разработано в соответствии </w:t>
      </w:r>
      <w:r w:rsidR="0034748D" w:rsidRPr="00CB5183">
        <w:rPr>
          <w:sz w:val="28"/>
          <w:szCs w:val="28"/>
        </w:rPr>
        <w:t xml:space="preserve">с п. 3 ст. 38 Закона № 44-ФЗ </w:t>
      </w:r>
      <w:r w:rsidR="0034748D">
        <w:rPr>
          <w:sz w:val="28"/>
          <w:szCs w:val="28"/>
        </w:rPr>
        <w:t xml:space="preserve">и </w:t>
      </w:r>
      <w:r w:rsidRPr="00CB5183">
        <w:rPr>
          <w:rFonts w:eastAsiaTheme="minorHAnsi"/>
          <w:sz w:val="28"/>
          <w:szCs w:val="28"/>
          <w:lang w:eastAsia="en-US"/>
        </w:rPr>
        <w:t>Приказ</w:t>
      </w:r>
      <w:r w:rsidR="0034748D">
        <w:rPr>
          <w:rFonts w:eastAsiaTheme="minorHAnsi"/>
          <w:sz w:val="28"/>
          <w:szCs w:val="28"/>
          <w:lang w:eastAsia="en-US"/>
        </w:rPr>
        <w:t>ом</w:t>
      </w:r>
      <w:r w:rsidR="00D96835">
        <w:rPr>
          <w:rFonts w:eastAsiaTheme="minorHAnsi"/>
          <w:sz w:val="28"/>
          <w:szCs w:val="28"/>
          <w:lang w:eastAsia="en-US"/>
        </w:rPr>
        <w:t xml:space="preserve"> Минфина России от 31.07.2020</w:t>
      </w:r>
      <w:r w:rsidR="009D624E">
        <w:rPr>
          <w:rFonts w:eastAsiaTheme="minorHAnsi"/>
          <w:sz w:val="28"/>
          <w:szCs w:val="28"/>
          <w:lang w:eastAsia="en-US"/>
        </w:rPr>
        <w:t xml:space="preserve"> г.</w:t>
      </w:r>
      <w:r w:rsidR="00D96835">
        <w:rPr>
          <w:rFonts w:eastAsiaTheme="minorHAnsi"/>
          <w:sz w:val="28"/>
          <w:szCs w:val="28"/>
          <w:lang w:eastAsia="en-US"/>
        </w:rPr>
        <w:t xml:space="preserve"> №</w:t>
      </w:r>
      <w:r w:rsidRPr="00CB5183">
        <w:rPr>
          <w:rFonts w:eastAsiaTheme="minorHAnsi"/>
          <w:sz w:val="28"/>
          <w:szCs w:val="28"/>
          <w:lang w:eastAsia="en-US"/>
        </w:rPr>
        <w:t xml:space="preserve"> 158н </w:t>
      </w:r>
      <w:r w:rsidR="00D96835">
        <w:rPr>
          <w:rFonts w:eastAsiaTheme="minorHAnsi"/>
          <w:sz w:val="28"/>
          <w:szCs w:val="28"/>
          <w:lang w:eastAsia="en-US"/>
        </w:rPr>
        <w:t>«</w:t>
      </w:r>
      <w:r w:rsidRPr="00CB5183">
        <w:rPr>
          <w:rFonts w:eastAsiaTheme="minorHAnsi"/>
          <w:sz w:val="28"/>
          <w:szCs w:val="28"/>
          <w:lang w:eastAsia="en-US"/>
        </w:rPr>
        <w:t>Об утверждении Типового положения (р</w:t>
      </w:r>
      <w:r w:rsidR="00D96835">
        <w:rPr>
          <w:rFonts w:eastAsiaTheme="minorHAnsi"/>
          <w:sz w:val="28"/>
          <w:szCs w:val="28"/>
          <w:lang w:eastAsia="en-US"/>
        </w:rPr>
        <w:t>егламента) о контрактной службе»</w:t>
      </w:r>
      <w:r w:rsidRPr="00CB5183">
        <w:rPr>
          <w:rFonts w:eastAsiaTheme="minorHAnsi"/>
          <w:sz w:val="28"/>
          <w:szCs w:val="28"/>
          <w:lang w:eastAsia="en-US"/>
        </w:rPr>
        <w:t>.</w:t>
      </w:r>
    </w:p>
    <w:p w:rsidR="00316A8D" w:rsidRPr="002443CB" w:rsidRDefault="00316A8D" w:rsidP="005F5843">
      <w:pPr>
        <w:tabs>
          <w:tab w:val="left" w:pos="4424"/>
        </w:tabs>
        <w:ind w:left="57" w:right="57" w:firstLine="567"/>
        <w:jc w:val="both"/>
        <w:rPr>
          <w:sz w:val="28"/>
          <w:szCs w:val="28"/>
          <w:highlight w:val="yellow"/>
        </w:rPr>
      </w:pPr>
      <w:r w:rsidRPr="00CB5183">
        <w:rPr>
          <w:sz w:val="28"/>
          <w:szCs w:val="28"/>
        </w:rPr>
        <w:t xml:space="preserve">- Приказом </w:t>
      </w:r>
      <w:r w:rsidR="009D624E">
        <w:rPr>
          <w:rFonts w:ascii="PT Astra Serif" w:hAnsi="PT Astra Serif"/>
          <w:sz w:val="28"/>
          <w:szCs w:val="28"/>
        </w:rPr>
        <w:t>от 10.01.2022 г.</w:t>
      </w:r>
      <w:r w:rsidR="009D624E" w:rsidRPr="00767F4F">
        <w:rPr>
          <w:rFonts w:ascii="PT Astra Serif" w:hAnsi="PT Astra Serif"/>
          <w:sz w:val="28"/>
          <w:szCs w:val="28"/>
        </w:rPr>
        <w:t xml:space="preserve"> </w:t>
      </w:r>
      <w:r w:rsidR="00DF022A" w:rsidRPr="00767F4F">
        <w:rPr>
          <w:rFonts w:ascii="PT Astra Serif" w:hAnsi="PT Astra Serif"/>
          <w:sz w:val="28"/>
          <w:szCs w:val="28"/>
        </w:rPr>
        <w:t xml:space="preserve">№12-02/4/1 </w:t>
      </w:r>
      <w:r w:rsidR="00DF022A">
        <w:rPr>
          <w:rFonts w:ascii="PT Astra Serif" w:hAnsi="PT Astra Serif"/>
          <w:sz w:val="28"/>
          <w:szCs w:val="28"/>
        </w:rPr>
        <w:t xml:space="preserve">(с изменениями от </w:t>
      </w:r>
      <w:r w:rsidR="00DF022A" w:rsidRPr="00767F4F">
        <w:rPr>
          <w:rFonts w:ascii="PT Astra Serif" w:hAnsi="PT Astra Serif"/>
          <w:sz w:val="28"/>
          <w:szCs w:val="28"/>
        </w:rPr>
        <w:t>07.09.2022 г</w:t>
      </w:r>
      <w:r w:rsidR="009D624E">
        <w:rPr>
          <w:rFonts w:ascii="PT Astra Serif" w:hAnsi="PT Astra Serif"/>
          <w:sz w:val="28"/>
          <w:szCs w:val="28"/>
        </w:rPr>
        <w:t>.</w:t>
      </w:r>
      <w:r w:rsidR="00DF022A" w:rsidRPr="00767F4F">
        <w:rPr>
          <w:rFonts w:ascii="PT Astra Serif" w:hAnsi="PT Astra Serif"/>
          <w:sz w:val="28"/>
          <w:szCs w:val="28"/>
        </w:rPr>
        <w:t xml:space="preserve"> №12-02/161</w:t>
      </w:r>
      <w:r w:rsidR="00DF022A">
        <w:rPr>
          <w:rFonts w:ascii="PT Astra Serif" w:hAnsi="PT Astra Serif"/>
          <w:sz w:val="28"/>
          <w:szCs w:val="28"/>
        </w:rPr>
        <w:t>)</w:t>
      </w:r>
      <w:r w:rsidR="00DF022A" w:rsidRPr="00767F4F">
        <w:rPr>
          <w:rFonts w:ascii="PT Astra Serif" w:hAnsi="PT Astra Serif"/>
          <w:sz w:val="28"/>
          <w:szCs w:val="28"/>
        </w:rPr>
        <w:t xml:space="preserve"> </w:t>
      </w:r>
      <w:r w:rsidRPr="00CB5183">
        <w:rPr>
          <w:sz w:val="28"/>
          <w:szCs w:val="28"/>
        </w:rPr>
        <w:t xml:space="preserve">утверждено </w:t>
      </w:r>
      <w:r w:rsidR="00DF022A" w:rsidRPr="00767F4F">
        <w:rPr>
          <w:rFonts w:ascii="PT Astra Serif" w:hAnsi="PT Astra Serif"/>
          <w:sz w:val="28"/>
          <w:szCs w:val="28"/>
        </w:rPr>
        <w:t>Положени</w:t>
      </w:r>
      <w:r w:rsidR="00DF022A">
        <w:rPr>
          <w:rFonts w:ascii="PT Astra Serif" w:hAnsi="PT Astra Serif"/>
          <w:sz w:val="28"/>
          <w:szCs w:val="28"/>
        </w:rPr>
        <w:t>е</w:t>
      </w:r>
      <w:r w:rsidR="00DF022A" w:rsidRPr="00767F4F">
        <w:rPr>
          <w:rFonts w:ascii="PT Astra Serif" w:hAnsi="PT Astra Serif"/>
          <w:sz w:val="28"/>
          <w:szCs w:val="28"/>
        </w:rPr>
        <w:t xml:space="preserve"> о Комиссии по осуществлению закупок  товаров, работ, услуг для нужд государственного казенного учреждения Саратовской области «Дирекция транспорта и дорожного хозяйства</w:t>
      </w:r>
      <w:r w:rsidRPr="00CB5183">
        <w:rPr>
          <w:sz w:val="28"/>
          <w:szCs w:val="28"/>
        </w:rPr>
        <w:t xml:space="preserve">. </w:t>
      </w:r>
    </w:p>
    <w:p w:rsidR="0088508A" w:rsidRDefault="009460A9" w:rsidP="009121D2">
      <w:pPr>
        <w:tabs>
          <w:tab w:val="left" w:pos="4424"/>
        </w:tabs>
        <w:ind w:left="57" w:right="57" w:firstLine="708"/>
        <w:jc w:val="both"/>
        <w:rPr>
          <w:rFonts w:eastAsia="Calibri"/>
          <w:b/>
          <w:sz w:val="28"/>
          <w:szCs w:val="28"/>
          <w:lang w:eastAsia="en-US"/>
        </w:rPr>
      </w:pPr>
      <w:r w:rsidRPr="00A444BB">
        <w:rPr>
          <w:b/>
          <w:color w:val="000000" w:themeColor="text1"/>
          <w:sz w:val="28"/>
          <w:szCs w:val="28"/>
        </w:rPr>
        <w:t>3</w:t>
      </w:r>
      <w:r w:rsidR="00E267F0" w:rsidRPr="00ED0BBA">
        <w:rPr>
          <w:b/>
          <w:color w:val="000000" w:themeColor="text1"/>
          <w:sz w:val="28"/>
          <w:szCs w:val="28"/>
        </w:rPr>
        <w:t xml:space="preserve">. </w:t>
      </w:r>
      <w:r w:rsidRPr="00ED0BBA">
        <w:rPr>
          <w:rFonts w:eastAsia="Calibri"/>
          <w:b/>
          <w:sz w:val="28"/>
          <w:szCs w:val="28"/>
          <w:lang w:eastAsia="en-US"/>
        </w:rPr>
        <w:t xml:space="preserve"> </w:t>
      </w:r>
      <w:r w:rsidR="00EC16BB" w:rsidRPr="00ED0BBA">
        <w:rPr>
          <w:rFonts w:eastAsia="Calibri"/>
          <w:b/>
          <w:sz w:val="28"/>
          <w:szCs w:val="28"/>
          <w:lang w:eastAsia="en-US"/>
        </w:rPr>
        <w:t>Соблюдение правил нормирования в сфере закупок товаров, работ и услуг</w:t>
      </w:r>
      <w:r w:rsidR="00F55DDB">
        <w:rPr>
          <w:rFonts w:eastAsia="Calibri"/>
          <w:b/>
          <w:sz w:val="28"/>
          <w:szCs w:val="28"/>
          <w:lang w:eastAsia="en-US"/>
        </w:rPr>
        <w:t>.</w:t>
      </w:r>
      <w:r w:rsidR="0088508A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5F5843" w:rsidRDefault="005F5843" w:rsidP="005F5843">
      <w:pPr>
        <w:ind w:firstLine="567"/>
        <w:jc w:val="both"/>
        <w:rPr>
          <w:rFonts w:eastAsia="Calibri"/>
          <w:b/>
          <w:sz w:val="28"/>
          <w:szCs w:val="28"/>
        </w:rPr>
      </w:pPr>
      <w:r w:rsidRPr="005F5843">
        <w:rPr>
          <w:rFonts w:eastAsia="Calibri"/>
          <w:sz w:val="28"/>
          <w:szCs w:val="28"/>
        </w:rPr>
        <w:t xml:space="preserve">Проверкой соблюдения Учреждением правил нормирования в сфере закупок выборочно проверены государственные контракты и договоры на поставку товаров </w:t>
      </w:r>
      <w:r w:rsidRPr="005F5843">
        <w:rPr>
          <w:sz w:val="28"/>
          <w:szCs w:val="28"/>
        </w:rPr>
        <w:t>№ 40148374 от 03.06.2022, №57 от 23.06.2022, №35221 от 29.06.2022, №30/06/22 от 30.06.2022, №50228 от 04.07.2022, №1472 от 04.07.2022, №17233 от 30.08.2022, №41378531 от 07.09.2022, №53020 от 08.09.2022, №53514 от 12.09.2022, №15980503 от 16.09.2022, №17-10/66 от 07.10.2022, №1003 от 12.10.2022, №4597 от 18.10.2022, №34530522/037887 от 10.11.2022, №ДЖ-87/2022 от 13.01.2022, №РМ00000409 от 17.01.2022, №38278184 от 20.01.2022, №РМ00002363 от 24.01.2022, №77 от 24.01.2022, №3324 от 27.01.2022, №7155 от 04.02.2022, №01-2022 от 10.02.2022, №5501 от 14.02.2022, №8555 от 16.02.2022, №ЗХ00001756 от 25.02.2022, №38515727 от 28.02.2022, №39195618 от 24.03.2022, №02-2022 от 07.04.2022, №2615 от 07.04.2022, №ДЖ-96/2022 от 12.05.2022, №408417 от 27.05.2022</w:t>
      </w:r>
      <w:r w:rsidRPr="005F5843">
        <w:rPr>
          <w:rFonts w:eastAsia="Calibri"/>
          <w:sz w:val="28"/>
          <w:szCs w:val="28"/>
        </w:rPr>
        <w:t>. Согласно спецификациям к государственным контрактам цены и количество товаров не превышают предельных нормативов, установленных приказами Министерства</w:t>
      </w:r>
      <w:r w:rsidR="009D624E">
        <w:rPr>
          <w:rFonts w:eastAsia="Calibri"/>
          <w:sz w:val="28"/>
          <w:szCs w:val="28"/>
        </w:rPr>
        <w:t xml:space="preserve"> </w:t>
      </w:r>
      <w:r w:rsidR="009D624E" w:rsidRPr="005F5843">
        <w:rPr>
          <w:rFonts w:eastAsia="Calibri"/>
          <w:sz w:val="28"/>
          <w:szCs w:val="28"/>
        </w:rPr>
        <w:t xml:space="preserve">от 29.04.2021 </w:t>
      </w:r>
      <w:r w:rsidR="009D624E">
        <w:rPr>
          <w:rFonts w:eastAsia="Calibri"/>
          <w:sz w:val="28"/>
          <w:szCs w:val="28"/>
        </w:rPr>
        <w:t>г.</w:t>
      </w:r>
      <w:r w:rsidRPr="005F5843">
        <w:rPr>
          <w:rFonts w:eastAsia="Calibri"/>
          <w:sz w:val="28"/>
          <w:szCs w:val="28"/>
        </w:rPr>
        <w:t xml:space="preserve"> № 01-01-18/91 и</w:t>
      </w:r>
      <w:r w:rsidR="009D624E">
        <w:rPr>
          <w:rFonts w:eastAsia="Calibri"/>
          <w:sz w:val="28"/>
          <w:szCs w:val="28"/>
        </w:rPr>
        <w:t xml:space="preserve"> </w:t>
      </w:r>
      <w:r w:rsidR="009D624E" w:rsidRPr="005F5843">
        <w:rPr>
          <w:rFonts w:eastAsia="Calibri"/>
          <w:sz w:val="28"/>
          <w:szCs w:val="28"/>
        </w:rPr>
        <w:t xml:space="preserve">от </w:t>
      </w:r>
      <w:r w:rsidR="009D624E">
        <w:rPr>
          <w:rFonts w:eastAsia="Calibri"/>
          <w:sz w:val="28"/>
          <w:szCs w:val="28"/>
        </w:rPr>
        <w:t xml:space="preserve"> </w:t>
      </w:r>
      <w:r w:rsidR="009D624E" w:rsidRPr="005F5843">
        <w:rPr>
          <w:rFonts w:eastAsia="Calibri"/>
          <w:sz w:val="28"/>
          <w:szCs w:val="28"/>
        </w:rPr>
        <w:t xml:space="preserve">9.04.2022 </w:t>
      </w:r>
      <w:r w:rsidR="009D624E">
        <w:rPr>
          <w:rFonts w:eastAsia="Calibri"/>
          <w:sz w:val="28"/>
          <w:szCs w:val="28"/>
        </w:rPr>
        <w:t>г.</w:t>
      </w:r>
      <w:r w:rsidRPr="005F5843">
        <w:rPr>
          <w:rFonts w:eastAsia="Calibri"/>
          <w:sz w:val="28"/>
          <w:szCs w:val="28"/>
        </w:rPr>
        <w:t xml:space="preserve"> №01-01-18/72 </w:t>
      </w:r>
      <w:r w:rsidRPr="005F5843">
        <w:rPr>
          <w:sz w:val="28"/>
          <w:szCs w:val="28"/>
        </w:rPr>
        <w:t xml:space="preserve">«Об утверждении </w:t>
      </w:r>
      <w:r w:rsidRPr="005F5843">
        <w:rPr>
          <w:bCs/>
          <w:sz w:val="28"/>
          <w:szCs w:val="28"/>
        </w:rPr>
        <w:t xml:space="preserve"> нормативных затрат </w:t>
      </w:r>
      <w:r w:rsidRPr="005F5843">
        <w:rPr>
          <w:bCs/>
          <w:color w:val="000000"/>
          <w:sz w:val="28"/>
          <w:szCs w:val="28"/>
        </w:rPr>
        <w:t xml:space="preserve">на обеспечение функции  министерства транспорта и дорожного хозяйства Саратовской области и подведомственных ему казенных учреждений». </w:t>
      </w:r>
      <w:r w:rsidRPr="005F5843">
        <w:rPr>
          <w:rFonts w:eastAsia="Calibri"/>
          <w:b/>
          <w:sz w:val="28"/>
          <w:szCs w:val="28"/>
        </w:rPr>
        <w:t>Нарушений не установлено.</w:t>
      </w:r>
    </w:p>
    <w:p w:rsidR="005F5843" w:rsidRPr="0088508A" w:rsidRDefault="005F5843" w:rsidP="005F5843">
      <w:pPr>
        <w:ind w:firstLine="567"/>
        <w:jc w:val="both"/>
        <w:rPr>
          <w:rFonts w:eastAsia="Calibri"/>
          <w:b/>
          <w:sz w:val="28"/>
          <w:szCs w:val="28"/>
        </w:rPr>
      </w:pPr>
    </w:p>
    <w:p w:rsidR="004C2418" w:rsidRPr="00344639" w:rsidRDefault="00EB0487" w:rsidP="009121D2">
      <w:pPr>
        <w:tabs>
          <w:tab w:val="left" w:pos="4424"/>
        </w:tabs>
        <w:ind w:left="57" w:right="57" w:firstLine="708"/>
        <w:jc w:val="both"/>
        <w:rPr>
          <w:b/>
          <w:color w:val="000000" w:themeColor="text1"/>
          <w:sz w:val="28"/>
          <w:szCs w:val="28"/>
        </w:rPr>
      </w:pPr>
      <w:r w:rsidRPr="00344639">
        <w:rPr>
          <w:b/>
          <w:color w:val="000000" w:themeColor="text1"/>
          <w:sz w:val="28"/>
          <w:szCs w:val="28"/>
        </w:rPr>
        <w:t>4. С</w:t>
      </w:r>
      <w:r w:rsidR="004C2418" w:rsidRPr="00344639">
        <w:rPr>
          <w:b/>
          <w:color w:val="000000" w:themeColor="text1"/>
          <w:sz w:val="28"/>
          <w:szCs w:val="28"/>
        </w:rPr>
        <w:t>облюдени</w:t>
      </w:r>
      <w:r w:rsidRPr="00344639">
        <w:rPr>
          <w:b/>
          <w:color w:val="000000" w:themeColor="text1"/>
          <w:sz w:val="28"/>
          <w:szCs w:val="28"/>
        </w:rPr>
        <w:t>е</w:t>
      </w:r>
      <w:r w:rsidR="004C2418" w:rsidRPr="00344639">
        <w:rPr>
          <w:b/>
          <w:color w:val="000000" w:themeColor="text1"/>
          <w:sz w:val="28"/>
          <w:szCs w:val="28"/>
        </w:rPr>
        <w:t xml:space="preserve"> порядка определения поставщика (исполнителя, подрядчика)</w:t>
      </w:r>
      <w:r w:rsidRPr="00344639">
        <w:rPr>
          <w:b/>
          <w:color w:val="000000" w:themeColor="text1"/>
          <w:sz w:val="28"/>
          <w:szCs w:val="28"/>
        </w:rPr>
        <w:t>.</w:t>
      </w:r>
    </w:p>
    <w:p w:rsidR="006D74A4" w:rsidRPr="00E55190" w:rsidRDefault="00E55190" w:rsidP="005F5843">
      <w:pPr>
        <w:pStyle w:val="ad"/>
        <w:spacing w:after="0" w:line="276" w:lineRule="auto"/>
        <w:ind w:firstLine="709"/>
        <w:jc w:val="both"/>
        <w:textAlignment w:val="baseline"/>
        <w:rPr>
          <w:b/>
          <w:sz w:val="28"/>
          <w:szCs w:val="28"/>
        </w:rPr>
      </w:pPr>
      <w:r w:rsidRPr="00E55190">
        <w:rPr>
          <w:b/>
          <w:sz w:val="28"/>
          <w:szCs w:val="28"/>
        </w:rPr>
        <w:lastRenderedPageBreak/>
        <w:t xml:space="preserve">4.1. </w:t>
      </w:r>
      <w:r w:rsidR="005F5843" w:rsidRPr="005F5843">
        <w:rPr>
          <w:b/>
          <w:color w:val="000000"/>
          <w:sz w:val="28"/>
          <w:szCs w:val="28"/>
        </w:rPr>
        <w:t>Проверка соблюдения порядка предоставления и возврата обеспечения исполнения контракта</w:t>
      </w:r>
      <w:r w:rsidR="005F5843">
        <w:rPr>
          <w:b/>
          <w:color w:val="000000"/>
          <w:sz w:val="28"/>
          <w:szCs w:val="28"/>
        </w:rPr>
        <w:t xml:space="preserve"> </w:t>
      </w:r>
      <w:r w:rsidR="006D74A4" w:rsidRPr="00E55190">
        <w:rPr>
          <w:b/>
          <w:sz w:val="28"/>
          <w:szCs w:val="28"/>
        </w:rPr>
        <w:t>по результатам  конкурентных процедур</w:t>
      </w:r>
      <w:r w:rsidR="00E559B9" w:rsidRPr="00E55190">
        <w:rPr>
          <w:b/>
          <w:sz w:val="28"/>
          <w:szCs w:val="28"/>
        </w:rPr>
        <w:t>.</w:t>
      </w:r>
    </w:p>
    <w:p w:rsidR="005F5843" w:rsidRDefault="005F5843" w:rsidP="005F5843">
      <w:pPr>
        <w:autoSpaceDE w:val="0"/>
        <w:autoSpaceDN w:val="0"/>
        <w:adjustRightInd w:val="0"/>
        <w:ind w:firstLine="567"/>
        <w:jc w:val="both"/>
        <w:rPr>
          <w:b/>
          <w:color w:val="000000" w:themeColor="text1"/>
          <w:sz w:val="28"/>
          <w:szCs w:val="28"/>
        </w:rPr>
      </w:pPr>
      <w:r w:rsidRPr="005F5843">
        <w:rPr>
          <w:color w:val="000000"/>
          <w:sz w:val="28"/>
          <w:szCs w:val="28"/>
        </w:rPr>
        <w:t xml:space="preserve">В ходе проверки соблюдения порядка предоставления обеспечения исполнения контракта были проверены независимые гарантии по следующим государственным контрактам: </w:t>
      </w:r>
      <w:r w:rsidR="009D624E" w:rsidRPr="005F5843">
        <w:rPr>
          <w:sz w:val="28"/>
          <w:szCs w:val="28"/>
        </w:rPr>
        <w:t>от 26.07.2022</w:t>
      </w:r>
      <w:r w:rsidR="009D624E">
        <w:rPr>
          <w:sz w:val="28"/>
          <w:szCs w:val="28"/>
        </w:rPr>
        <w:t xml:space="preserve"> г. </w:t>
      </w:r>
      <w:r w:rsidRPr="005F5843">
        <w:rPr>
          <w:sz w:val="28"/>
          <w:szCs w:val="28"/>
        </w:rPr>
        <w:t>№ 0360200054022000069, на «Ремонт автомобильной дороги ул. Соколовая (от ул. им. Горького А.М. до ул. им. Шехурдина А.П.) на участке от ул. Вольской до ул. Университетской в муниципальном образовании «Город Саратов». Ремонт автомобильной дороги ул. Вознесенская (от ул. Большой Горной до ул. Большой Горной) в муниципальном образовании «Город Саратов». Ремонт автомобильной дороги ул. им. Чернышевского Н.Г. (от ул. им. Радищева А.Н. до ул. Соколовой) на участке от ул. им. Радищева А.Н. до ул. Князевский взвоз в муниципальном образовании «Город Саратов». №0360200054022000070 от 01.08.2022</w:t>
      </w:r>
      <w:r w:rsidR="009D624E">
        <w:rPr>
          <w:sz w:val="28"/>
          <w:szCs w:val="28"/>
        </w:rPr>
        <w:t xml:space="preserve"> г.</w:t>
      </w:r>
      <w:r w:rsidRPr="005F5843">
        <w:rPr>
          <w:sz w:val="28"/>
          <w:szCs w:val="28"/>
        </w:rPr>
        <w:t xml:space="preserve"> на «Ремонт автоподъезда к с. Кирово от автомобильной дороги «Р-208 «Тамбов – Пенза» - Саратов - Пристанное - Ершов - Озинки - граница с Республикой Казахстан» на участке км 26+900 - км 41+170 в Энгельсском районе Саратовской области»,  №0360200054022000035 от 14.07.2022</w:t>
      </w:r>
      <w:r w:rsidR="009D624E">
        <w:rPr>
          <w:sz w:val="28"/>
          <w:szCs w:val="28"/>
        </w:rPr>
        <w:t xml:space="preserve"> г.</w:t>
      </w:r>
      <w:r w:rsidRPr="005F5843">
        <w:rPr>
          <w:sz w:val="28"/>
          <w:szCs w:val="28"/>
        </w:rPr>
        <w:t xml:space="preserve"> на «Ремонт автомобильной дороги «Новоузенск – Основной» на участке км 43+000 - км 50+190 в Новоузенском районе Саратовской области. Ремонт автоподъезда к п. Жадовка от автомобильной дороги «Р-208 «Тамбов – Пенза» - Саратов – Пристанное – Ершов – Озинки - граница с Республикой Казахстан» на участке км 5+032 - км 15+032 в Дергачевском районе Саратовской области», №0360200054022000057 от 11.07.2022</w:t>
      </w:r>
      <w:r w:rsidR="009D624E">
        <w:rPr>
          <w:sz w:val="28"/>
          <w:szCs w:val="28"/>
        </w:rPr>
        <w:t xml:space="preserve"> г.</w:t>
      </w:r>
      <w:r w:rsidRPr="005F5843">
        <w:rPr>
          <w:sz w:val="28"/>
          <w:szCs w:val="28"/>
        </w:rPr>
        <w:t xml:space="preserve"> на «Капитальный ремонт моста через ручей на км 42+790 автомобильной дороги "Новые Бурасы-Кутьино-Вязьмино-Петровск" в Петровском районе Саратовской области», №0360200054022000082 от 05.09.2022</w:t>
      </w:r>
      <w:r w:rsidR="009D624E">
        <w:rPr>
          <w:sz w:val="28"/>
          <w:szCs w:val="28"/>
        </w:rPr>
        <w:t xml:space="preserve"> г.</w:t>
      </w:r>
      <w:r w:rsidRPr="005F5843">
        <w:rPr>
          <w:sz w:val="28"/>
          <w:szCs w:val="28"/>
        </w:rPr>
        <w:t xml:space="preserve"> на «Ремонт моста через ручей Широкий на км 85+020 автомобильной дороги "Балаково - Духовницкое" в Духовницком районе Саратовской области», №0360200054022000080 от 29.08.2022</w:t>
      </w:r>
      <w:r w:rsidR="009D624E">
        <w:rPr>
          <w:sz w:val="28"/>
          <w:szCs w:val="28"/>
        </w:rPr>
        <w:t xml:space="preserve"> г.</w:t>
      </w:r>
      <w:r w:rsidRPr="005F5843">
        <w:rPr>
          <w:sz w:val="28"/>
          <w:szCs w:val="28"/>
        </w:rPr>
        <w:t xml:space="preserve"> на «Ремонт автоподъезда к р.п. Советское от автоподъезда к р.п. Степное от автомобильной дороги «Р-208 «Тамбов-Пенза»-Саратов-Пристанное-Ершов-Озинки-граница с Республикой Казахстан» на участке км 0+000 – км 12+150 в Советском районе Саратовской области», №0360200054022000117 от 14.11.2022</w:t>
      </w:r>
      <w:r w:rsidR="009D624E">
        <w:rPr>
          <w:sz w:val="28"/>
          <w:szCs w:val="28"/>
        </w:rPr>
        <w:t xml:space="preserve"> г.</w:t>
      </w:r>
      <w:r w:rsidRPr="005F5843">
        <w:rPr>
          <w:sz w:val="28"/>
          <w:szCs w:val="28"/>
        </w:rPr>
        <w:t xml:space="preserve"> на «Ремонт автомобильной дороги «Бакуры-Комаровка» на участке км 0+000 - км 6+230 в Екатериновском районе Саратовской области. Ремонт автомобильной дороги «Екатериновка – Альшанка – Бакуры – Ивановка – Зеленовка (Пензенская область)» на участке км 45+000 – км 67+310 в Екатериновском районе Саратовской области».</w:t>
      </w:r>
      <w:r w:rsidRPr="005F5843">
        <w:rPr>
          <w:color w:val="000000" w:themeColor="text1"/>
          <w:sz w:val="28"/>
          <w:szCs w:val="28"/>
        </w:rPr>
        <w:t xml:space="preserve"> </w:t>
      </w:r>
      <w:r w:rsidRPr="005F5843">
        <w:rPr>
          <w:b/>
          <w:color w:val="000000" w:themeColor="text1"/>
          <w:sz w:val="28"/>
          <w:szCs w:val="28"/>
        </w:rPr>
        <w:t xml:space="preserve">В ходе проверки независимой гарантии </w:t>
      </w:r>
      <w:r w:rsidR="009D624E">
        <w:rPr>
          <w:b/>
          <w:color w:val="000000" w:themeColor="text1"/>
          <w:sz w:val="28"/>
          <w:szCs w:val="28"/>
        </w:rPr>
        <w:t xml:space="preserve"> </w:t>
      </w:r>
      <w:r w:rsidR="009D624E" w:rsidRPr="005F5843">
        <w:rPr>
          <w:b/>
          <w:color w:val="000000" w:themeColor="text1"/>
          <w:sz w:val="28"/>
          <w:szCs w:val="28"/>
        </w:rPr>
        <w:t>от 14.07.2022</w:t>
      </w:r>
      <w:r w:rsidR="009D624E">
        <w:rPr>
          <w:b/>
          <w:color w:val="000000" w:themeColor="text1"/>
          <w:sz w:val="28"/>
          <w:szCs w:val="28"/>
        </w:rPr>
        <w:t xml:space="preserve"> г. </w:t>
      </w:r>
      <w:r w:rsidRPr="005F5843">
        <w:rPr>
          <w:b/>
          <w:color w:val="000000" w:themeColor="text1"/>
          <w:sz w:val="28"/>
          <w:szCs w:val="28"/>
        </w:rPr>
        <w:t xml:space="preserve">№ №ЭГ-47200/22-Г, выданной в обеспечение исполнения государственного контракта </w:t>
      </w:r>
      <w:r w:rsidR="009D624E" w:rsidRPr="005F5843">
        <w:rPr>
          <w:b/>
          <w:sz w:val="28"/>
          <w:szCs w:val="28"/>
        </w:rPr>
        <w:t>от 14.07.</w:t>
      </w:r>
      <w:r w:rsidR="009D624E" w:rsidRPr="009D624E">
        <w:rPr>
          <w:b/>
          <w:sz w:val="28"/>
          <w:szCs w:val="28"/>
        </w:rPr>
        <w:t>2022 г.</w:t>
      </w:r>
      <w:r w:rsidR="009D624E">
        <w:rPr>
          <w:sz w:val="28"/>
          <w:szCs w:val="28"/>
        </w:rPr>
        <w:t xml:space="preserve"> </w:t>
      </w:r>
      <w:r w:rsidRPr="005F5843">
        <w:rPr>
          <w:b/>
          <w:sz w:val="28"/>
          <w:szCs w:val="28"/>
        </w:rPr>
        <w:t xml:space="preserve">№0360200054022000035 </w:t>
      </w:r>
      <w:r w:rsidRPr="005F5843">
        <w:rPr>
          <w:b/>
          <w:color w:val="000000" w:themeColor="text1"/>
          <w:sz w:val="28"/>
          <w:szCs w:val="28"/>
        </w:rPr>
        <w:t>установлено, что в нарушение ч.3 ст.45 Федерального закона в тексте гарантии отсутствует обязательное условие  «</w:t>
      </w:r>
      <w:r w:rsidRPr="005F5843">
        <w:rPr>
          <w:rFonts w:eastAsiaTheme="minorHAnsi"/>
          <w:b/>
          <w:sz w:val="28"/>
          <w:szCs w:val="28"/>
          <w:lang w:eastAsia="en-US"/>
        </w:rPr>
        <w:t xml:space="preserve">об обязанности гаранта уплатить заказчику (бенефициару) денежную сумму по независимой гарантии не позднее десяти рабочих дней со дня, следующего за днем </w:t>
      </w:r>
      <w:r w:rsidRPr="005F5843">
        <w:rPr>
          <w:rFonts w:eastAsiaTheme="minorHAnsi"/>
          <w:b/>
          <w:sz w:val="28"/>
          <w:szCs w:val="28"/>
          <w:lang w:eastAsia="en-US"/>
        </w:rPr>
        <w:lastRenderedPageBreak/>
        <w:t xml:space="preserve">получения гарантом требования заказчика (бенефициара), соответствующего условиям такой независимой гарантии, при отсутствии предусмотренных Гражданским </w:t>
      </w:r>
      <w:hyperlink r:id="rId10" w:history="1">
        <w:r w:rsidRPr="005F5843">
          <w:rPr>
            <w:rFonts w:eastAsiaTheme="minorHAnsi"/>
            <w:b/>
            <w:sz w:val="28"/>
            <w:szCs w:val="28"/>
            <w:lang w:eastAsia="en-US"/>
          </w:rPr>
          <w:t>кодексом</w:t>
        </w:r>
      </w:hyperlink>
      <w:r w:rsidRPr="005F5843">
        <w:rPr>
          <w:rFonts w:eastAsiaTheme="minorHAnsi"/>
          <w:b/>
          <w:sz w:val="28"/>
          <w:szCs w:val="28"/>
          <w:lang w:eastAsia="en-US"/>
        </w:rPr>
        <w:t xml:space="preserve"> Российской</w:t>
      </w:r>
      <w:r w:rsidRPr="005F5843">
        <w:rPr>
          <w:rFonts w:eastAsiaTheme="minorHAnsi"/>
          <w:sz w:val="28"/>
          <w:szCs w:val="28"/>
          <w:lang w:eastAsia="en-US"/>
        </w:rPr>
        <w:t xml:space="preserve"> </w:t>
      </w:r>
      <w:r w:rsidRPr="005F5843">
        <w:rPr>
          <w:rFonts w:eastAsiaTheme="minorHAnsi"/>
          <w:b/>
          <w:sz w:val="28"/>
          <w:szCs w:val="28"/>
          <w:lang w:eastAsia="en-US"/>
        </w:rPr>
        <w:t xml:space="preserve">Федерации оснований для отказа в удовлетворении этого требования». </w:t>
      </w:r>
    </w:p>
    <w:p w:rsidR="00A04617" w:rsidRPr="00A04617" w:rsidRDefault="00A04617" w:rsidP="00A04617">
      <w:pPr>
        <w:tabs>
          <w:tab w:val="left" w:pos="4424"/>
        </w:tabs>
        <w:spacing w:before="100" w:beforeAutospacing="1" w:line="276" w:lineRule="auto"/>
        <w:ind w:left="57" w:right="57" w:firstLine="708"/>
        <w:jc w:val="both"/>
        <w:rPr>
          <w:b/>
          <w:color w:val="000000" w:themeColor="text1"/>
          <w:sz w:val="28"/>
          <w:szCs w:val="28"/>
        </w:rPr>
      </w:pPr>
      <w:r w:rsidRPr="00A04617">
        <w:rPr>
          <w:b/>
          <w:sz w:val="28"/>
          <w:szCs w:val="28"/>
        </w:rPr>
        <w:t xml:space="preserve">4.2. </w:t>
      </w:r>
      <w:r w:rsidRPr="00A04617">
        <w:rPr>
          <w:b/>
          <w:color w:val="000000" w:themeColor="text1"/>
          <w:sz w:val="28"/>
          <w:szCs w:val="28"/>
        </w:rPr>
        <w:t>Исполнение контрактов и приемка результатов исполнения заключенных контрактов.</w:t>
      </w:r>
    </w:p>
    <w:p w:rsidR="00AD019D" w:rsidRPr="007D5305" w:rsidRDefault="0055113E" w:rsidP="009121D2">
      <w:pPr>
        <w:tabs>
          <w:tab w:val="left" w:pos="0"/>
          <w:tab w:val="left" w:pos="1276"/>
        </w:tabs>
        <w:ind w:firstLine="708"/>
        <w:jc w:val="both"/>
        <w:rPr>
          <w:sz w:val="28"/>
          <w:szCs w:val="28"/>
        </w:rPr>
      </w:pPr>
      <w:r w:rsidRPr="00A04617">
        <w:rPr>
          <w:rFonts w:ascii="PT Astra Serif" w:hAnsi="PT Astra Serif"/>
          <w:sz w:val="28"/>
          <w:szCs w:val="28"/>
        </w:rPr>
        <w:t xml:space="preserve">В ходе проверки исполнения государственного контракта № </w:t>
      </w:r>
      <w:hyperlink r:id="rId11" w:tgtFrame="_blank" w:history="1">
        <w:r w:rsidR="00BC3209" w:rsidRPr="00A04617">
          <w:rPr>
            <w:rFonts w:ascii="PT Astra Serif" w:hAnsi="PT Astra Serif"/>
            <w:sz w:val="28"/>
            <w:szCs w:val="28"/>
          </w:rPr>
          <w:t>0360200054022000053</w:t>
        </w:r>
      </w:hyperlink>
      <w:r w:rsidRPr="00A04617">
        <w:rPr>
          <w:rFonts w:ascii="PT Astra Serif" w:hAnsi="PT Astra Serif"/>
          <w:sz w:val="28"/>
          <w:szCs w:val="28"/>
        </w:rPr>
        <w:t xml:space="preserve"> </w:t>
      </w:r>
      <w:r w:rsidRPr="00A04617">
        <w:rPr>
          <w:rStyle w:val="cardmaininfopurchaselink"/>
          <w:rFonts w:ascii="PT Astra Serif" w:hAnsi="PT Astra Serif"/>
          <w:sz w:val="28"/>
          <w:szCs w:val="28"/>
        </w:rPr>
        <w:t xml:space="preserve">от </w:t>
      </w:r>
      <w:r w:rsidR="00BC3209" w:rsidRPr="00A04617">
        <w:rPr>
          <w:rStyle w:val="cardmaininfopurchaselink"/>
          <w:rFonts w:ascii="PT Astra Serif" w:hAnsi="PT Astra Serif"/>
          <w:sz w:val="28"/>
          <w:szCs w:val="28"/>
        </w:rPr>
        <w:t>28</w:t>
      </w:r>
      <w:r w:rsidRPr="00A04617">
        <w:rPr>
          <w:rStyle w:val="cardmaininfopurchaselink"/>
          <w:rFonts w:ascii="PT Astra Serif" w:hAnsi="PT Astra Serif"/>
          <w:sz w:val="28"/>
          <w:szCs w:val="28"/>
        </w:rPr>
        <w:t>.</w:t>
      </w:r>
      <w:r w:rsidR="00BC3209" w:rsidRPr="00A04617">
        <w:rPr>
          <w:rStyle w:val="cardmaininfopurchaselink"/>
          <w:rFonts w:ascii="PT Astra Serif" w:hAnsi="PT Astra Serif"/>
          <w:sz w:val="28"/>
          <w:szCs w:val="28"/>
        </w:rPr>
        <w:t>06</w:t>
      </w:r>
      <w:r w:rsidRPr="00A04617">
        <w:rPr>
          <w:rStyle w:val="cardmaininfopurchaselink"/>
          <w:rFonts w:ascii="PT Astra Serif" w:hAnsi="PT Astra Serif"/>
          <w:sz w:val="28"/>
          <w:szCs w:val="28"/>
        </w:rPr>
        <w:t>.202</w:t>
      </w:r>
      <w:r w:rsidR="00BC3209" w:rsidRPr="00A04617">
        <w:rPr>
          <w:rStyle w:val="cardmaininfopurchaselink"/>
          <w:rFonts w:ascii="PT Astra Serif" w:hAnsi="PT Astra Serif"/>
          <w:sz w:val="28"/>
          <w:szCs w:val="28"/>
        </w:rPr>
        <w:t>2</w:t>
      </w:r>
      <w:r w:rsidR="00A95A6F">
        <w:rPr>
          <w:rStyle w:val="cardmaininfopurchaselink"/>
          <w:rFonts w:ascii="PT Astra Serif" w:hAnsi="PT Astra Serif"/>
          <w:sz w:val="28"/>
          <w:szCs w:val="28"/>
        </w:rPr>
        <w:t xml:space="preserve"> г.</w:t>
      </w:r>
      <w:r w:rsidRPr="00A04617">
        <w:rPr>
          <w:rStyle w:val="cardmaininfopurchaselink"/>
          <w:rFonts w:ascii="PT Astra Serif" w:hAnsi="PT Astra Serif"/>
          <w:sz w:val="28"/>
          <w:szCs w:val="28"/>
        </w:rPr>
        <w:t xml:space="preserve">, </w:t>
      </w:r>
      <w:r w:rsidRPr="00A04617">
        <w:rPr>
          <w:rFonts w:ascii="PT Astra Serif" w:hAnsi="PT Astra Serif"/>
          <w:sz w:val="28"/>
          <w:szCs w:val="28"/>
        </w:rPr>
        <w:t xml:space="preserve">заключенного по результатам электронного аукциона </w:t>
      </w:r>
      <w:hyperlink r:id="rId12" w:tgtFrame="_blank" w:history="1">
        <w:r w:rsidRPr="00A04617">
          <w:rPr>
            <w:rStyle w:val="a3"/>
            <w:rFonts w:ascii="PT Astra Serif" w:hAnsi="PT Astra Serif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№ </w:t>
        </w:r>
        <w:hyperlink r:id="rId13" w:tgtFrame="_blank" w:history="1">
          <w:r w:rsidR="00BC3209" w:rsidRPr="00A04617">
            <w:rPr>
              <w:rStyle w:val="a3"/>
              <w:rFonts w:ascii="PT Astra Serif" w:hAnsi="PT Astra Serif"/>
              <w:color w:val="auto"/>
              <w:sz w:val="28"/>
              <w:szCs w:val="28"/>
              <w:u w:val="none"/>
              <w:bdr w:val="none" w:sz="0" w:space="0" w:color="auto" w:frame="1"/>
              <w:shd w:val="clear" w:color="auto" w:fill="FFFFFF"/>
            </w:rPr>
            <w:t>2645211818222000051</w:t>
          </w:r>
        </w:hyperlink>
      </w:hyperlink>
      <w:r w:rsidRPr="00A04617">
        <w:rPr>
          <w:rFonts w:ascii="PT Astra Serif" w:eastAsia="Calibri" w:hAnsi="PT Astra Serif"/>
          <w:sz w:val="28"/>
          <w:szCs w:val="28"/>
          <w:lang w:eastAsia="ar-SA"/>
        </w:rPr>
        <w:t>)</w:t>
      </w:r>
      <w:r w:rsidRPr="00A04617">
        <w:rPr>
          <w:rFonts w:ascii="PT Astra Serif" w:eastAsia="Calibri" w:hAnsi="PT Astra Serif"/>
          <w:color w:val="000000"/>
          <w:sz w:val="28"/>
          <w:szCs w:val="28"/>
          <w:lang w:eastAsia="ar-SA"/>
        </w:rPr>
        <w:t xml:space="preserve"> на </w:t>
      </w:r>
      <w:r w:rsidRPr="00A04617">
        <w:rPr>
          <w:rFonts w:ascii="PT Astra Serif" w:hAnsi="PT Astra Serif"/>
          <w:color w:val="000000"/>
          <w:sz w:val="28"/>
          <w:szCs w:val="28"/>
        </w:rPr>
        <w:t xml:space="preserve">выполнение работ </w:t>
      </w:r>
      <w:r w:rsidR="00BC3209" w:rsidRPr="00A04617">
        <w:rPr>
          <w:rFonts w:ascii="PT Astra Serif" w:hAnsi="PT Astra Serif"/>
          <w:sz w:val="28"/>
          <w:szCs w:val="28"/>
        </w:rPr>
        <w:t xml:space="preserve">по содержанию искусственных сооружений в Базарно-Карабулакском, Балтайском, Вольском, Воскресенском, Новобурасском, Хвалынском районах Саратовской области </w:t>
      </w:r>
      <w:r w:rsidR="00BC3209" w:rsidRPr="00A04617">
        <w:rPr>
          <w:rFonts w:ascii="PT Astra Serif" w:hAnsi="PT Astra Serif"/>
          <w:bCs/>
          <w:sz w:val="28"/>
          <w:szCs w:val="28"/>
        </w:rPr>
        <w:t>(далее – содержание Объекта</w:t>
      </w:r>
      <w:r w:rsidR="00BC3209" w:rsidRPr="00A04617">
        <w:rPr>
          <w:rFonts w:ascii="PT Astra Serif" w:hAnsi="PT Astra Serif"/>
          <w:b/>
          <w:bCs/>
          <w:sz w:val="28"/>
          <w:szCs w:val="28"/>
        </w:rPr>
        <w:t>)</w:t>
      </w:r>
      <w:r w:rsidR="00BC3209" w:rsidRPr="00A04617">
        <w:rPr>
          <w:rFonts w:ascii="PT Astra Serif" w:hAnsi="PT Astra Serif"/>
          <w:sz w:val="28"/>
          <w:szCs w:val="28"/>
        </w:rPr>
        <w:t xml:space="preserve"> в 2022, 2023 и 2024 годах</w:t>
      </w:r>
      <w:r w:rsidR="00C502B3" w:rsidRPr="00A04617">
        <w:rPr>
          <w:rFonts w:ascii="PT Astra Serif" w:hAnsi="PT Astra Serif"/>
          <w:bCs/>
          <w:sz w:val="28"/>
          <w:szCs w:val="28"/>
        </w:rPr>
        <w:t xml:space="preserve">, было выявлено следующее: </w:t>
      </w:r>
      <w:r w:rsidR="00AD019D" w:rsidRPr="00A04617">
        <w:rPr>
          <w:color w:val="000000"/>
          <w:sz w:val="28"/>
          <w:szCs w:val="28"/>
        </w:rPr>
        <w:t xml:space="preserve">Согласно актов выполненных работ (далее – Акт) </w:t>
      </w:r>
      <w:r w:rsidR="00BC3209" w:rsidRPr="00A04617">
        <w:rPr>
          <w:color w:val="000000"/>
          <w:sz w:val="28"/>
          <w:szCs w:val="28"/>
        </w:rPr>
        <w:t>№ 1</w:t>
      </w:r>
      <w:r w:rsidR="00AD019D" w:rsidRPr="00A04617">
        <w:rPr>
          <w:color w:val="000000"/>
          <w:sz w:val="28"/>
          <w:szCs w:val="28"/>
        </w:rPr>
        <w:t xml:space="preserve"> от </w:t>
      </w:r>
      <w:r w:rsidR="00BC3209" w:rsidRPr="00A04617">
        <w:rPr>
          <w:color w:val="000000"/>
          <w:sz w:val="28"/>
          <w:szCs w:val="28"/>
        </w:rPr>
        <w:t>2</w:t>
      </w:r>
      <w:r w:rsidR="00AD019D" w:rsidRPr="00A04617">
        <w:rPr>
          <w:color w:val="000000"/>
          <w:sz w:val="28"/>
          <w:szCs w:val="28"/>
        </w:rPr>
        <w:t>1.0</w:t>
      </w:r>
      <w:r w:rsidR="00BC3209" w:rsidRPr="00A04617">
        <w:rPr>
          <w:color w:val="000000"/>
          <w:sz w:val="28"/>
          <w:szCs w:val="28"/>
        </w:rPr>
        <w:t>7</w:t>
      </w:r>
      <w:r w:rsidR="00AD019D" w:rsidRPr="00A04617">
        <w:rPr>
          <w:color w:val="000000"/>
          <w:sz w:val="28"/>
          <w:szCs w:val="28"/>
        </w:rPr>
        <w:t>.202</w:t>
      </w:r>
      <w:r w:rsidR="00BC3209" w:rsidRPr="00A04617">
        <w:rPr>
          <w:color w:val="000000"/>
          <w:sz w:val="28"/>
          <w:szCs w:val="28"/>
        </w:rPr>
        <w:t>2</w:t>
      </w:r>
      <w:r w:rsidR="00A95A6F">
        <w:rPr>
          <w:color w:val="000000"/>
          <w:sz w:val="28"/>
          <w:szCs w:val="28"/>
        </w:rPr>
        <w:t xml:space="preserve"> г.</w:t>
      </w:r>
      <w:r w:rsidR="00AD019D" w:rsidRPr="00A04617">
        <w:rPr>
          <w:color w:val="000000"/>
          <w:sz w:val="28"/>
          <w:szCs w:val="28"/>
        </w:rPr>
        <w:t>,</w:t>
      </w:r>
      <w:r w:rsidR="005B120A" w:rsidRPr="00A04617">
        <w:rPr>
          <w:color w:val="000000"/>
          <w:sz w:val="28"/>
          <w:szCs w:val="28"/>
        </w:rPr>
        <w:t xml:space="preserve"> </w:t>
      </w:r>
      <w:r w:rsidR="00D73F65" w:rsidRPr="00A04617">
        <w:rPr>
          <w:color w:val="000000"/>
          <w:sz w:val="28"/>
          <w:szCs w:val="28"/>
        </w:rPr>
        <w:t xml:space="preserve">№ 2 </w:t>
      </w:r>
      <w:r w:rsidR="00AD019D" w:rsidRPr="00A04617">
        <w:rPr>
          <w:color w:val="000000"/>
          <w:sz w:val="28"/>
          <w:szCs w:val="28"/>
        </w:rPr>
        <w:t xml:space="preserve">от </w:t>
      </w:r>
      <w:r w:rsidR="00D73F65" w:rsidRPr="00A04617">
        <w:rPr>
          <w:color w:val="000000"/>
          <w:sz w:val="28"/>
          <w:szCs w:val="28"/>
        </w:rPr>
        <w:t>26</w:t>
      </w:r>
      <w:r w:rsidR="00AD019D" w:rsidRPr="00A04617">
        <w:rPr>
          <w:color w:val="000000"/>
          <w:sz w:val="28"/>
          <w:szCs w:val="28"/>
        </w:rPr>
        <w:t>.0</w:t>
      </w:r>
      <w:r w:rsidR="00D73F65" w:rsidRPr="00A04617">
        <w:rPr>
          <w:color w:val="000000"/>
          <w:sz w:val="28"/>
          <w:szCs w:val="28"/>
        </w:rPr>
        <w:t>7</w:t>
      </w:r>
      <w:r w:rsidR="00AD019D" w:rsidRPr="00A04617">
        <w:rPr>
          <w:color w:val="000000"/>
          <w:sz w:val="28"/>
          <w:szCs w:val="28"/>
        </w:rPr>
        <w:t>.202</w:t>
      </w:r>
      <w:r w:rsidR="00D73F65" w:rsidRPr="00A04617">
        <w:rPr>
          <w:color w:val="000000"/>
          <w:sz w:val="28"/>
          <w:szCs w:val="28"/>
        </w:rPr>
        <w:t>2</w:t>
      </w:r>
      <w:r w:rsidR="00A95A6F">
        <w:rPr>
          <w:color w:val="000000"/>
          <w:sz w:val="28"/>
          <w:szCs w:val="28"/>
        </w:rPr>
        <w:t xml:space="preserve"> г.</w:t>
      </w:r>
      <w:r w:rsidR="00AD019D" w:rsidRPr="00A04617">
        <w:rPr>
          <w:color w:val="000000"/>
          <w:sz w:val="28"/>
          <w:szCs w:val="28"/>
        </w:rPr>
        <w:t>,</w:t>
      </w:r>
      <w:r w:rsidR="00D73F65" w:rsidRPr="00A04617">
        <w:rPr>
          <w:color w:val="000000"/>
          <w:sz w:val="28"/>
          <w:szCs w:val="28"/>
        </w:rPr>
        <w:t xml:space="preserve"> № 3 от 2</w:t>
      </w:r>
      <w:r w:rsidR="00AD019D" w:rsidRPr="00A04617">
        <w:rPr>
          <w:color w:val="000000"/>
          <w:sz w:val="28"/>
          <w:szCs w:val="28"/>
        </w:rPr>
        <w:t>0.0</w:t>
      </w:r>
      <w:r w:rsidR="00D73F65" w:rsidRPr="00A04617">
        <w:rPr>
          <w:color w:val="000000"/>
          <w:sz w:val="28"/>
          <w:szCs w:val="28"/>
        </w:rPr>
        <w:t>8</w:t>
      </w:r>
      <w:r w:rsidR="00AD019D" w:rsidRPr="00A04617">
        <w:rPr>
          <w:color w:val="000000"/>
          <w:sz w:val="28"/>
          <w:szCs w:val="28"/>
        </w:rPr>
        <w:t>.202</w:t>
      </w:r>
      <w:r w:rsidR="00D73F65" w:rsidRPr="00A04617">
        <w:rPr>
          <w:color w:val="000000"/>
          <w:sz w:val="28"/>
          <w:szCs w:val="28"/>
        </w:rPr>
        <w:t>2</w:t>
      </w:r>
      <w:r w:rsidR="00A95A6F">
        <w:rPr>
          <w:color w:val="000000"/>
          <w:sz w:val="28"/>
          <w:szCs w:val="28"/>
        </w:rPr>
        <w:t xml:space="preserve"> г.</w:t>
      </w:r>
      <w:r w:rsidR="00AD019D" w:rsidRPr="00A04617">
        <w:rPr>
          <w:color w:val="000000"/>
          <w:sz w:val="28"/>
          <w:szCs w:val="28"/>
        </w:rPr>
        <w:t>,</w:t>
      </w:r>
      <w:r w:rsidR="00D73F65" w:rsidRPr="00A04617">
        <w:rPr>
          <w:color w:val="000000"/>
          <w:sz w:val="28"/>
          <w:szCs w:val="28"/>
        </w:rPr>
        <w:t xml:space="preserve"> № 4</w:t>
      </w:r>
      <w:r w:rsidR="00AD019D" w:rsidRPr="00A04617">
        <w:rPr>
          <w:color w:val="000000"/>
          <w:sz w:val="28"/>
          <w:szCs w:val="28"/>
        </w:rPr>
        <w:t xml:space="preserve"> </w:t>
      </w:r>
      <w:r w:rsidR="00D73F65" w:rsidRPr="00A04617">
        <w:rPr>
          <w:color w:val="000000"/>
          <w:sz w:val="28"/>
          <w:szCs w:val="28"/>
        </w:rPr>
        <w:t xml:space="preserve">от </w:t>
      </w:r>
      <w:r w:rsidR="00AD019D" w:rsidRPr="00A04617">
        <w:rPr>
          <w:color w:val="000000"/>
          <w:sz w:val="28"/>
          <w:szCs w:val="28"/>
        </w:rPr>
        <w:t>2</w:t>
      </w:r>
      <w:r w:rsidR="00D73F65" w:rsidRPr="00A04617">
        <w:rPr>
          <w:color w:val="000000"/>
          <w:sz w:val="28"/>
          <w:szCs w:val="28"/>
        </w:rPr>
        <w:t>0</w:t>
      </w:r>
      <w:r w:rsidR="00AD019D" w:rsidRPr="00A04617">
        <w:rPr>
          <w:color w:val="000000"/>
          <w:sz w:val="28"/>
          <w:szCs w:val="28"/>
        </w:rPr>
        <w:t>.0</w:t>
      </w:r>
      <w:r w:rsidR="00D73F65" w:rsidRPr="00A04617">
        <w:rPr>
          <w:color w:val="000000"/>
          <w:sz w:val="28"/>
          <w:szCs w:val="28"/>
        </w:rPr>
        <w:t>9</w:t>
      </w:r>
      <w:r w:rsidR="00AD019D" w:rsidRPr="00A04617">
        <w:rPr>
          <w:color w:val="000000"/>
          <w:sz w:val="28"/>
          <w:szCs w:val="28"/>
        </w:rPr>
        <w:t>.202</w:t>
      </w:r>
      <w:r w:rsidR="00D73F65" w:rsidRPr="00A04617">
        <w:rPr>
          <w:color w:val="000000"/>
          <w:sz w:val="28"/>
          <w:szCs w:val="28"/>
        </w:rPr>
        <w:t>2</w:t>
      </w:r>
      <w:r w:rsidR="00A95A6F">
        <w:rPr>
          <w:color w:val="000000"/>
          <w:sz w:val="28"/>
          <w:szCs w:val="28"/>
        </w:rPr>
        <w:t xml:space="preserve"> г.</w:t>
      </w:r>
      <w:r w:rsidR="00D73F65" w:rsidRPr="00A04617">
        <w:rPr>
          <w:color w:val="000000"/>
          <w:sz w:val="28"/>
          <w:szCs w:val="28"/>
        </w:rPr>
        <w:t>, № 5 от 20.10.2022</w:t>
      </w:r>
      <w:r w:rsidR="00A95A6F">
        <w:rPr>
          <w:color w:val="000000"/>
          <w:sz w:val="28"/>
          <w:szCs w:val="28"/>
        </w:rPr>
        <w:t xml:space="preserve"> г.</w:t>
      </w:r>
      <w:r w:rsidR="00D73F65" w:rsidRPr="00A04617">
        <w:rPr>
          <w:color w:val="000000"/>
          <w:sz w:val="28"/>
          <w:szCs w:val="28"/>
        </w:rPr>
        <w:t>, № 6 от 20.11.2022</w:t>
      </w:r>
      <w:r w:rsidR="00A95A6F">
        <w:rPr>
          <w:color w:val="000000"/>
          <w:sz w:val="28"/>
          <w:szCs w:val="28"/>
        </w:rPr>
        <w:t xml:space="preserve"> г.</w:t>
      </w:r>
      <w:r w:rsidR="00A03C50" w:rsidRPr="00A04617">
        <w:rPr>
          <w:color w:val="000000"/>
          <w:sz w:val="28"/>
          <w:szCs w:val="28"/>
        </w:rPr>
        <w:t xml:space="preserve"> </w:t>
      </w:r>
      <w:r w:rsidR="00AD019D" w:rsidRPr="00A04617">
        <w:rPr>
          <w:bCs/>
          <w:sz w:val="28"/>
          <w:szCs w:val="28"/>
        </w:rPr>
        <w:t xml:space="preserve">работы выполнены полностью и в срок. Заказчик претензий по объему, качеству и срокам оказания услуг не имеет. Акты подписаны уполномоченным лицом Учреждения и размещены в ЕИС «Госзакупки» в сроки, установленные Законом. Оплата </w:t>
      </w:r>
      <w:r w:rsidR="000F2FBD">
        <w:rPr>
          <w:bCs/>
          <w:sz w:val="28"/>
          <w:szCs w:val="28"/>
        </w:rPr>
        <w:t>выполненных работ</w:t>
      </w:r>
      <w:r w:rsidR="00AD019D" w:rsidRPr="00A04617">
        <w:rPr>
          <w:bCs/>
          <w:sz w:val="28"/>
          <w:szCs w:val="28"/>
        </w:rPr>
        <w:t xml:space="preserve"> производилась платежными поручениями № 18</w:t>
      </w:r>
      <w:r w:rsidR="00D73F65" w:rsidRPr="00A04617">
        <w:rPr>
          <w:bCs/>
          <w:sz w:val="28"/>
          <w:szCs w:val="28"/>
        </w:rPr>
        <w:t>71, 1872</w:t>
      </w:r>
      <w:r w:rsidR="00AD019D" w:rsidRPr="00A04617">
        <w:rPr>
          <w:bCs/>
          <w:sz w:val="28"/>
          <w:szCs w:val="28"/>
        </w:rPr>
        <w:t xml:space="preserve"> от 27.0</w:t>
      </w:r>
      <w:r w:rsidR="00D73F65" w:rsidRPr="00A04617">
        <w:rPr>
          <w:bCs/>
          <w:sz w:val="28"/>
          <w:szCs w:val="28"/>
        </w:rPr>
        <w:t>7</w:t>
      </w:r>
      <w:r w:rsidR="00AD019D" w:rsidRPr="00A04617">
        <w:rPr>
          <w:bCs/>
          <w:sz w:val="28"/>
          <w:szCs w:val="28"/>
        </w:rPr>
        <w:t>.202</w:t>
      </w:r>
      <w:r w:rsidR="00D73F65" w:rsidRPr="00A04617">
        <w:rPr>
          <w:bCs/>
          <w:sz w:val="28"/>
          <w:szCs w:val="28"/>
        </w:rPr>
        <w:t>2</w:t>
      </w:r>
      <w:r w:rsidR="00A95A6F">
        <w:rPr>
          <w:bCs/>
          <w:sz w:val="28"/>
          <w:szCs w:val="28"/>
        </w:rPr>
        <w:t xml:space="preserve"> г.</w:t>
      </w:r>
      <w:r w:rsidR="00AD019D" w:rsidRPr="00A04617">
        <w:rPr>
          <w:bCs/>
          <w:sz w:val="28"/>
          <w:szCs w:val="28"/>
        </w:rPr>
        <w:t>,</w:t>
      </w:r>
      <w:r w:rsidR="00031FDE" w:rsidRPr="00A04617">
        <w:rPr>
          <w:bCs/>
          <w:sz w:val="28"/>
          <w:szCs w:val="28"/>
        </w:rPr>
        <w:t xml:space="preserve"> №</w:t>
      </w:r>
      <w:r w:rsidR="00D73F65" w:rsidRPr="00A04617">
        <w:rPr>
          <w:bCs/>
          <w:sz w:val="28"/>
          <w:szCs w:val="28"/>
        </w:rPr>
        <w:t xml:space="preserve"> </w:t>
      </w:r>
      <w:r w:rsidR="00031FDE" w:rsidRPr="00A04617">
        <w:rPr>
          <w:bCs/>
          <w:sz w:val="28"/>
          <w:szCs w:val="28"/>
        </w:rPr>
        <w:t>21</w:t>
      </w:r>
      <w:r w:rsidR="00D73F65" w:rsidRPr="00A04617">
        <w:rPr>
          <w:bCs/>
          <w:sz w:val="28"/>
          <w:szCs w:val="28"/>
        </w:rPr>
        <w:t>97</w:t>
      </w:r>
      <w:r w:rsidR="00AD019D" w:rsidRPr="00A04617">
        <w:rPr>
          <w:bCs/>
          <w:sz w:val="28"/>
          <w:szCs w:val="28"/>
        </w:rPr>
        <w:t xml:space="preserve"> от </w:t>
      </w:r>
      <w:r w:rsidR="00D73F65" w:rsidRPr="00A04617">
        <w:rPr>
          <w:bCs/>
          <w:sz w:val="28"/>
          <w:szCs w:val="28"/>
        </w:rPr>
        <w:t>26</w:t>
      </w:r>
      <w:r w:rsidR="00AD019D" w:rsidRPr="00A04617">
        <w:rPr>
          <w:bCs/>
          <w:sz w:val="28"/>
          <w:szCs w:val="28"/>
        </w:rPr>
        <w:t>.0</w:t>
      </w:r>
      <w:r w:rsidR="00D73F65" w:rsidRPr="00A04617">
        <w:rPr>
          <w:bCs/>
          <w:sz w:val="28"/>
          <w:szCs w:val="28"/>
        </w:rPr>
        <w:t>8</w:t>
      </w:r>
      <w:r w:rsidR="00AD019D" w:rsidRPr="00A04617">
        <w:rPr>
          <w:bCs/>
          <w:sz w:val="28"/>
          <w:szCs w:val="28"/>
        </w:rPr>
        <w:t>.202</w:t>
      </w:r>
      <w:r w:rsidR="00D73F65" w:rsidRPr="00A04617">
        <w:rPr>
          <w:bCs/>
          <w:sz w:val="28"/>
          <w:szCs w:val="28"/>
        </w:rPr>
        <w:t>2</w:t>
      </w:r>
      <w:r w:rsidR="00A95A6F">
        <w:rPr>
          <w:bCs/>
          <w:sz w:val="28"/>
          <w:szCs w:val="28"/>
        </w:rPr>
        <w:t xml:space="preserve"> г.</w:t>
      </w:r>
      <w:r w:rsidR="00D73F65" w:rsidRPr="00A04617">
        <w:rPr>
          <w:bCs/>
          <w:sz w:val="28"/>
          <w:szCs w:val="28"/>
        </w:rPr>
        <w:t xml:space="preserve">, № </w:t>
      </w:r>
      <w:r w:rsidR="00031FDE" w:rsidRPr="00A04617">
        <w:rPr>
          <w:bCs/>
          <w:sz w:val="28"/>
          <w:szCs w:val="28"/>
        </w:rPr>
        <w:t>2</w:t>
      </w:r>
      <w:r w:rsidR="00D73F65" w:rsidRPr="00A04617">
        <w:rPr>
          <w:bCs/>
          <w:sz w:val="28"/>
          <w:szCs w:val="28"/>
        </w:rPr>
        <w:t>539</w:t>
      </w:r>
      <w:r w:rsidR="00AD019D" w:rsidRPr="00A04617">
        <w:rPr>
          <w:bCs/>
          <w:sz w:val="28"/>
          <w:szCs w:val="28"/>
        </w:rPr>
        <w:t xml:space="preserve"> от </w:t>
      </w:r>
      <w:r w:rsidR="00D73F65" w:rsidRPr="00A04617">
        <w:rPr>
          <w:bCs/>
          <w:sz w:val="28"/>
          <w:szCs w:val="28"/>
        </w:rPr>
        <w:t>3</w:t>
      </w:r>
      <w:r w:rsidR="00031FDE" w:rsidRPr="00A04617">
        <w:rPr>
          <w:bCs/>
          <w:sz w:val="28"/>
          <w:szCs w:val="28"/>
        </w:rPr>
        <w:t>0.0</w:t>
      </w:r>
      <w:r w:rsidR="00D73F65" w:rsidRPr="00A04617">
        <w:rPr>
          <w:bCs/>
          <w:sz w:val="28"/>
          <w:szCs w:val="28"/>
        </w:rPr>
        <w:t>9</w:t>
      </w:r>
      <w:r w:rsidR="00031FDE" w:rsidRPr="00A04617">
        <w:rPr>
          <w:bCs/>
          <w:sz w:val="28"/>
          <w:szCs w:val="28"/>
        </w:rPr>
        <w:t>.202</w:t>
      </w:r>
      <w:r w:rsidR="00D73F65" w:rsidRPr="00A04617">
        <w:rPr>
          <w:bCs/>
          <w:sz w:val="28"/>
          <w:szCs w:val="28"/>
        </w:rPr>
        <w:t>2</w:t>
      </w:r>
      <w:r w:rsidR="00A95A6F">
        <w:rPr>
          <w:bCs/>
          <w:sz w:val="28"/>
          <w:szCs w:val="28"/>
        </w:rPr>
        <w:t xml:space="preserve"> г.</w:t>
      </w:r>
      <w:r w:rsidR="00AD019D" w:rsidRPr="00A04617">
        <w:rPr>
          <w:bCs/>
          <w:sz w:val="28"/>
          <w:szCs w:val="28"/>
        </w:rPr>
        <w:t xml:space="preserve">, № </w:t>
      </w:r>
      <w:r w:rsidR="00D73F65" w:rsidRPr="00A04617">
        <w:rPr>
          <w:bCs/>
          <w:sz w:val="28"/>
          <w:szCs w:val="28"/>
        </w:rPr>
        <w:t>2830</w:t>
      </w:r>
      <w:r w:rsidR="00AD019D" w:rsidRPr="00A04617">
        <w:rPr>
          <w:bCs/>
          <w:sz w:val="28"/>
          <w:szCs w:val="28"/>
        </w:rPr>
        <w:t xml:space="preserve"> от </w:t>
      </w:r>
      <w:r w:rsidR="00D73F65" w:rsidRPr="00A04617">
        <w:rPr>
          <w:bCs/>
          <w:sz w:val="28"/>
          <w:szCs w:val="28"/>
        </w:rPr>
        <w:t>25</w:t>
      </w:r>
      <w:r w:rsidR="00031FDE" w:rsidRPr="00A04617">
        <w:rPr>
          <w:bCs/>
          <w:sz w:val="28"/>
          <w:szCs w:val="28"/>
        </w:rPr>
        <w:t>.</w:t>
      </w:r>
      <w:r w:rsidR="00D73F65" w:rsidRPr="00A04617">
        <w:rPr>
          <w:bCs/>
          <w:sz w:val="28"/>
          <w:szCs w:val="28"/>
        </w:rPr>
        <w:t>1</w:t>
      </w:r>
      <w:r w:rsidR="00031FDE" w:rsidRPr="00A04617">
        <w:rPr>
          <w:bCs/>
          <w:sz w:val="28"/>
          <w:szCs w:val="28"/>
        </w:rPr>
        <w:t>0.202</w:t>
      </w:r>
      <w:r w:rsidR="00D73F65" w:rsidRPr="00A04617">
        <w:rPr>
          <w:bCs/>
          <w:sz w:val="28"/>
          <w:szCs w:val="28"/>
        </w:rPr>
        <w:t>2</w:t>
      </w:r>
      <w:r w:rsidR="00A95A6F">
        <w:rPr>
          <w:bCs/>
          <w:sz w:val="28"/>
          <w:szCs w:val="28"/>
        </w:rPr>
        <w:t xml:space="preserve"> г.</w:t>
      </w:r>
      <w:r w:rsidR="00AD019D" w:rsidRPr="00A04617">
        <w:rPr>
          <w:bCs/>
          <w:sz w:val="28"/>
          <w:szCs w:val="28"/>
        </w:rPr>
        <w:t xml:space="preserve">, </w:t>
      </w:r>
      <w:r w:rsidR="00A03C50" w:rsidRPr="00A04617">
        <w:rPr>
          <w:bCs/>
          <w:sz w:val="28"/>
          <w:szCs w:val="28"/>
        </w:rPr>
        <w:t>1477</w:t>
      </w:r>
      <w:r w:rsidR="00AD019D" w:rsidRPr="00A04617">
        <w:rPr>
          <w:bCs/>
          <w:sz w:val="28"/>
          <w:szCs w:val="28"/>
        </w:rPr>
        <w:t xml:space="preserve"> от </w:t>
      </w:r>
      <w:r w:rsidR="00A03C50" w:rsidRPr="00A04617">
        <w:rPr>
          <w:bCs/>
          <w:sz w:val="28"/>
          <w:szCs w:val="28"/>
        </w:rPr>
        <w:t>3</w:t>
      </w:r>
      <w:r w:rsidR="00AD019D" w:rsidRPr="00A04617">
        <w:rPr>
          <w:bCs/>
          <w:sz w:val="28"/>
          <w:szCs w:val="28"/>
        </w:rPr>
        <w:t>0.0</w:t>
      </w:r>
      <w:r w:rsidR="00A03C50" w:rsidRPr="00A04617">
        <w:rPr>
          <w:bCs/>
          <w:sz w:val="28"/>
          <w:szCs w:val="28"/>
        </w:rPr>
        <w:t>6</w:t>
      </w:r>
      <w:r w:rsidR="00AD019D" w:rsidRPr="00A04617">
        <w:rPr>
          <w:bCs/>
          <w:sz w:val="28"/>
          <w:szCs w:val="28"/>
        </w:rPr>
        <w:t>.202</w:t>
      </w:r>
      <w:r w:rsidR="00A03C50" w:rsidRPr="00A04617">
        <w:rPr>
          <w:bCs/>
          <w:sz w:val="28"/>
          <w:szCs w:val="28"/>
        </w:rPr>
        <w:t>1</w:t>
      </w:r>
      <w:r w:rsidR="00A95A6F">
        <w:rPr>
          <w:bCs/>
          <w:sz w:val="28"/>
          <w:szCs w:val="28"/>
        </w:rPr>
        <w:t xml:space="preserve"> г.</w:t>
      </w:r>
      <w:r w:rsidR="00A03C50" w:rsidRPr="00A04617">
        <w:rPr>
          <w:bCs/>
          <w:sz w:val="28"/>
          <w:szCs w:val="28"/>
        </w:rPr>
        <w:t xml:space="preserve"> </w:t>
      </w:r>
      <w:r w:rsidR="00AD019D" w:rsidRPr="00A04617">
        <w:rPr>
          <w:bCs/>
          <w:sz w:val="28"/>
          <w:szCs w:val="28"/>
        </w:rPr>
        <w:t>в сроки предусмотренные контрактом и размещены в ЕИС «Госзакупки» в соответствии с законом.</w:t>
      </w:r>
      <w:r w:rsidR="00A03C50" w:rsidRPr="00A04617">
        <w:rPr>
          <w:bCs/>
          <w:sz w:val="28"/>
          <w:szCs w:val="28"/>
        </w:rPr>
        <w:t xml:space="preserve"> </w:t>
      </w:r>
      <w:r w:rsidR="00017648" w:rsidRPr="00A04617">
        <w:rPr>
          <w:b/>
          <w:bCs/>
          <w:sz w:val="28"/>
          <w:szCs w:val="28"/>
        </w:rPr>
        <w:t>Нарушений не установлено.</w:t>
      </w:r>
    </w:p>
    <w:p w:rsidR="00A04617" w:rsidRPr="007D5305" w:rsidRDefault="00A04617" w:rsidP="00A04617">
      <w:pPr>
        <w:tabs>
          <w:tab w:val="left" w:pos="0"/>
          <w:tab w:val="left" w:pos="1276"/>
        </w:tabs>
        <w:ind w:firstLine="708"/>
        <w:jc w:val="both"/>
        <w:rPr>
          <w:sz w:val="28"/>
          <w:szCs w:val="28"/>
        </w:rPr>
      </w:pPr>
      <w:r w:rsidRPr="00A04617">
        <w:rPr>
          <w:bCs/>
          <w:sz w:val="28"/>
          <w:szCs w:val="28"/>
        </w:rPr>
        <w:t>В ходе проверки</w:t>
      </w:r>
      <w:r w:rsidRPr="00A04617">
        <w:rPr>
          <w:rFonts w:ascii="PT Astra Serif" w:hAnsi="PT Astra Serif"/>
          <w:sz w:val="28"/>
          <w:szCs w:val="28"/>
        </w:rPr>
        <w:t xml:space="preserve"> исполнения</w:t>
      </w:r>
      <w:r w:rsidRPr="00A04617">
        <w:rPr>
          <w:bCs/>
          <w:sz w:val="28"/>
          <w:szCs w:val="28"/>
        </w:rPr>
        <w:t xml:space="preserve"> Государственного контракта </w:t>
      </w:r>
      <w:r w:rsidRPr="00A04617">
        <w:rPr>
          <w:spacing w:val="20"/>
          <w:kern w:val="2"/>
          <w:sz w:val="28"/>
          <w:szCs w:val="28"/>
          <w:lang w:eastAsia="ar-SA"/>
        </w:rPr>
        <w:t xml:space="preserve">№ </w:t>
      </w:r>
      <w:hyperlink r:id="rId14" w:tgtFrame="_blank" w:history="1">
        <w:r w:rsidRPr="00A04617">
          <w:rPr>
            <w:rStyle w:val="a3"/>
            <w:rFonts w:ascii="Roboto" w:hAnsi="Roboto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2645211818222000037</w:t>
        </w:r>
      </w:hyperlink>
      <w:r w:rsidRPr="00A04617">
        <w:rPr>
          <w:color w:val="000000"/>
          <w:sz w:val="28"/>
          <w:szCs w:val="28"/>
        </w:rPr>
        <w:t xml:space="preserve"> </w:t>
      </w:r>
      <w:r w:rsidRPr="00A04617">
        <w:rPr>
          <w:sz w:val="28"/>
          <w:szCs w:val="28"/>
        </w:rPr>
        <w:t>от 14.06.2022</w:t>
      </w:r>
      <w:r w:rsidR="00A95A6F">
        <w:rPr>
          <w:sz w:val="28"/>
          <w:szCs w:val="28"/>
        </w:rPr>
        <w:t xml:space="preserve"> </w:t>
      </w:r>
      <w:r w:rsidRPr="00A04617">
        <w:rPr>
          <w:sz w:val="28"/>
          <w:szCs w:val="28"/>
        </w:rPr>
        <w:t xml:space="preserve">г., заключенного по результатам электронного аукциона № </w:t>
      </w:r>
      <w:r w:rsidRPr="00A04617">
        <w:rPr>
          <w:bCs/>
          <w:sz w:val="28"/>
          <w:szCs w:val="28"/>
        </w:rPr>
        <w:t>0360200054022000023</w:t>
      </w:r>
      <w:r w:rsidRPr="00A04617">
        <w:rPr>
          <w:rFonts w:ascii="Arial" w:hAnsi="Arial" w:cs="Arial"/>
        </w:rPr>
        <w:t xml:space="preserve"> </w:t>
      </w:r>
      <w:r w:rsidRPr="00A04617">
        <w:rPr>
          <w:spacing w:val="20"/>
          <w:kern w:val="2"/>
          <w:sz w:val="28"/>
          <w:szCs w:val="28"/>
          <w:lang w:eastAsia="ar-SA"/>
        </w:rPr>
        <w:t xml:space="preserve"> на выполнение </w:t>
      </w:r>
      <w:r w:rsidRPr="00A04617">
        <w:rPr>
          <w:rFonts w:eastAsia="Calibri"/>
          <w:sz w:val="28"/>
          <w:szCs w:val="28"/>
        </w:rPr>
        <w:t xml:space="preserve">инженерных изысканий и осуществления подготовки проектной документации в целях строительства (реконструкции, капитального ремонта) объекта капитального </w:t>
      </w:r>
      <w:r w:rsidRPr="00A04617">
        <w:rPr>
          <w:sz w:val="28"/>
          <w:szCs w:val="28"/>
        </w:rPr>
        <w:t xml:space="preserve">строительства </w:t>
      </w:r>
      <w:r w:rsidRPr="00A04617">
        <w:rPr>
          <w:bCs/>
          <w:sz w:val="28"/>
          <w:szCs w:val="28"/>
        </w:rPr>
        <w:t>«Капитальный ремонт автомобильной дороги</w:t>
      </w:r>
      <w:r w:rsidRPr="00A04617">
        <w:rPr>
          <w:rFonts w:eastAsia="Calibri"/>
          <w:sz w:val="28"/>
          <w:szCs w:val="28"/>
        </w:rPr>
        <w:t xml:space="preserve"> «</w:t>
      </w:r>
      <w:r w:rsidRPr="00A04617">
        <w:rPr>
          <w:bCs/>
          <w:sz w:val="28"/>
          <w:szCs w:val="28"/>
        </w:rPr>
        <w:t xml:space="preserve">Вольск - Черкасское - Калмантай - граница Ульяновской области» на участке км 49+111 – км 54+051 в Вольском районе Саратовской области </w:t>
      </w:r>
      <w:r w:rsidRPr="00A04617">
        <w:rPr>
          <w:color w:val="000000"/>
          <w:sz w:val="28"/>
          <w:szCs w:val="28"/>
        </w:rPr>
        <w:t xml:space="preserve">в </w:t>
      </w:r>
      <w:r w:rsidRPr="00A04617">
        <w:rPr>
          <w:sz w:val="28"/>
          <w:szCs w:val="28"/>
          <w:lang w:eastAsia="ar-SA"/>
        </w:rPr>
        <w:t>рамках реализации государственной программы Саратовской области «Развитие транспортной системы» подпрограммы «Развитие и обеспечение сохранности сети автомобильных дорог Саратовской области»</w:t>
      </w:r>
      <w:r w:rsidRPr="00A04617">
        <w:rPr>
          <w:sz w:val="28"/>
          <w:szCs w:val="28"/>
        </w:rPr>
        <w:t xml:space="preserve">, </w:t>
      </w:r>
      <w:r w:rsidRPr="00A04617">
        <w:rPr>
          <w:sz w:val="28"/>
          <w:szCs w:val="28"/>
          <w:lang w:eastAsia="ar-SA"/>
        </w:rPr>
        <w:t>выявлено следующее:</w:t>
      </w:r>
      <w:r w:rsidRPr="00A0461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Порядок приемки и оплаты по Контракту проводились в сроки предусмотренные условиями Контракта. </w:t>
      </w:r>
      <w:r w:rsidR="00F37AC8">
        <w:rPr>
          <w:color w:val="000000"/>
          <w:sz w:val="28"/>
          <w:szCs w:val="28"/>
        </w:rPr>
        <w:t>Сведения</w:t>
      </w:r>
      <w:r>
        <w:rPr>
          <w:color w:val="000000"/>
          <w:sz w:val="28"/>
          <w:szCs w:val="28"/>
        </w:rPr>
        <w:t xml:space="preserve"> об исполнении контракта/этапов контракта </w:t>
      </w:r>
      <w:r w:rsidRPr="00A04617">
        <w:rPr>
          <w:color w:val="000000"/>
          <w:sz w:val="28"/>
          <w:szCs w:val="28"/>
        </w:rPr>
        <w:t>размещен</w:t>
      </w:r>
      <w:r>
        <w:rPr>
          <w:color w:val="000000"/>
          <w:sz w:val="28"/>
          <w:szCs w:val="28"/>
        </w:rPr>
        <w:t>а</w:t>
      </w:r>
      <w:r w:rsidRPr="00A04617">
        <w:rPr>
          <w:color w:val="000000"/>
          <w:sz w:val="28"/>
          <w:szCs w:val="28"/>
        </w:rPr>
        <w:t xml:space="preserve"> </w:t>
      </w:r>
      <w:r w:rsidRPr="00A04617">
        <w:rPr>
          <w:bCs/>
          <w:sz w:val="28"/>
          <w:szCs w:val="28"/>
        </w:rPr>
        <w:t>в ЕИС «Госзакупки» в</w:t>
      </w:r>
      <w:r>
        <w:rPr>
          <w:bCs/>
          <w:sz w:val="28"/>
          <w:szCs w:val="28"/>
        </w:rPr>
        <w:t xml:space="preserve"> сроки предусмотренные З</w:t>
      </w:r>
      <w:r w:rsidR="00F37AC8">
        <w:rPr>
          <w:bCs/>
          <w:sz w:val="28"/>
          <w:szCs w:val="28"/>
        </w:rPr>
        <w:t>а</w:t>
      </w:r>
      <w:r w:rsidRPr="00A04617">
        <w:rPr>
          <w:bCs/>
          <w:sz w:val="28"/>
          <w:szCs w:val="28"/>
        </w:rPr>
        <w:t xml:space="preserve">коном. </w:t>
      </w:r>
      <w:r w:rsidRPr="00A04617">
        <w:rPr>
          <w:b/>
          <w:bCs/>
          <w:sz w:val="28"/>
          <w:szCs w:val="28"/>
        </w:rPr>
        <w:t>Нарушений не установлено.</w:t>
      </w:r>
    </w:p>
    <w:p w:rsidR="000F2FBD" w:rsidRPr="000F2FBD" w:rsidRDefault="00F37AC8" w:rsidP="00F37AC8">
      <w:pPr>
        <w:pStyle w:val="ConsPlusNormal"/>
        <w:ind w:firstLine="567"/>
        <w:jc w:val="both"/>
        <w:rPr>
          <w:color w:val="000000"/>
          <w:sz w:val="28"/>
          <w:szCs w:val="28"/>
        </w:rPr>
      </w:pPr>
      <w:r w:rsidRPr="000F2FBD">
        <w:rPr>
          <w:bCs/>
          <w:sz w:val="28"/>
          <w:szCs w:val="28"/>
        </w:rPr>
        <w:t>В ходе проверки</w:t>
      </w:r>
      <w:r w:rsidRPr="000F2FBD">
        <w:rPr>
          <w:rFonts w:ascii="PT Astra Serif" w:hAnsi="PT Astra Serif"/>
          <w:sz w:val="28"/>
          <w:szCs w:val="28"/>
        </w:rPr>
        <w:t xml:space="preserve"> исполнения</w:t>
      </w:r>
      <w:r w:rsidRPr="000F2FBD">
        <w:rPr>
          <w:bCs/>
          <w:sz w:val="28"/>
          <w:szCs w:val="28"/>
        </w:rPr>
        <w:t xml:space="preserve"> Государственного контракта </w:t>
      </w:r>
      <w:r w:rsidRPr="000F2FBD">
        <w:rPr>
          <w:spacing w:val="20"/>
          <w:kern w:val="2"/>
          <w:sz w:val="28"/>
          <w:szCs w:val="28"/>
          <w:lang w:eastAsia="ar-SA"/>
        </w:rPr>
        <w:t xml:space="preserve">№ </w:t>
      </w:r>
      <w:hyperlink r:id="rId15" w:tgtFrame="_blank" w:history="1">
        <w:r w:rsidRPr="000F2FBD">
          <w:rPr>
            <w:rStyle w:val="a3"/>
            <w:rFonts w:ascii="Roboto" w:hAnsi="Roboto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2645211818222000100</w:t>
        </w:r>
      </w:hyperlink>
      <w:r w:rsidRPr="000F2FBD">
        <w:rPr>
          <w:color w:val="000000"/>
          <w:sz w:val="28"/>
          <w:szCs w:val="28"/>
        </w:rPr>
        <w:t xml:space="preserve"> </w:t>
      </w:r>
      <w:r w:rsidRPr="000F2FBD">
        <w:rPr>
          <w:sz w:val="28"/>
          <w:szCs w:val="28"/>
        </w:rPr>
        <w:t xml:space="preserve">от 26.09.2022г., заключенного по результатам электронного аукциона № </w:t>
      </w:r>
      <w:r w:rsidRPr="000F2FBD">
        <w:rPr>
          <w:sz w:val="28"/>
          <w:szCs w:val="28"/>
          <w:lang w:eastAsia="ar-SA"/>
        </w:rPr>
        <w:t>0360200054022000086</w:t>
      </w:r>
      <w:r w:rsidRPr="000F2FBD">
        <w:rPr>
          <w:spacing w:val="20"/>
          <w:kern w:val="2"/>
          <w:sz w:val="28"/>
          <w:szCs w:val="28"/>
          <w:lang w:eastAsia="ar-SA"/>
        </w:rPr>
        <w:t xml:space="preserve"> на </w:t>
      </w:r>
      <w:r w:rsidRPr="000F2FBD">
        <w:rPr>
          <w:sz w:val="28"/>
          <w:szCs w:val="28"/>
        </w:rPr>
        <w:t>выполнение работ по приемочной диагностике автомобильных дорог протяженностью 953,588 км в Саратовской области</w:t>
      </w:r>
      <w:r w:rsidRPr="000F2FBD">
        <w:rPr>
          <w:rFonts w:eastAsia="Calibri"/>
          <w:sz w:val="28"/>
          <w:szCs w:val="28"/>
        </w:rPr>
        <w:t xml:space="preserve"> </w:t>
      </w:r>
      <w:r w:rsidRPr="000F2FBD">
        <w:rPr>
          <w:sz w:val="28"/>
          <w:szCs w:val="28"/>
        </w:rPr>
        <w:t xml:space="preserve">в рамках реализации государственной программы  Саратовской области </w:t>
      </w:r>
      <w:r w:rsidRPr="000F2FBD">
        <w:rPr>
          <w:color w:val="000000"/>
          <w:sz w:val="28"/>
          <w:szCs w:val="28"/>
        </w:rPr>
        <w:t xml:space="preserve">«Развитие транспортной системы» </w:t>
      </w:r>
      <w:r w:rsidRPr="000F2FBD">
        <w:rPr>
          <w:sz w:val="28"/>
          <w:szCs w:val="28"/>
        </w:rPr>
        <w:t xml:space="preserve">подпрограммы </w:t>
      </w:r>
      <w:r w:rsidRPr="000F2FBD">
        <w:rPr>
          <w:sz w:val="28"/>
          <w:szCs w:val="28"/>
        </w:rPr>
        <w:lastRenderedPageBreak/>
        <w:t>«Развитие и обеспечение сохранности сети автомобильных дорог Саратовской области»,</w:t>
      </w:r>
      <w:r w:rsidRPr="000F2FBD">
        <w:rPr>
          <w:sz w:val="28"/>
          <w:szCs w:val="28"/>
          <w:lang w:eastAsia="ar-SA"/>
        </w:rPr>
        <w:t xml:space="preserve"> выявлено следующее:</w:t>
      </w:r>
      <w:r w:rsidRPr="000F2FBD">
        <w:rPr>
          <w:color w:val="000000"/>
          <w:sz w:val="28"/>
          <w:szCs w:val="28"/>
        </w:rPr>
        <w:t xml:space="preserve"> </w:t>
      </w:r>
      <w:r w:rsidR="000F2FBD" w:rsidRPr="000F2FBD">
        <w:rPr>
          <w:color w:val="000000"/>
          <w:sz w:val="28"/>
          <w:szCs w:val="28"/>
        </w:rPr>
        <w:t>А</w:t>
      </w:r>
      <w:r w:rsidRPr="000F2FBD">
        <w:rPr>
          <w:color w:val="000000"/>
          <w:sz w:val="28"/>
          <w:szCs w:val="28"/>
        </w:rPr>
        <w:t xml:space="preserve">кт № 8 </w:t>
      </w:r>
      <w:r w:rsidR="000F2FBD" w:rsidRPr="000F2FBD">
        <w:rPr>
          <w:color w:val="000000"/>
          <w:sz w:val="28"/>
          <w:szCs w:val="28"/>
        </w:rPr>
        <w:t>от 10.11.2022</w:t>
      </w:r>
      <w:r w:rsidR="00A95A6F">
        <w:rPr>
          <w:color w:val="000000"/>
          <w:sz w:val="28"/>
          <w:szCs w:val="28"/>
        </w:rPr>
        <w:t xml:space="preserve"> г.</w:t>
      </w:r>
      <w:r w:rsidR="000F2FBD" w:rsidRPr="000F2FBD">
        <w:rPr>
          <w:color w:val="000000"/>
          <w:sz w:val="28"/>
          <w:szCs w:val="28"/>
        </w:rPr>
        <w:t xml:space="preserve"> подписан уполномоченным лицом Учреждения и размещен в срок установленный Законом. О</w:t>
      </w:r>
      <w:r w:rsidRPr="000F2FBD">
        <w:rPr>
          <w:color w:val="000000"/>
          <w:sz w:val="28"/>
          <w:szCs w:val="28"/>
        </w:rPr>
        <w:t xml:space="preserve">плата </w:t>
      </w:r>
      <w:r w:rsidR="000F2FBD" w:rsidRPr="000F2FBD">
        <w:rPr>
          <w:bCs/>
          <w:sz w:val="28"/>
          <w:szCs w:val="28"/>
        </w:rPr>
        <w:t>выполненных работ</w:t>
      </w:r>
      <w:r w:rsidRPr="000F2FBD">
        <w:rPr>
          <w:color w:val="000000"/>
          <w:sz w:val="28"/>
          <w:szCs w:val="28"/>
        </w:rPr>
        <w:t xml:space="preserve"> </w:t>
      </w:r>
      <w:r w:rsidR="000F2FBD" w:rsidRPr="000F2FBD">
        <w:rPr>
          <w:color w:val="000000"/>
          <w:sz w:val="28"/>
          <w:szCs w:val="28"/>
        </w:rPr>
        <w:t xml:space="preserve"> осуществлена </w:t>
      </w:r>
      <w:r w:rsidRPr="000F2FBD">
        <w:rPr>
          <w:bCs/>
          <w:sz w:val="28"/>
          <w:szCs w:val="28"/>
        </w:rPr>
        <w:t>платежн</w:t>
      </w:r>
      <w:r w:rsidR="000F2FBD" w:rsidRPr="000F2FBD">
        <w:rPr>
          <w:bCs/>
          <w:sz w:val="28"/>
          <w:szCs w:val="28"/>
        </w:rPr>
        <w:t>ым</w:t>
      </w:r>
      <w:r w:rsidRPr="000F2FBD">
        <w:rPr>
          <w:bCs/>
          <w:sz w:val="28"/>
          <w:szCs w:val="28"/>
        </w:rPr>
        <w:t xml:space="preserve"> поручение</w:t>
      </w:r>
      <w:r w:rsidR="000F2FBD" w:rsidRPr="000F2FBD">
        <w:rPr>
          <w:bCs/>
          <w:sz w:val="28"/>
          <w:szCs w:val="28"/>
        </w:rPr>
        <w:t>м</w:t>
      </w:r>
      <w:r w:rsidRPr="000F2FBD">
        <w:rPr>
          <w:bCs/>
          <w:sz w:val="28"/>
          <w:szCs w:val="28"/>
        </w:rPr>
        <w:t xml:space="preserve"> № 3011 от 14.11.2022</w:t>
      </w:r>
      <w:r w:rsidR="00A95A6F">
        <w:rPr>
          <w:bCs/>
          <w:sz w:val="28"/>
          <w:szCs w:val="28"/>
        </w:rPr>
        <w:t xml:space="preserve"> г.</w:t>
      </w:r>
      <w:r w:rsidR="000F2FBD" w:rsidRPr="000F2FBD">
        <w:rPr>
          <w:bCs/>
          <w:sz w:val="28"/>
          <w:szCs w:val="28"/>
        </w:rPr>
        <w:t>, сведения об исполнении</w:t>
      </w:r>
      <w:r w:rsidRPr="000F2FBD">
        <w:rPr>
          <w:color w:val="000000"/>
          <w:sz w:val="28"/>
          <w:szCs w:val="28"/>
        </w:rPr>
        <w:t xml:space="preserve"> размещены </w:t>
      </w:r>
      <w:r w:rsidRPr="000F2FBD">
        <w:rPr>
          <w:bCs/>
          <w:sz w:val="28"/>
          <w:szCs w:val="28"/>
        </w:rPr>
        <w:t xml:space="preserve">в ЕИС «Госзакупки» в </w:t>
      </w:r>
      <w:r w:rsidR="000F2FBD" w:rsidRPr="000F2FBD">
        <w:rPr>
          <w:bCs/>
          <w:sz w:val="28"/>
          <w:szCs w:val="28"/>
        </w:rPr>
        <w:t>сроки предусмотренные З</w:t>
      </w:r>
      <w:r w:rsidRPr="000F2FBD">
        <w:rPr>
          <w:bCs/>
          <w:sz w:val="28"/>
          <w:szCs w:val="28"/>
        </w:rPr>
        <w:t xml:space="preserve">аконом. </w:t>
      </w:r>
      <w:r w:rsidRPr="000F2FBD">
        <w:rPr>
          <w:b/>
          <w:bCs/>
          <w:sz w:val="28"/>
          <w:szCs w:val="28"/>
        </w:rPr>
        <w:t>Нарушений не установлено.</w:t>
      </w:r>
      <w:r w:rsidR="000F2FBD" w:rsidRPr="000F2FBD">
        <w:rPr>
          <w:color w:val="000000"/>
          <w:sz w:val="28"/>
          <w:szCs w:val="28"/>
        </w:rPr>
        <w:t xml:space="preserve"> </w:t>
      </w:r>
    </w:p>
    <w:p w:rsidR="00EB6C61" w:rsidRPr="000F2FBD" w:rsidRDefault="00F37AC8" w:rsidP="00EB6C61">
      <w:pPr>
        <w:pStyle w:val="ConsPlusNormal"/>
        <w:ind w:firstLine="567"/>
        <w:jc w:val="both"/>
        <w:rPr>
          <w:color w:val="000000"/>
          <w:sz w:val="28"/>
          <w:szCs w:val="28"/>
        </w:rPr>
      </w:pPr>
      <w:r w:rsidRPr="00EB6C61">
        <w:rPr>
          <w:bCs/>
          <w:sz w:val="28"/>
          <w:szCs w:val="28"/>
        </w:rPr>
        <w:t xml:space="preserve">В ходе проверки </w:t>
      </w:r>
      <w:r w:rsidRPr="00EB6C61">
        <w:rPr>
          <w:rFonts w:ascii="PT Astra Serif" w:hAnsi="PT Astra Serif"/>
          <w:sz w:val="28"/>
          <w:szCs w:val="28"/>
        </w:rPr>
        <w:t>исполнения</w:t>
      </w:r>
      <w:r w:rsidRPr="00EB6C61">
        <w:rPr>
          <w:bCs/>
          <w:sz w:val="28"/>
          <w:szCs w:val="28"/>
        </w:rPr>
        <w:t xml:space="preserve"> Государственного контракта </w:t>
      </w:r>
      <w:r w:rsidRPr="00EB6C61">
        <w:rPr>
          <w:spacing w:val="20"/>
          <w:kern w:val="2"/>
          <w:sz w:val="28"/>
          <w:szCs w:val="28"/>
          <w:lang w:eastAsia="ar-SA"/>
        </w:rPr>
        <w:t xml:space="preserve">№ </w:t>
      </w:r>
      <w:hyperlink r:id="rId16" w:tgtFrame="_blank" w:history="1">
        <w:r w:rsidRPr="00EB6C61">
          <w:rPr>
            <w:rStyle w:val="a3"/>
            <w:rFonts w:ascii="Roboto" w:hAnsi="Roboto"/>
            <w:color w:val="auto"/>
            <w:sz w:val="28"/>
            <w:szCs w:val="28"/>
            <w:u w:val="none"/>
            <w:bdr w:val="none" w:sz="0" w:space="0" w:color="auto" w:frame="1"/>
          </w:rPr>
          <w:t>2645211818222000113</w:t>
        </w:r>
      </w:hyperlink>
      <w:r w:rsidRPr="00EB6C61">
        <w:rPr>
          <w:color w:val="000000"/>
          <w:sz w:val="28"/>
          <w:szCs w:val="28"/>
        </w:rPr>
        <w:t xml:space="preserve"> </w:t>
      </w:r>
      <w:r w:rsidRPr="00EB6C61">
        <w:rPr>
          <w:sz w:val="28"/>
          <w:szCs w:val="28"/>
        </w:rPr>
        <w:t>от 17.10.2022</w:t>
      </w:r>
      <w:r w:rsidR="00A95A6F">
        <w:rPr>
          <w:sz w:val="28"/>
          <w:szCs w:val="28"/>
        </w:rPr>
        <w:t xml:space="preserve"> г.</w:t>
      </w:r>
      <w:r w:rsidRPr="00EB6C61">
        <w:rPr>
          <w:sz w:val="28"/>
          <w:szCs w:val="28"/>
        </w:rPr>
        <w:t xml:space="preserve">, заключенного по результатам электронного аукциона № </w:t>
      </w:r>
      <w:hyperlink r:id="rId17" w:tgtFrame="_blank" w:history="1">
        <w:r w:rsidRPr="00EB6C61">
          <w:rPr>
            <w:rFonts w:ascii="PT Astra Serif" w:hAnsi="PT Astra Serif"/>
            <w:bCs/>
            <w:sz w:val="28"/>
            <w:szCs w:val="28"/>
            <w:lang w:eastAsia="ar-SA"/>
          </w:rPr>
          <w:t>0360200054022000101</w:t>
        </w:r>
      </w:hyperlink>
      <w:r w:rsidRPr="00EB6C61">
        <w:rPr>
          <w:spacing w:val="20"/>
          <w:kern w:val="2"/>
          <w:sz w:val="28"/>
          <w:szCs w:val="28"/>
          <w:lang w:eastAsia="ar-SA"/>
        </w:rPr>
        <w:t xml:space="preserve"> на выполнение работ по </w:t>
      </w:r>
      <w:r w:rsidRPr="00EB6C61">
        <w:rPr>
          <w:rFonts w:ascii="PT Astra Serif" w:hAnsi="PT Astra Serif"/>
          <w:sz w:val="28"/>
          <w:szCs w:val="28"/>
        </w:rPr>
        <w:t xml:space="preserve">«Разработке проектной документации по объекту: «Ремонт автомобильной дороги «Аркадак - Соцземледельский - автомобильная дорога «Р-22 «Каспий» автомобильная дорога М-4 «Дон» - Тамбов - Волгоград - Астрахань, подъезд к г. Саратов» (в пределах района) на участке км 38+880 – км 63+440 в Балашовском районе Саратовской области» в рамках реализации государственной программы Саратовской области </w:t>
      </w:r>
      <w:r w:rsidRPr="00EB6C61">
        <w:rPr>
          <w:rFonts w:ascii="PT Astra Serif" w:hAnsi="PT Astra Serif"/>
          <w:color w:val="000000"/>
          <w:sz w:val="28"/>
          <w:szCs w:val="28"/>
        </w:rPr>
        <w:t xml:space="preserve">«Развитие транспортной системы» </w:t>
      </w:r>
      <w:r w:rsidRPr="00EB6C61">
        <w:rPr>
          <w:rFonts w:ascii="PT Astra Serif" w:hAnsi="PT Astra Serif"/>
          <w:sz w:val="28"/>
          <w:szCs w:val="28"/>
        </w:rPr>
        <w:t xml:space="preserve">подпрограммы «Развитие и обеспечение сохранности сети автомобильных дорог Саратовской области», </w:t>
      </w:r>
      <w:r w:rsidRPr="00EB6C61">
        <w:rPr>
          <w:sz w:val="28"/>
          <w:szCs w:val="28"/>
          <w:lang w:eastAsia="ar-SA"/>
        </w:rPr>
        <w:t>выявлено следующее:</w:t>
      </w:r>
      <w:r w:rsidRPr="00EB6C61">
        <w:rPr>
          <w:color w:val="000000"/>
          <w:sz w:val="28"/>
          <w:szCs w:val="28"/>
        </w:rPr>
        <w:t xml:space="preserve"> </w:t>
      </w:r>
      <w:r w:rsidR="00EB6C61" w:rsidRPr="00EB6C61">
        <w:rPr>
          <w:color w:val="000000"/>
          <w:sz w:val="28"/>
          <w:szCs w:val="28"/>
        </w:rPr>
        <w:t>А</w:t>
      </w:r>
      <w:r w:rsidRPr="00EB6C61">
        <w:rPr>
          <w:color w:val="000000"/>
          <w:sz w:val="28"/>
          <w:szCs w:val="28"/>
        </w:rPr>
        <w:t xml:space="preserve">кт от 21.11.2022 </w:t>
      </w:r>
      <w:r w:rsidR="00A95A6F">
        <w:rPr>
          <w:color w:val="000000"/>
          <w:sz w:val="28"/>
          <w:szCs w:val="28"/>
        </w:rPr>
        <w:t>г.</w:t>
      </w:r>
      <w:r w:rsidRPr="00EB6C61">
        <w:rPr>
          <w:color w:val="000000"/>
          <w:sz w:val="28"/>
          <w:szCs w:val="28"/>
        </w:rPr>
        <w:t xml:space="preserve"> </w:t>
      </w:r>
      <w:r w:rsidR="00EB6C61" w:rsidRPr="00EB6C61">
        <w:rPr>
          <w:color w:val="000000"/>
          <w:sz w:val="28"/>
          <w:szCs w:val="28"/>
        </w:rPr>
        <w:t xml:space="preserve">подписан уполномоченным лицом Учреждения и размещен в срок установленный Законом. Оплата </w:t>
      </w:r>
      <w:r w:rsidR="00EB6C61" w:rsidRPr="00EB6C61">
        <w:rPr>
          <w:bCs/>
          <w:sz w:val="28"/>
          <w:szCs w:val="28"/>
        </w:rPr>
        <w:t>выполненных работ</w:t>
      </w:r>
      <w:r w:rsidR="00EB6C61" w:rsidRPr="00EB6C61">
        <w:rPr>
          <w:color w:val="000000"/>
          <w:sz w:val="28"/>
          <w:szCs w:val="28"/>
        </w:rPr>
        <w:t xml:space="preserve">  осуществлена </w:t>
      </w:r>
      <w:r w:rsidR="00EB6C61" w:rsidRPr="00EB6C61">
        <w:rPr>
          <w:bCs/>
          <w:sz w:val="28"/>
          <w:szCs w:val="28"/>
        </w:rPr>
        <w:t xml:space="preserve">платежным поручением </w:t>
      </w:r>
      <w:r w:rsidRPr="00EB6C61">
        <w:rPr>
          <w:bCs/>
          <w:sz w:val="28"/>
          <w:szCs w:val="28"/>
        </w:rPr>
        <w:t xml:space="preserve">№ 3117 от 25.11.2022 </w:t>
      </w:r>
      <w:r w:rsidR="00A95A6F">
        <w:rPr>
          <w:bCs/>
          <w:sz w:val="28"/>
          <w:szCs w:val="28"/>
        </w:rPr>
        <w:t xml:space="preserve">г.. </w:t>
      </w:r>
      <w:r w:rsidR="00EB6C61" w:rsidRPr="000F2FBD">
        <w:rPr>
          <w:bCs/>
          <w:sz w:val="28"/>
          <w:szCs w:val="28"/>
        </w:rPr>
        <w:t>сведения об исполнении</w:t>
      </w:r>
      <w:r w:rsidR="00EB6C61" w:rsidRPr="000F2FBD">
        <w:rPr>
          <w:color w:val="000000"/>
          <w:sz w:val="28"/>
          <w:szCs w:val="28"/>
        </w:rPr>
        <w:t xml:space="preserve"> размещены </w:t>
      </w:r>
      <w:r w:rsidR="00EB6C61" w:rsidRPr="000F2FBD">
        <w:rPr>
          <w:bCs/>
          <w:sz w:val="28"/>
          <w:szCs w:val="28"/>
        </w:rPr>
        <w:t xml:space="preserve">в ЕИС «Госзакупки» в сроки предусмотренные Законом. </w:t>
      </w:r>
      <w:r w:rsidR="00EB6C61" w:rsidRPr="000F2FBD">
        <w:rPr>
          <w:b/>
          <w:bCs/>
          <w:sz w:val="28"/>
          <w:szCs w:val="28"/>
        </w:rPr>
        <w:t>Нарушений не установлено.</w:t>
      </w:r>
      <w:r w:rsidR="00EB6C61" w:rsidRPr="000F2FBD">
        <w:rPr>
          <w:color w:val="000000"/>
          <w:sz w:val="28"/>
          <w:szCs w:val="28"/>
        </w:rPr>
        <w:t xml:space="preserve"> </w:t>
      </w:r>
    </w:p>
    <w:p w:rsidR="00EB6C61" w:rsidRPr="007D5305" w:rsidRDefault="00F37AC8" w:rsidP="00EB6C61">
      <w:pPr>
        <w:tabs>
          <w:tab w:val="left" w:pos="0"/>
          <w:tab w:val="left" w:pos="1276"/>
        </w:tabs>
        <w:ind w:firstLine="708"/>
        <w:jc w:val="both"/>
        <w:rPr>
          <w:sz w:val="28"/>
          <w:szCs w:val="28"/>
        </w:rPr>
      </w:pPr>
      <w:r w:rsidRPr="00EB6C61">
        <w:rPr>
          <w:bCs/>
          <w:sz w:val="28"/>
          <w:szCs w:val="28"/>
        </w:rPr>
        <w:t xml:space="preserve">В ходе проверки </w:t>
      </w:r>
      <w:r w:rsidRPr="00EB6C61">
        <w:rPr>
          <w:rFonts w:ascii="PT Astra Serif" w:hAnsi="PT Astra Serif"/>
          <w:sz w:val="28"/>
          <w:szCs w:val="28"/>
        </w:rPr>
        <w:t>исполнения</w:t>
      </w:r>
      <w:r w:rsidRPr="00EB6C61">
        <w:rPr>
          <w:bCs/>
          <w:sz w:val="28"/>
          <w:szCs w:val="28"/>
        </w:rPr>
        <w:t xml:space="preserve"> Государственного контракта </w:t>
      </w:r>
      <w:r w:rsidRPr="00EB6C61">
        <w:rPr>
          <w:spacing w:val="20"/>
          <w:kern w:val="2"/>
          <w:sz w:val="28"/>
          <w:szCs w:val="28"/>
          <w:lang w:eastAsia="ar-SA"/>
        </w:rPr>
        <w:t xml:space="preserve">№ </w:t>
      </w:r>
      <w:hyperlink r:id="rId18" w:tgtFrame="_blank" w:history="1">
        <w:r w:rsidRPr="00EB6C61">
          <w:rPr>
            <w:rStyle w:val="a3"/>
            <w:rFonts w:ascii="Roboto" w:hAnsi="Roboto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2645211818222000123</w:t>
        </w:r>
      </w:hyperlink>
      <w:r w:rsidRPr="00EB6C61">
        <w:rPr>
          <w:color w:val="000000"/>
          <w:sz w:val="28"/>
          <w:szCs w:val="28"/>
        </w:rPr>
        <w:t xml:space="preserve"> </w:t>
      </w:r>
      <w:r w:rsidRPr="00EB6C61">
        <w:rPr>
          <w:sz w:val="28"/>
          <w:szCs w:val="28"/>
        </w:rPr>
        <w:t>от 07.11.2022</w:t>
      </w:r>
      <w:r w:rsidR="00A95A6F">
        <w:rPr>
          <w:sz w:val="28"/>
          <w:szCs w:val="28"/>
        </w:rPr>
        <w:t xml:space="preserve"> </w:t>
      </w:r>
      <w:r w:rsidRPr="00EB6C61">
        <w:rPr>
          <w:sz w:val="28"/>
          <w:szCs w:val="28"/>
        </w:rPr>
        <w:t xml:space="preserve">г., заключенного по результатам электронного аукциона № </w:t>
      </w:r>
      <w:hyperlink r:id="rId19" w:tgtFrame="_blank" w:history="1">
        <w:r w:rsidRPr="00EB6C61">
          <w:rPr>
            <w:rFonts w:ascii="PT Astra Serif" w:hAnsi="PT Astra Serif"/>
            <w:sz w:val="28"/>
            <w:szCs w:val="28"/>
          </w:rPr>
          <w:t>036020005402200011</w:t>
        </w:r>
      </w:hyperlink>
      <w:r w:rsidRPr="00EB6C61">
        <w:rPr>
          <w:rFonts w:ascii="PT Astra Serif" w:hAnsi="PT Astra Serif"/>
          <w:sz w:val="28"/>
          <w:szCs w:val="28"/>
        </w:rPr>
        <w:t>4</w:t>
      </w:r>
      <w:r w:rsidRPr="00EB6C61">
        <w:rPr>
          <w:spacing w:val="20"/>
          <w:kern w:val="2"/>
          <w:sz w:val="28"/>
          <w:szCs w:val="28"/>
          <w:lang w:eastAsia="ar-SA"/>
        </w:rPr>
        <w:t xml:space="preserve"> на выполнение работ </w:t>
      </w:r>
      <w:r w:rsidRPr="00EB6C61">
        <w:rPr>
          <w:rFonts w:ascii="PT Astra Serif" w:hAnsi="PT Astra Serif"/>
          <w:sz w:val="28"/>
          <w:szCs w:val="28"/>
        </w:rPr>
        <w:t xml:space="preserve">по содержанию автомобильного моста «Саратов-Энгельс» (уникальное искусственное сооружение) в рамках реализации Государственной программы Саратовской области «Развитие транспортной системы» </w:t>
      </w:r>
      <w:r w:rsidRPr="00EB6C61">
        <w:rPr>
          <w:rFonts w:ascii="PT Astra Serif" w:hAnsi="PT Astra Serif"/>
          <w:spacing w:val="-6"/>
          <w:sz w:val="28"/>
          <w:szCs w:val="28"/>
        </w:rPr>
        <w:t>подпрограммы «Развитие и обеспечение сохранности сети автомобильных дорог Саратовской области»</w:t>
      </w:r>
      <w:r w:rsidRPr="00EB6C61">
        <w:rPr>
          <w:sz w:val="28"/>
          <w:szCs w:val="28"/>
        </w:rPr>
        <w:t xml:space="preserve"> </w:t>
      </w:r>
      <w:r w:rsidRPr="00EB6C61">
        <w:rPr>
          <w:sz w:val="28"/>
          <w:szCs w:val="28"/>
          <w:lang w:eastAsia="ar-SA"/>
        </w:rPr>
        <w:t>выявлено следующее:</w:t>
      </w:r>
      <w:r w:rsidRPr="00EB6C61">
        <w:rPr>
          <w:color w:val="000000"/>
          <w:sz w:val="28"/>
          <w:szCs w:val="28"/>
        </w:rPr>
        <w:t xml:space="preserve"> </w:t>
      </w:r>
      <w:r w:rsidR="00EB6C61" w:rsidRPr="00EB6C61">
        <w:rPr>
          <w:color w:val="000000"/>
          <w:sz w:val="28"/>
          <w:szCs w:val="28"/>
        </w:rPr>
        <w:t xml:space="preserve">Порядок приемки и оплаты по Контракту проводились в сроки предусмотренные условиями Контракта. Сведения об исполнении контракта/этапов контракта размещена </w:t>
      </w:r>
      <w:r w:rsidR="00EB6C61" w:rsidRPr="00EB6C61">
        <w:rPr>
          <w:bCs/>
          <w:sz w:val="28"/>
          <w:szCs w:val="28"/>
        </w:rPr>
        <w:t>в ЕИС «Госзакупки» в сроки</w:t>
      </w:r>
      <w:r w:rsidR="00EB6C61">
        <w:rPr>
          <w:bCs/>
          <w:sz w:val="28"/>
          <w:szCs w:val="28"/>
        </w:rPr>
        <w:t xml:space="preserve"> предусмотренные За</w:t>
      </w:r>
      <w:r w:rsidR="00EB6C61" w:rsidRPr="00A04617">
        <w:rPr>
          <w:bCs/>
          <w:sz w:val="28"/>
          <w:szCs w:val="28"/>
        </w:rPr>
        <w:t xml:space="preserve">коном. </w:t>
      </w:r>
      <w:r w:rsidR="00EB6C61" w:rsidRPr="00A04617">
        <w:rPr>
          <w:b/>
          <w:bCs/>
          <w:sz w:val="28"/>
          <w:szCs w:val="28"/>
        </w:rPr>
        <w:t>Нарушений не установлено.</w:t>
      </w:r>
    </w:p>
    <w:p w:rsidR="00242B86" w:rsidRPr="007D5305" w:rsidRDefault="003131A3" w:rsidP="00242B86">
      <w:pPr>
        <w:tabs>
          <w:tab w:val="left" w:pos="0"/>
          <w:tab w:val="left" w:pos="1276"/>
        </w:tabs>
        <w:ind w:firstLine="708"/>
        <w:jc w:val="both"/>
        <w:rPr>
          <w:sz w:val="28"/>
          <w:szCs w:val="28"/>
        </w:rPr>
      </w:pPr>
      <w:r w:rsidRPr="00EB6C61">
        <w:rPr>
          <w:rFonts w:ascii="PT Astra Serif" w:hAnsi="PT Astra Serif"/>
          <w:bCs/>
          <w:sz w:val="28"/>
          <w:szCs w:val="28"/>
        </w:rPr>
        <w:t>2</w:t>
      </w:r>
      <w:r w:rsidR="00672DA3" w:rsidRPr="00EB6C61">
        <w:rPr>
          <w:rFonts w:ascii="PT Astra Serif" w:hAnsi="PT Astra Serif"/>
          <w:bCs/>
          <w:sz w:val="28"/>
          <w:szCs w:val="28"/>
        </w:rPr>
        <w:t xml:space="preserve">. </w:t>
      </w:r>
      <w:r w:rsidR="00A06212" w:rsidRPr="00EB6C61">
        <w:rPr>
          <w:rFonts w:ascii="PT Astra Serif" w:hAnsi="PT Astra Serif"/>
          <w:bCs/>
          <w:sz w:val="28"/>
          <w:szCs w:val="28"/>
        </w:rPr>
        <w:t>В ходе проверки</w:t>
      </w:r>
      <w:r w:rsidR="00855189" w:rsidRPr="00EB6C61">
        <w:rPr>
          <w:rFonts w:ascii="PT Astra Serif" w:hAnsi="PT Astra Serif"/>
          <w:sz w:val="28"/>
          <w:szCs w:val="28"/>
        </w:rPr>
        <w:t xml:space="preserve"> исполнения</w:t>
      </w:r>
      <w:r w:rsidR="00A06212" w:rsidRPr="00EB6C61">
        <w:rPr>
          <w:rFonts w:ascii="PT Astra Serif" w:hAnsi="PT Astra Serif"/>
          <w:bCs/>
          <w:sz w:val="28"/>
          <w:szCs w:val="28"/>
        </w:rPr>
        <w:t xml:space="preserve"> Государственного контракта </w:t>
      </w:r>
      <w:r w:rsidR="00A06212" w:rsidRPr="00EB6C61">
        <w:rPr>
          <w:rFonts w:ascii="PT Astra Serif" w:hAnsi="PT Astra Serif"/>
          <w:spacing w:val="20"/>
          <w:kern w:val="2"/>
          <w:sz w:val="28"/>
          <w:szCs w:val="28"/>
          <w:lang w:eastAsia="ar-SA"/>
        </w:rPr>
        <w:t xml:space="preserve">№ </w:t>
      </w:r>
      <w:hyperlink r:id="rId20" w:tgtFrame="_blank" w:history="1">
        <w:r w:rsidR="00952D99" w:rsidRPr="00EB6C61">
          <w:rPr>
            <w:rFonts w:ascii="PT Astra Serif" w:hAnsi="PT Astra Serif"/>
            <w:color w:val="000000"/>
            <w:sz w:val="28"/>
            <w:szCs w:val="28"/>
          </w:rPr>
          <w:t>0360200054022000017</w:t>
        </w:r>
      </w:hyperlink>
      <w:r w:rsidR="00A06212" w:rsidRPr="00EB6C61">
        <w:rPr>
          <w:rFonts w:ascii="PT Astra Serif" w:hAnsi="PT Astra Serif"/>
          <w:sz w:val="28"/>
          <w:szCs w:val="28"/>
        </w:rPr>
        <w:t xml:space="preserve"> от </w:t>
      </w:r>
      <w:r w:rsidR="00952D99" w:rsidRPr="00EB6C61">
        <w:rPr>
          <w:rFonts w:ascii="PT Astra Serif" w:hAnsi="PT Astra Serif"/>
          <w:sz w:val="28"/>
          <w:szCs w:val="28"/>
        </w:rPr>
        <w:t>05</w:t>
      </w:r>
      <w:r w:rsidR="00955725" w:rsidRPr="00EB6C61">
        <w:rPr>
          <w:rFonts w:ascii="PT Astra Serif" w:hAnsi="PT Astra Serif"/>
          <w:sz w:val="28"/>
          <w:szCs w:val="28"/>
        </w:rPr>
        <w:t>.0</w:t>
      </w:r>
      <w:r w:rsidR="00952D99" w:rsidRPr="00EB6C61">
        <w:rPr>
          <w:rFonts w:ascii="PT Astra Serif" w:hAnsi="PT Astra Serif"/>
          <w:sz w:val="28"/>
          <w:szCs w:val="28"/>
        </w:rPr>
        <w:t>5</w:t>
      </w:r>
      <w:r w:rsidR="00955725" w:rsidRPr="00EB6C61">
        <w:rPr>
          <w:rFonts w:ascii="PT Astra Serif" w:hAnsi="PT Astra Serif"/>
          <w:sz w:val="28"/>
          <w:szCs w:val="28"/>
        </w:rPr>
        <w:t>.202</w:t>
      </w:r>
      <w:r w:rsidR="00952D99" w:rsidRPr="00EB6C61">
        <w:rPr>
          <w:rFonts w:ascii="PT Astra Serif" w:hAnsi="PT Astra Serif"/>
          <w:sz w:val="28"/>
          <w:szCs w:val="28"/>
        </w:rPr>
        <w:t>2</w:t>
      </w:r>
      <w:r w:rsidR="00A06212" w:rsidRPr="00EB6C61">
        <w:rPr>
          <w:rFonts w:ascii="PT Astra Serif" w:hAnsi="PT Astra Serif"/>
          <w:sz w:val="28"/>
          <w:szCs w:val="28"/>
        </w:rPr>
        <w:t xml:space="preserve">г., заключенного по результатам электронного аукциона № </w:t>
      </w:r>
      <w:hyperlink r:id="rId21" w:tgtFrame="_blank" w:history="1">
        <w:r w:rsidR="00952D99" w:rsidRPr="00EB6C61">
          <w:rPr>
            <w:rStyle w:val="a3"/>
            <w:rFonts w:ascii="PT Astra Serif" w:hAnsi="PT Astra Serif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2645211818222000031</w:t>
        </w:r>
      </w:hyperlink>
      <w:r w:rsidR="00A06212" w:rsidRPr="00EB6C61">
        <w:rPr>
          <w:rFonts w:ascii="PT Astra Serif" w:hAnsi="PT Astra Serif"/>
          <w:spacing w:val="20"/>
          <w:kern w:val="2"/>
          <w:sz w:val="28"/>
          <w:szCs w:val="28"/>
          <w:lang w:eastAsia="ar-SA"/>
        </w:rPr>
        <w:t xml:space="preserve"> на</w:t>
      </w:r>
      <w:r w:rsidR="00955725" w:rsidRPr="00EB6C61">
        <w:rPr>
          <w:rFonts w:ascii="PT Astra Serif" w:hAnsi="PT Astra Serif"/>
          <w:spacing w:val="20"/>
          <w:kern w:val="2"/>
          <w:sz w:val="28"/>
          <w:szCs w:val="28"/>
          <w:lang w:eastAsia="ar-SA"/>
        </w:rPr>
        <w:t xml:space="preserve"> выполнение работ в</w:t>
      </w:r>
      <w:r w:rsidR="00A06212" w:rsidRPr="00EB6C61">
        <w:rPr>
          <w:rFonts w:ascii="PT Astra Serif" w:hAnsi="PT Astra Serif"/>
          <w:spacing w:val="20"/>
          <w:kern w:val="2"/>
          <w:sz w:val="28"/>
          <w:szCs w:val="28"/>
          <w:lang w:eastAsia="ar-SA"/>
        </w:rPr>
        <w:t xml:space="preserve"> </w:t>
      </w:r>
      <w:r w:rsidR="00955725" w:rsidRPr="00EB6C61">
        <w:rPr>
          <w:rFonts w:ascii="PT Astra Serif" w:hAnsi="PT Astra Serif"/>
          <w:sz w:val="28"/>
          <w:szCs w:val="28"/>
        </w:rPr>
        <w:t xml:space="preserve">рамках </w:t>
      </w:r>
      <w:r w:rsidR="00952D99" w:rsidRPr="00EB6C61">
        <w:rPr>
          <w:rFonts w:ascii="PT Astra Serif" w:hAnsi="PT Astra Serif"/>
          <w:sz w:val="28"/>
          <w:szCs w:val="28"/>
        </w:rPr>
        <w:t xml:space="preserve">в рамках государственной </w:t>
      </w:r>
      <w:r w:rsidR="00952D99" w:rsidRPr="00EB6C61">
        <w:rPr>
          <w:rFonts w:ascii="PT Astra Serif" w:hAnsi="PT Astra Serif"/>
          <w:color w:val="000000"/>
          <w:sz w:val="28"/>
          <w:szCs w:val="28"/>
        </w:rPr>
        <w:t xml:space="preserve">программы Саратовской области «Развитие транспортной системы» подпрограммы «Развитие и обеспечение сохранности сети автомобильных дорог Саратовской области». </w:t>
      </w:r>
      <w:r w:rsidR="00952D99" w:rsidRPr="00EB6C61">
        <w:rPr>
          <w:rFonts w:ascii="PT Astra Serif" w:hAnsi="PT Astra Serif"/>
          <w:sz w:val="28"/>
          <w:szCs w:val="28"/>
        </w:rPr>
        <w:t>Подрядчик принимает на себя обязательства по выполнению дорожно-строительных работ на «</w:t>
      </w:r>
      <w:r w:rsidR="00952D99" w:rsidRPr="00EB6C61">
        <w:rPr>
          <w:rFonts w:ascii="PT Astra Serif" w:hAnsi="PT Astra Serif"/>
          <w:color w:val="000000"/>
          <w:sz w:val="28"/>
          <w:szCs w:val="28"/>
        </w:rPr>
        <w:t>Ремонт автомобильной дороги «Ершов-Чапаевка» на участках км 2+424 – км 11+760 и км 15+760 – км 18+555 в Ершовском районе Саратовской области»</w:t>
      </w:r>
      <w:r w:rsidR="00955725" w:rsidRPr="00EB6C61">
        <w:rPr>
          <w:rFonts w:ascii="PT Astra Serif" w:hAnsi="PT Astra Serif"/>
          <w:sz w:val="28"/>
          <w:szCs w:val="28"/>
        </w:rPr>
        <w:t xml:space="preserve">, </w:t>
      </w:r>
      <w:r w:rsidR="00A06212" w:rsidRPr="00EB6C61">
        <w:rPr>
          <w:rFonts w:ascii="PT Astra Serif" w:hAnsi="PT Astra Serif"/>
          <w:sz w:val="28"/>
          <w:szCs w:val="28"/>
          <w:lang w:eastAsia="ar-SA"/>
        </w:rPr>
        <w:t>выявлено следующее:</w:t>
      </w:r>
      <w:r w:rsidR="00A06212" w:rsidRPr="00EB6C61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955725" w:rsidRPr="00EB6C61">
        <w:rPr>
          <w:rFonts w:ascii="PT Astra Serif" w:hAnsi="PT Astra Serif"/>
          <w:color w:val="000000"/>
          <w:sz w:val="28"/>
          <w:szCs w:val="28"/>
        </w:rPr>
        <w:t xml:space="preserve">в соответствии с п. </w:t>
      </w:r>
      <w:r w:rsidR="00102C77" w:rsidRPr="00EB6C61">
        <w:rPr>
          <w:rFonts w:ascii="PT Astra Serif" w:hAnsi="PT Astra Serif"/>
          <w:color w:val="000000"/>
          <w:sz w:val="28"/>
          <w:szCs w:val="28"/>
        </w:rPr>
        <w:t>4.</w:t>
      </w:r>
      <w:r w:rsidR="00955725" w:rsidRPr="00EB6C61">
        <w:rPr>
          <w:rFonts w:ascii="PT Astra Serif" w:hAnsi="PT Astra Serif"/>
          <w:color w:val="000000"/>
          <w:sz w:val="28"/>
          <w:szCs w:val="28"/>
        </w:rPr>
        <w:t>2</w:t>
      </w:r>
      <w:r w:rsidR="00102C77" w:rsidRPr="00EB6C61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955725" w:rsidRPr="00EB6C61">
        <w:rPr>
          <w:rFonts w:ascii="PT Astra Serif" w:hAnsi="PT Astra Serif"/>
          <w:color w:val="000000"/>
          <w:sz w:val="28"/>
          <w:szCs w:val="28"/>
        </w:rPr>
        <w:t xml:space="preserve">Контракта, </w:t>
      </w:r>
      <w:r w:rsidR="00102C77" w:rsidRPr="00EB6C61">
        <w:rPr>
          <w:rFonts w:ascii="PT Astra Serif" w:hAnsi="PT Astra Serif"/>
          <w:color w:val="000000"/>
          <w:sz w:val="28"/>
          <w:szCs w:val="28"/>
        </w:rPr>
        <w:t>4.2. Промежуточные платежи в рамках настоящего Контракта (</w:t>
      </w:r>
      <w:r w:rsidR="00102C77" w:rsidRPr="00EB6C61">
        <w:rPr>
          <w:rFonts w:ascii="PT Astra Serif" w:eastAsiaTheme="minorHAnsi" w:hAnsi="PT Astra Serif"/>
          <w:iCs/>
          <w:sz w:val="28"/>
          <w:szCs w:val="28"/>
          <w:lang w:eastAsia="en-US"/>
        </w:rPr>
        <w:t>отдельных этапов исполнения контракта</w:t>
      </w:r>
      <w:r w:rsidR="00102C77" w:rsidRPr="00EB6C61">
        <w:rPr>
          <w:rFonts w:ascii="PT Astra Serif" w:hAnsi="PT Astra Serif"/>
          <w:color w:val="000000"/>
          <w:sz w:val="28"/>
          <w:szCs w:val="28"/>
        </w:rPr>
        <w:t xml:space="preserve">) осуществляются Государственным Заказчиком на основании Акта, в течение 15 </w:t>
      </w:r>
      <w:r w:rsidR="00102C77" w:rsidRPr="00EB6C61">
        <w:rPr>
          <w:rFonts w:ascii="PT Astra Serif" w:hAnsi="PT Astra Serif"/>
          <w:color w:val="000000"/>
          <w:sz w:val="28"/>
          <w:szCs w:val="28"/>
        </w:rPr>
        <w:lastRenderedPageBreak/>
        <w:t xml:space="preserve">рабочих дней с момента их подписания. </w:t>
      </w:r>
      <w:r w:rsidR="00955725" w:rsidRPr="00EB6C61">
        <w:rPr>
          <w:rFonts w:ascii="PT Astra Serif" w:hAnsi="PT Astra Serif"/>
          <w:sz w:val="28"/>
          <w:szCs w:val="28"/>
        </w:rPr>
        <w:t xml:space="preserve">В соответствии с п. 5.1. Контракта </w:t>
      </w:r>
      <w:r w:rsidR="00955725" w:rsidRPr="00EB6C61">
        <w:rPr>
          <w:rFonts w:ascii="PT Astra Serif" w:hAnsi="PT Astra Serif"/>
          <w:color w:val="000000"/>
          <w:sz w:val="28"/>
          <w:szCs w:val="28"/>
        </w:rPr>
        <w:t>Сроки выполнения работ с даты заключения контракта по 30.</w:t>
      </w:r>
      <w:r w:rsidR="00102C77" w:rsidRPr="00EB6C61">
        <w:rPr>
          <w:rFonts w:ascii="PT Astra Serif" w:hAnsi="PT Astra Serif"/>
          <w:color w:val="000000"/>
          <w:sz w:val="28"/>
          <w:szCs w:val="28"/>
        </w:rPr>
        <w:t>09</w:t>
      </w:r>
      <w:r w:rsidR="00955725" w:rsidRPr="00EB6C61">
        <w:rPr>
          <w:rFonts w:ascii="PT Astra Serif" w:hAnsi="PT Astra Serif"/>
          <w:color w:val="000000"/>
          <w:sz w:val="28"/>
          <w:szCs w:val="28"/>
        </w:rPr>
        <w:t>.202</w:t>
      </w:r>
      <w:r w:rsidR="00102C77" w:rsidRPr="00EB6C61">
        <w:rPr>
          <w:rFonts w:ascii="PT Astra Serif" w:hAnsi="PT Astra Serif"/>
          <w:color w:val="000000"/>
          <w:sz w:val="28"/>
          <w:szCs w:val="28"/>
        </w:rPr>
        <w:t>2</w:t>
      </w:r>
      <w:r w:rsidR="00A95A6F">
        <w:rPr>
          <w:rFonts w:ascii="PT Astra Serif" w:hAnsi="PT Astra Serif"/>
          <w:color w:val="000000"/>
          <w:sz w:val="28"/>
          <w:szCs w:val="28"/>
        </w:rPr>
        <w:t xml:space="preserve"> г</w:t>
      </w:r>
      <w:r w:rsidR="00955725" w:rsidRPr="00EB6C61">
        <w:rPr>
          <w:rFonts w:ascii="PT Astra Serif" w:hAnsi="PT Astra Serif"/>
          <w:color w:val="000000"/>
          <w:sz w:val="28"/>
          <w:szCs w:val="28"/>
        </w:rPr>
        <w:t xml:space="preserve">. Согласно актов выполненных работ (далее – Акт) </w:t>
      </w:r>
      <w:r w:rsidR="00142F9D" w:rsidRPr="00EB6C61">
        <w:rPr>
          <w:rFonts w:ascii="PT Astra Serif" w:hAnsi="PT Astra Serif"/>
          <w:color w:val="000000"/>
          <w:sz w:val="28"/>
          <w:szCs w:val="28"/>
        </w:rPr>
        <w:t>№ 1</w:t>
      </w:r>
      <w:r w:rsidR="00955725" w:rsidRPr="00EB6C61">
        <w:rPr>
          <w:rFonts w:ascii="PT Astra Serif" w:hAnsi="PT Astra Serif"/>
          <w:color w:val="000000"/>
          <w:sz w:val="28"/>
          <w:szCs w:val="28"/>
        </w:rPr>
        <w:t xml:space="preserve"> от </w:t>
      </w:r>
      <w:r w:rsidR="00142F9D" w:rsidRPr="00EB6C61">
        <w:rPr>
          <w:rFonts w:ascii="PT Astra Serif" w:hAnsi="PT Astra Serif"/>
          <w:color w:val="000000"/>
          <w:sz w:val="28"/>
          <w:szCs w:val="28"/>
        </w:rPr>
        <w:t>0</w:t>
      </w:r>
      <w:r w:rsidR="00023497" w:rsidRPr="00EB6C61">
        <w:rPr>
          <w:rFonts w:ascii="PT Astra Serif" w:hAnsi="PT Astra Serif"/>
          <w:color w:val="000000"/>
          <w:sz w:val="28"/>
          <w:szCs w:val="28"/>
        </w:rPr>
        <w:t>1</w:t>
      </w:r>
      <w:r w:rsidR="00955725" w:rsidRPr="00EB6C61">
        <w:rPr>
          <w:rFonts w:ascii="PT Astra Serif" w:hAnsi="PT Astra Serif"/>
          <w:color w:val="000000"/>
          <w:sz w:val="28"/>
          <w:szCs w:val="28"/>
        </w:rPr>
        <w:t>.0</w:t>
      </w:r>
      <w:r w:rsidR="00142F9D" w:rsidRPr="00EB6C61">
        <w:rPr>
          <w:rFonts w:ascii="PT Astra Serif" w:hAnsi="PT Astra Serif"/>
          <w:color w:val="000000"/>
          <w:sz w:val="28"/>
          <w:szCs w:val="28"/>
        </w:rPr>
        <w:t>6</w:t>
      </w:r>
      <w:r w:rsidR="00955725" w:rsidRPr="00EB6C61">
        <w:rPr>
          <w:rFonts w:ascii="PT Astra Serif" w:hAnsi="PT Astra Serif"/>
          <w:color w:val="000000"/>
          <w:sz w:val="28"/>
          <w:szCs w:val="28"/>
        </w:rPr>
        <w:t>.202</w:t>
      </w:r>
      <w:r w:rsidR="00142F9D" w:rsidRPr="00EB6C61">
        <w:rPr>
          <w:rFonts w:ascii="PT Astra Serif" w:hAnsi="PT Astra Serif"/>
          <w:color w:val="000000"/>
          <w:sz w:val="28"/>
          <w:szCs w:val="28"/>
        </w:rPr>
        <w:t>2</w:t>
      </w:r>
      <w:r w:rsidR="00A95A6F">
        <w:rPr>
          <w:rFonts w:ascii="PT Astra Serif" w:hAnsi="PT Astra Serif"/>
          <w:color w:val="000000"/>
          <w:sz w:val="28"/>
          <w:szCs w:val="28"/>
        </w:rPr>
        <w:t xml:space="preserve"> г.</w:t>
      </w:r>
      <w:r w:rsidR="00955725" w:rsidRPr="00EB6C61">
        <w:rPr>
          <w:rFonts w:ascii="PT Astra Serif" w:hAnsi="PT Astra Serif"/>
          <w:color w:val="000000"/>
          <w:sz w:val="28"/>
          <w:szCs w:val="28"/>
        </w:rPr>
        <w:t>,</w:t>
      </w:r>
      <w:r w:rsidR="00BD3FF1" w:rsidRPr="00EB6C61">
        <w:rPr>
          <w:rFonts w:ascii="PT Astra Serif" w:hAnsi="PT Astra Serif"/>
          <w:color w:val="000000"/>
          <w:sz w:val="28"/>
          <w:szCs w:val="28"/>
        </w:rPr>
        <w:t xml:space="preserve"> № 2 от 15</w:t>
      </w:r>
      <w:r w:rsidR="00955725" w:rsidRPr="00EB6C61">
        <w:rPr>
          <w:rFonts w:ascii="PT Astra Serif" w:hAnsi="PT Astra Serif"/>
          <w:color w:val="000000"/>
          <w:sz w:val="28"/>
          <w:szCs w:val="28"/>
        </w:rPr>
        <w:t>.06.202</w:t>
      </w:r>
      <w:r w:rsidR="00BD3FF1" w:rsidRPr="00EB6C61">
        <w:rPr>
          <w:rFonts w:ascii="PT Astra Serif" w:hAnsi="PT Astra Serif"/>
          <w:color w:val="000000"/>
          <w:sz w:val="28"/>
          <w:szCs w:val="28"/>
        </w:rPr>
        <w:t>2</w:t>
      </w:r>
      <w:r w:rsidR="00A95A6F">
        <w:rPr>
          <w:rFonts w:ascii="PT Astra Serif" w:hAnsi="PT Astra Serif"/>
          <w:color w:val="000000"/>
          <w:sz w:val="28"/>
          <w:szCs w:val="28"/>
        </w:rPr>
        <w:t>г.</w:t>
      </w:r>
      <w:r w:rsidR="00955725" w:rsidRPr="00EB6C61">
        <w:rPr>
          <w:rFonts w:ascii="PT Astra Serif" w:hAnsi="PT Astra Serif"/>
          <w:color w:val="000000"/>
          <w:sz w:val="28"/>
          <w:szCs w:val="28"/>
        </w:rPr>
        <w:t xml:space="preserve">, </w:t>
      </w:r>
      <w:r w:rsidR="009901C3" w:rsidRPr="00EB6C61">
        <w:rPr>
          <w:rFonts w:ascii="PT Astra Serif" w:hAnsi="PT Astra Serif"/>
          <w:color w:val="000000"/>
          <w:sz w:val="28"/>
          <w:szCs w:val="28"/>
        </w:rPr>
        <w:t>№ 3 от 0</w:t>
      </w:r>
      <w:r w:rsidR="00023497" w:rsidRPr="00EB6C61">
        <w:rPr>
          <w:rFonts w:ascii="PT Astra Serif" w:hAnsi="PT Astra Serif"/>
          <w:color w:val="000000"/>
          <w:sz w:val="28"/>
          <w:szCs w:val="28"/>
        </w:rPr>
        <w:t>1</w:t>
      </w:r>
      <w:r w:rsidR="00955725" w:rsidRPr="00EB6C61">
        <w:rPr>
          <w:rFonts w:ascii="PT Astra Serif" w:hAnsi="PT Astra Serif"/>
          <w:color w:val="000000"/>
          <w:sz w:val="28"/>
          <w:szCs w:val="28"/>
        </w:rPr>
        <w:t>.0</w:t>
      </w:r>
      <w:r w:rsidR="009901C3" w:rsidRPr="00EB6C61">
        <w:rPr>
          <w:rFonts w:ascii="PT Astra Serif" w:hAnsi="PT Astra Serif"/>
          <w:color w:val="000000"/>
          <w:sz w:val="28"/>
          <w:szCs w:val="28"/>
        </w:rPr>
        <w:t>7</w:t>
      </w:r>
      <w:r w:rsidR="00955725" w:rsidRPr="00EB6C61">
        <w:rPr>
          <w:rFonts w:ascii="PT Astra Serif" w:hAnsi="PT Astra Serif"/>
          <w:color w:val="000000"/>
          <w:sz w:val="28"/>
          <w:szCs w:val="28"/>
        </w:rPr>
        <w:t>.202</w:t>
      </w:r>
      <w:r w:rsidR="009901C3" w:rsidRPr="00EB6C61">
        <w:rPr>
          <w:rFonts w:ascii="PT Astra Serif" w:hAnsi="PT Astra Serif"/>
          <w:color w:val="000000"/>
          <w:sz w:val="28"/>
          <w:szCs w:val="28"/>
        </w:rPr>
        <w:t>2</w:t>
      </w:r>
      <w:r w:rsidR="00A95A6F">
        <w:rPr>
          <w:rFonts w:ascii="PT Astra Serif" w:hAnsi="PT Astra Serif"/>
          <w:color w:val="000000"/>
          <w:sz w:val="28"/>
          <w:szCs w:val="28"/>
        </w:rPr>
        <w:t xml:space="preserve"> г.</w:t>
      </w:r>
      <w:r w:rsidR="00023497" w:rsidRPr="00EB6C61">
        <w:rPr>
          <w:rFonts w:ascii="PT Astra Serif" w:hAnsi="PT Astra Serif"/>
          <w:color w:val="000000"/>
          <w:sz w:val="28"/>
          <w:szCs w:val="28"/>
        </w:rPr>
        <w:t xml:space="preserve">, </w:t>
      </w:r>
      <w:r w:rsidR="009901C3" w:rsidRPr="00EB6C61">
        <w:rPr>
          <w:rFonts w:ascii="PT Astra Serif" w:hAnsi="PT Astra Serif"/>
          <w:color w:val="000000"/>
          <w:sz w:val="28"/>
          <w:szCs w:val="28"/>
        </w:rPr>
        <w:t>№ 5 от 16</w:t>
      </w:r>
      <w:r w:rsidR="00023497" w:rsidRPr="00EB6C61">
        <w:rPr>
          <w:rFonts w:ascii="PT Astra Serif" w:hAnsi="PT Astra Serif"/>
          <w:color w:val="000000"/>
          <w:sz w:val="28"/>
          <w:szCs w:val="28"/>
        </w:rPr>
        <w:t>.0</w:t>
      </w:r>
      <w:r w:rsidR="009901C3" w:rsidRPr="00EB6C61">
        <w:rPr>
          <w:rFonts w:ascii="PT Astra Serif" w:hAnsi="PT Astra Serif"/>
          <w:color w:val="000000"/>
          <w:sz w:val="28"/>
          <w:szCs w:val="28"/>
        </w:rPr>
        <w:t>9.2022</w:t>
      </w:r>
      <w:r w:rsidR="00A95A6F">
        <w:rPr>
          <w:rFonts w:ascii="PT Astra Serif" w:hAnsi="PT Astra Serif"/>
          <w:color w:val="000000"/>
          <w:sz w:val="28"/>
          <w:szCs w:val="28"/>
        </w:rPr>
        <w:t xml:space="preserve"> г.</w:t>
      </w:r>
      <w:r w:rsidR="00023497" w:rsidRPr="00EB6C61">
        <w:rPr>
          <w:rFonts w:ascii="PT Astra Serif" w:hAnsi="PT Astra Serif"/>
          <w:color w:val="000000"/>
          <w:sz w:val="28"/>
          <w:szCs w:val="28"/>
        </w:rPr>
        <w:t>, 01.09.2021</w:t>
      </w:r>
      <w:r w:rsidR="00A95A6F">
        <w:rPr>
          <w:rFonts w:ascii="PT Astra Serif" w:hAnsi="PT Astra Serif"/>
          <w:color w:val="000000"/>
          <w:sz w:val="28"/>
          <w:szCs w:val="28"/>
        </w:rPr>
        <w:t xml:space="preserve"> г.</w:t>
      </w:r>
      <w:r w:rsidR="00023497" w:rsidRPr="00EB6C61">
        <w:rPr>
          <w:rFonts w:ascii="PT Astra Serif" w:hAnsi="PT Astra Serif"/>
          <w:color w:val="000000"/>
          <w:sz w:val="28"/>
          <w:szCs w:val="28"/>
        </w:rPr>
        <w:t>, 01.10.2021</w:t>
      </w:r>
      <w:r w:rsidR="00A95A6F">
        <w:rPr>
          <w:rFonts w:ascii="PT Astra Serif" w:hAnsi="PT Astra Serif"/>
          <w:color w:val="000000"/>
          <w:sz w:val="28"/>
          <w:szCs w:val="28"/>
        </w:rPr>
        <w:t>г.</w:t>
      </w:r>
      <w:r w:rsidR="00955725" w:rsidRPr="00EB6C61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955725" w:rsidRPr="00EB6C61">
        <w:rPr>
          <w:rFonts w:ascii="PT Astra Serif" w:hAnsi="PT Astra Serif"/>
          <w:bCs/>
          <w:sz w:val="28"/>
          <w:szCs w:val="28"/>
        </w:rPr>
        <w:t xml:space="preserve">работы выполнены полностью и в срок. Заказчик претензий по объему, качеству и срокам оказания услуг не имеет. Акты подписаны уполномоченным лицом Учреждения </w:t>
      </w:r>
      <w:r w:rsidR="00E23066" w:rsidRPr="00EB6C61">
        <w:rPr>
          <w:rFonts w:ascii="PT Astra Serif" w:hAnsi="PT Astra Serif"/>
          <w:bCs/>
          <w:sz w:val="28"/>
          <w:szCs w:val="28"/>
        </w:rPr>
        <w:t xml:space="preserve">на основании Приказа </w:t>
      </w:r>
      <w:r w:rsidR="00CA1195" w:rsidRPr="00EB6C61">
        <w:rPr>
          <w:rFonts w:ascii="PT Astra Serif" w:hAnsi="PT Astra Serif"/>
          <w:bCs/>
          <w:sz w:val="28"/>
          <w:szCs w:val="28"/>
        </w:rPr>
        <w:t>№ 12-02/73/2 от 11.05.2022</w:t>
      </w:r>
      <w:r w:rsidR="00A95A6F">
        <w:rPr>
          <w:rFonts w:ascii="PT Astra Serif" w:hAnsi="PT Astra Serif"/>
          <w:bCs/>
          <w:sz w:val="28"/>
          <w:szCs w:val="28"/>
        </w:rPr>
        <w:t xml:space="preserve"> г.</w:t>
      </w:r>
      <w:r w:rsidR="00E23066" w:rsidRPr="00EB6C61">
        <w:rPr>
          <w:rFonts w:ascii="PT Astra Serif" w:hAnsi="PT Astra Serif"/>
          <w:bCs/>
          <w:sz w:val="28"/>
          <w:szCs w:val="28"/>
        </w:rPr>
        <w:t xml:space="preserve"> </w:t>
      </w:r>
      <w:r w:rsidR="00955725" w:rsidRPr="00EB6C61">
        <w:rPr>
          <w:rFonts w:ascii="PT Astra Serif" w:hAnsi="PT Astra Serif"/>
          <w:bCs/>
          <w:sz w:val="28"/>
          <w:szCs w:val="28"/>
        </w:rPr>
        <w:t xml:space="preserve">и размещены в ЕИС «Госзакупки» в сроки, установленные Законом. </w:t>
      </w:r>
      <w:proofErr w:type="gramStart"/>
      <w:r w:rsidR="00955725" w:rsidRPr="00EB6C61">
        <w:rPr>
          <w:rFonts w:ascii="PT Astra Serif" w:hAnsi="PT Astra Serif"/>
          <w:bCs/>
          <w:sz w:val="28"/>
          <w:szCs w:val="28"/>
        </w:rPr>
        <w:t>Оплата оказанных услуг производилась платежными поручениями № 1</w:t>
      </w:r>
      <w:r w:rsidR="00142F9D" w:rsidRPr="00EB6C61">
        <w:rPr>
          <w:rFonts w:ascii="PT Astra Serif" w:hAnsi="PT Astra Serif"/>
          <w:bCs/>
          <w:sz w:val="28"/>
          <w:szCs w:val="28"/>
        </w:rPr>
        <w:t>289</w:t>
      </w:r>
      <w:r w:rsidR="00955725" w:rsidRPr="00EB6C61">
        <w:rPr>
          <w:rFonts w:ascii="PT Astra Serif" w:hAnsi="PT Astra Serif"/>
          <w:bCs/>
          <w:sz w:val="28"/>
          <w:szCs w:val="28"/>
        </w:rPr>
        <w:t xml:space="preserve"> от </w:t>
      </w:r>
      <w:r w:rsidR="00142F9D" w:rsidRPr="00EB6C61">
        <w:rPr>
          <w:rFonts w:ascii="PT Astra Serif" w:hAnsi="PT Astra Serif"/>
          <w:bCs/>
          <w:sz w:val="28"/>
          <w:szCs w:val="28"/>
        </w:rPr>
        <w:t>0</w:t>
      </w:r>
      <w:r w:rsidR="00955725" w:rsidRPr="00EB6C61">
        <w:rPr>
          <w:rFonts w:ascii="PT Astra Serif" w:hAnsi="PT Astra Serif"/>
          <w:bCs/>
          <w:sz w:val="28"/>
          <w:szCs w:val="28"/>
        </w:rPr>
        <w:t>7.0</w:t>
      </w:r>
      <w:r w:rsidR="00142F9D" w:rsidRPr="00EB6C61">
        <w:rPr>
          <w:rFonts w:ascii="PT Astra Serif" w:hAnsi="PT Astra Serif"/>
          <w:bCs/>
          <w:sz w:val="28"/>
          <w:szCs w:val="28"/>
        </w:rPr>
        <w:t>6</w:t>
      </w:r>
      <w:r w:rsidR="00955725" w:rsidRPr="00EB6C61">
        <w:rPr>
          <w:rFonts w:ascii="PT Astra Serif" w:hAnsi="PT Astra Serif"/>
          <w:bCs/>
          <w:sz w:val="28"/>
          <w:szCs w:val="28"/>
        </w:rPr>
        <w:t>.202</w:t>
      </w:r>
      <w:r w:rsidR="00142F9D" w:rsidRPr="00EB6C61">
        <w:rPr>
          <w:rFonts w:ascii="PT Astra Serif" w:hAnsi="PT Astra Serif"/>
          <w:bCs/>
          <w:sz w:val="28"/>
          <w:szCs w:val="28"/>
        </w:rPr>
        <w:t>2</w:t>
      </w:r>
      <w:r w:rsidR="00A95A6F">
        <w:rPr>
          <w:rFonts w:ascii="PT Astra Serif" w:hAnsi="PT Astra Serif"/>
          <w:bCs/>
          <w:sz w:val="28"/>
          <w:szCs w:val="28"/>
        </w:rPr>
        <w:t xml:space="preserve">г. </w:t>
      </w:r>
      <w:r w:rsidR="00955725" w:rsidRPr="00EB6C61">
        <w:rPr>
          <w:rFonts w:ascii="PT Astra Serif" w:hAnsi="PT Astra Serif"/>
          <w:bCs/>
          <w:sz w:val="28"/>
          <w:szCs w:val="28"/>
        </w:rPr>
        <w:t>, №</w:t>
      </w:r>
      <w:r w:rsidR="00BD3FF1" w:rsidRPr="00EB6C61">
        <w:rPr>
          <w:rFonts w:ascii="PT Astra Serif" w:hAnsi="PT Astra Serif"/>
          <w:bCs/>
          <w:sz w:val="28"/>
          <w:szCs w:val="28"/>
        </w:rPr>
        <w:t>1435, 1436</w:t>
      </w:r>
      <w:r w:rsidR="00955725" w:rsidRPr="00EB6C61">
        <w:rPr>
          <w:rFonts w:ascii="PT Astra Serif" w:hAnsi="PT Astra Serif"/>
          <w:bCs/>
          <w:sz w:val="28"/>
          <w:szCs w:val="28"/>
        </w:rPr>
        <w:t xml:space="preserve"> от </w:t>
      </w:r>
      <w:r w:rsidR="00BD3FF1" w:rsidRPr="00EB6C61">
        <w:rPr>
          <w:rFonts w:ascii="PT Astra Serif" w:hAnsi="PT Astra Serif"/>
          <w:bCs/>
          <w:sz w:val="28"/>
          <w:szCs w:val="28"/>
        </w:rPr>
        <w:t>27</w:t>
      </w:r>
      <w:r w:rsidR="00955725" w:rsidRPr="00EB6C61">
        <w:rPr>
          <w:rFonts w:ascii="PT Astra Serif" w:hAnsi="PT Astra Serif"/>
          <w:bCs/>
          <w:sz w:val="28"/>
          <w:szCs w:val="28"/>
        </w:rPr>
        <w:t>.0</w:t>
      </w:r>
      <w:r w:rsidR="00BD3FF1" w:rsidRPr="00EB6C61">
        <w:rPr>
          <w:rFonts w:ascii="PT Astra Serif" w:hAnsi="PT Astra Serif"/>
          <w:bCs/>
          <w:sz w:val="28"/>
          <w:szCs w:val="28"/>
        </w:rPr>
        <w:t>6</w:t>
      </w:r>
      <w:r w:rsidR="00955725" w:rsidRPr="00EB6C61">
        <w:rPr>
          <w:rFonts w:ascii="PT Astra Serif" w:hAnsi="PT Astra Serif"/>
          <w:bCs/>
          <w:sz w:val="28"/>
          <w:szCs w:val="28"/>
        </w:rPr>
        <w:t>.202</w:t>
      </w:r>
      <w:r w:rsidR="00BD3FF1" w:rsidRPr="00EB6C61">
        <w:rPr>
          <w:rFonts w:ascii="PT Astra Serif" w:hAnsi="PT Astra Serif"/>
          <w:bCs/>
          <w:sz w:val="28"/>
          <w:szCs w:val="28"/>
        </w:rPr>
        <w:t>2</w:t>
      </w:r>
      <w:r w:rsidR="00A95A6F">
        <w:rPr>
          <w:rFonts w:ascii="PT Astra Serif" w:hAnsi="PT Astra Serif"/>
          <w:bCs/>
          <w:sz w:val="28"/>
          <w:szCs w:val="28"/>
        </w:rPr>
        <w:t xml:space="preserve"> г.</w:t>
      </w:r>
      <w:r w:rsidR="00955725" w:rsidRPr="00EB6C61">
        <w:rPr>
          <w:rFonts w:ascii="PT Astra Serif" w:hAnsi="PT Astra Serif"/>
          <w:bCs/>
          <w:sz w:val="28"/>
          <w:szCs w:val="28"/>
        </w:rPr>
        <w:t xml:space="preserve">, № </w:t>
      </w:r>
      <w:r w:rsidR="009901C3" w:rsidRPr="00EB6C61">
        <w:rPr>
          <w:rFonts w:ascii="PT Astra Serif" w:hAnsi="PT Astra Serif"/>
          <w:bCs/>
          <w:sz w:val="28"/>
          <w:szCs w:val="28"/>
        </w:rPr>
        <w:t>1579</w:t>
      </w:r>
      <w:r w:rsidR="00955725" w:rsidRPr="00EB6C61">
        <w:rPr>
          <w:rFonts w:ascii="PT Astra Serif" w:hAnsi="PT Astra Serif"/>
          <w:bCs/>
          <w:sz w:val="28"/>
          <w:szCs w:val="28"/>
        </w:rPr>
        <w:t xml:space="preserve"> от </w:t>
      </w:r>
      <w:r w:rsidR="009901C3" w:rsidRPr="00EB6C61">
        <w:rPr>
          <w:rFonts w:ascii="PT Astra Serif" w:hAnsi="PT Astra Serif"/>
          <w:bCs/>
          <w:sz w:val="28"/>
          <w:szCs w:val="28"/>
        </w:rPr>
        <w:t>07</w:t>
      </w:r>
      <w:r w:rsidR="00955725" w:rsidRPr="00EB6C61">
        <w:rPr>
          <w:rFonts w:ascii="PT Astra Serif" w:hAnsi="PT Astra Serif"/>
          <w:bCs/>
          <w:sz w:val="28"/>
          <w:szCs w:val="28"/>
        </w:rPr>
        <w:t>.0</w:t>
      </w:r>
      <w:r w:rsidR="009901C3" w:rsidRPr="00EB6C61">
        <w:rPr>
          <w:rFonts w:ascii="PT Astra Serif" w:hAnsi="PT Astra Serif"/>
          <w:bCs/>
          <w:sz w:val="28"/>
          <w:szCs w:val="28"/>
        </w:rPr>
        <w:t>7</w:t>
      </w:r>
      <w:r w:rsidR="00955725" w:rsidRPr="00EB6C61">
        <w:rPr>
          <w:rFonts w:ascii="PT Astra Serif" w:hAnsi="PT Astra Serif"/>
          <w:bCs/>
          <w:sz w:val="28"/>
          <w:szCs w:val="28"/>
        </w:rPr>
        <w:t>.202</w:t>
      </w:r>
      <w:r w:rsidR="009901C3" w:rsidRPr="00EB6C61">
        <w:rPr>
          <w:rFonts w:ascii="PT Astra Serif" w:hAnsi="PT Astra Serif"/>
          <w:bCs/>
          <w:sz w:val="28"/>
          <w:szCs w:val="28"/>
        </w:rPr>
        <w:t>2</w:t>
      </w:r>
      <w:r w:rsidR="00A95A6F">
        <w:rPr>
          <w:rFonts w:ascii="PT Astra Serif" w:hAnsi="PT Astra Serif"/>
          <w:bCs/>
          <w:sz w:val="28"/>
          <w:szCs w:val="28"/>
        </w:rPr>
        <w:t xml:space="preserve"> г.</w:t>
      </w:r>
      <w:r w:rsidR="00955725" w:rsidRPr="00EB6C61">
        <w:rPr>
          <w:rFonts w:ascii="PT Astra Serif" w:hAnsi="PT Astra Serif"/>
          <w:bCs/>
          <w:sz w:val="28"/>
          <w:szCs w:val="28"/>
        </w:rPr>
        <w:t>, № 1</w:t>
      </w:r>
      <w:r w:rsidR="00023497" w:rsidRPr="00EB6C61">
        <w:rPr>
          <w:rFonts w:ascii="PT Astra Serif" w:hAnsi="PT Astra Serif"/>
          <w:bCs/>
          <w:sz w:val="28"/>
          <w:szCs w:val="28"/>
        </w:rPr>
        <w:t>6</w:t>
      </w:r>
      <w:r w:rsidR="009901C3" w:rsidRPr="00EB6C61">
        <w:rPr>
          <w:rFonts w:ascii="PT Astra Serif" w:hAnsi="PT Astra Serif"/>
          <w:bCs/>
          <w:sz w:val="28"/>
          <w:szCs w:val="28"/>
        </w:rPr>
        <w:t>54</w:t>
      </w:r>
      <w:r w:rsidR="00955725" w:rsidRPr="00EB6C61">
        <w:rPr>
          <w:rFonts w:ascii="PT Astra Serif" w:hAnsi="PT Astra Serif"/>
          <w:bCs/>
          <w:sz w:val="28"/>
          <w:szCs w:val="28"/>
        </w:rPr>
        <w:t xml:space="preserve"> от 1</w:t>
      </w:r>
      <w:r w:rsidR="009901C3" w:rsidRPr="00EB6C61">
        <w:rPr>
          <w:rFonts w:ascii="PT Astra Serif" w:hAnsi="PT Astra Serif"/>
          <w:bCs/>
          <w:sz w:val="28"/>
          <w:szCs w:val="28"/>
        </w:rPr>
        <w:t>8</w:t>
      </w:r>
      <w:r w:rsidR="00955725" w:rsidRPr="00EB6C61">
        <w:rPr>
          <w:rFonts w:ascii="PT Astra Serif" w:hAnsi="PT Astra Serif"/>
          <w:bCs/>
          <w:sz w:val="28"/>
          <w:szCs w:val="28"/>
        </w:rPr>
        <w:t>.0</w:t>
      </w:r>
      <w:r w:rsidR="009901C3" w:rsidRPr="00EB6C61">
        <w:rPr>
          <w:rFonts w:ascii="PT Astra Serif" w:hAnsi="PT Astra Serif"/>
          <w:bCs/>
          <w:sz w:val="28"/>
          <w:szCs w:val="28"/>
        </w:rPr>
        <w:t>7</w:t>
      </w:r>
      <w:r w:rsidR="00955725" w:rsidRPr="00EB6C61">
        <w:rPr>
          <w:rFonts w:ascii="PT Astra Serif" w:hAnsi="PT Astra Serif"/>
          <w:bCs/>
          <w:sz w:val="28"/>
          <w:szCs w:val="28"/>
        </w:rPr>
        <w:t>.202</w:t>
      </w:r>
      <w:r w:rsidR="009901C3" w:rsidRPr="00EB6C61">
        <w:rPr>
          <w:rFonts w:ascii="PT Astra Serif" w:hAnsi="PT Astra Serif"/>
          <w:bCs/>
          <w:sz w:val="28"/>
          <w:szCs w:val="28"/>
        </w:rPr>
        <w:t>2</w:t>
      </w:r>
      <w:r w:rsidR="00A95A6F">
        <w:rPr>
          <w:rFonts w:ascii="PT Astra Serif" w:hAnsi="PT Astra Serif"/>
          <w:bCs/>
          <w:sz w:val="28"/>
          <w:szCs w:val="28"/>
        </w:rPr>
        <w:t xml:space="preserve"> г,</w:t>
      </w:r>
      <w:r w:rsidR="00955725" w:rsidRPr="00EB6C61">
        <w:rPr>
          <w:rFonts w:ascii="PT Astra Serif" w:hAnsi="PT Astra Serif"/>
          <w:bCs/>
          <w:sz w:val="28"/>
          <w:szCs w:val="28"/>
        </w:rPr>
        <w:t xml:space="preserve"> </w:t>
      </w:r>
      <w:r w:rsidR="009901C3" w:rsidRPr="00EB6C61">
        <w:rPr>
          <w:rFonts w:ascii="PT Astra Serif" w:hAnsi="PT Astra Serif"/>
          <w:bCs/>
          <w:sz w:val="28"/>
          <w:szCs w:val="28"/>
        </w:rPr>
        <w:t xml:space="preserve">№ </w:t>
      </w:r>
      <w:r w:rsidR="00955725" w:rsidRPr="00EB6C61">
        <w:rPr>
          <w:rFonts w:ascii="PT Astra Serif" w:hAnsi="PT Astra Serif"/>
          <w:bCs/>
          <w:sz w:val="28"/>
          <w:szCs w:val="28"/>
        </w:rPr>
        <w:t>1</w:t>
      </w:r>
      <w:r w:rsidR="009901C3" w:rsidRPr="00EB6C61">
        <w:rPr>
          <w:rFonts w:ascii="PT Astra Serif" w:hAnsi="PT Astra Serif"/>
          <w:bCs/>
          <w:sz w:val="28"/>
          <w:szCs w:val="28"/>
        </w:rPr>
        <w:t>733, 1740 от 19</w:t>
      </w:r>
      <w:r w:rsidR="00955725" w:rsidRPr="00EB6C61">
        <w:rPr>
          <w:rFonts w:ascii="PT Astra Serif" w:hAnsi="PT Astra Serif"/>
          <w:bCs/>
          <w:sz w:val="28"/>
          <w:szCs w:val="28"/>
        </w:rPr>
        <w:t>.0</w:t>
      </w:r>
      <w:r w:rsidR="009901C3" w:rsidRPr="00EB6C61">
        <w:rPr>
          <w:rFonts w:ascii="PT Astra Serif" w:hAnsi="PT Astra Serif"/>
          <w:bCs/>
          <w:sz w:val="28"/>
          <w:szCs w:val="28"/>
        </w:rPr>
        <w:t>7</w:t>
      </w:r>
      <w:r w:rsidR="00955725" w:rsidRPr="00EB6C61">
        <w:rPr>
          <w:rFonts w:ascii="PT Astra Serif" w:hAnsi="PT Astra Serif"/>
          <w:bCs/>
          <w:sz w:val="28"/>
          <w:szCs w:val="28"/>
        </w:rPr>
        <w:t>.202</w:t>
      </w:r>
      <w:r w:rsidR="009901C3" w:rsidRPr="00EB6C61">
        <w:rPr>
          <w:rFonts w:ascii="PT Astra Serif" w:hAnsi="PT Astra Serif"/>
          <w:bCs/>
          <w:sz w:val="28"/>
          <w:szCs w:val="28"/>
        </w:rPr>
        <w:t>2</w:t>
      </w:r>
      <w:r w:rsidR="00A95A6F">
        <w:rPr>
          <w:rFonts w:ascii="PT Astra Serif" w:hAnsi="PT Astra Serif"/>
          <w:bCs/>
          <w:sz w:val="28"/>
          <w:szCs w:val="28"/>
        </w:rPr>
        <w:t xml:space="preserve"> г.</w:t>
      </w:r>
      <w:r w:rsidR="00023497" w:rsidRPr="00EB6C61">
        <w:rPr>
          <w:rFonts w:ascii="PT Astra Serif" w:hAnsi="PT Astra Serif"/>
          <w:bCs/>
          <w:sz w:val="28"/>
          <w:szCs w:val="28"/>
        </w:rPr>
        <w:t xml:space="preserve">, № </w:t>
      </w:r>
      <w:r w:rsidR="009901C3" w:rsidRPr="00EB6C61">
        <w:rPr>
          <w:rFonts w:ascii="PT Astra Serif" w:hAnsi="PT Astra Serif"/>
          <w:bCs/>
          <w:sz w:val="28"/>
          <w:szCs w:val="28"/>
        </w:rPr>
        <w:t>2</w:t>
      </w:r>
      <w:r w:rsidR="00023497" w:rsidRPr="00EB6C61">
        <w:rPr>
          <w:rFonts w:ascii="PT Astra Serif" w:hAnsi="PT Astra Serif"/>
          <w:bCs/>
          <w:sz w:val="28"/>
          <w:szCs w:val="28"/>
        </w:rPr>
        <w:t>4</w:t>
      </w:r>
      <w:r w:rsidR="009901C3" w:rsidRPr="00EB6C61">
        <w:rPr>
          <w:rFonts w:ascii="PT Astra Serif" w:hAnsi="PT Astra Serif"/>
          <w:bCs/>
          <w:sz w:val="28"/>
          <w:szCs w:val="28"/>
        </w:rPr>
        <w:t>79</w:t>
      </w:r>
      <w:r w:rsidR="00955725" w:rsidRPr="00EB6C61">
        <w:rPr>
          <w:rFonts w:ascii="PT Astra Serif" w:hAnsi="PT Astra Serif"/>
          <w:bCs/>
          <w:sz w:val="28"/>
          <w:szCs w:val="28"/>
        </w:rPr>
        <w:t xml:space="preserve"> </w:t>
      </w:r>
      <w:r w:rsidR="00023497" w:rsidRPr="00EB6C61">
        <w:rPr>
          <w:rFonts w:ascii="PT Astra Serif" w:hAnsi="PT Astra Serif"/>
          <w:bCs/>
          <w:sz w:val="28"/>
          <w:szCs w:val="28"/>
        </w:rPr>
        <w:t>от 1</w:t>
      </w:r>
      <w:r w:rsidR="009901C3" w:rsidRPr="00EB6C61">
        <w:rPr>
          <w:rFonts w:ascii="PT Astra Serif" w:hAnsi="PT Astra Serif"/>
          <w:bCs/>
          <w:sz w:val="28"/>
          <w:szCs w:val="28"/>
        </w:rPr>
        <w:t>9</w:t>
      </w:r>
      <w:r w:rsidR="00023497" w:rsidRPr="00EB6C61">
        <w:rPr>
          <w:rFonts w:ascii="PT Astra Serif" w:hAnsi="PT Astra Serif"/>
          <w:bCs/>
          <w:sz w:val="28"/>
          <w:szCs w:val="28"/>
        </w:rPr>
        <w:t>.0</w:t>
      </w:r>
      <w:r w:rsidR="009901C3" w:rsidRPr="00EB6C61">
        <w:rPr>
          <w:rFonts w:ascii="PT Astra Serif" w:hAnsi="PT Astra Serif"/>
          <w:bCs/>
          <w:sz w:val="28"/>
          <w:szCs w:val="28"/>
        </w:rPr>
        <w:t>7</w:t>
      </w:r>
      <w:r w:rsidR="00023497" w:rsidRPr="00EB6C61">
        <w:rPr>
          <w:rFonts w:ascii="PT Astra Serif" w:hAnsi="PT Astra Serif"/>
          <w:bCs/>
          <w:sz w:val="28"/>
          <w:szCs w:val="28"/>
        </w:rPr>
        <w:t>.202</w:t>
      </w:r>
      <w:r w:rsidR="009901C3" w:rsidRPr="00EB6C61">
        <w:rPr>
          <w:rFonts w:ascii="PT Astra Serif" w:hAnsi="PT Astra Serif"/>
          <w:bCs/>
          <w:sz w:val="28"/>
          <w:szCs w:val="28"/>
        </w:rPr>
        <w:t>2</w:t>
      </w:r>
      <w:r w:rsidR="00A95A6F">
        <w:rPr>
          <w:rFonts w:ascii="PT Astra Serif" w:hAnsi="PT Astra Serif"/>
          <w:bCs/>
          <w:sz w:val="28"/>
          <w:szCs w:val="28"/>
        </w:rPr>
        <w:t xml:space="preserve"> г.</w:t>
      </w:r>
      <w:r w:rsidR="00023497" w:rsidRPr="00EB6C61">
        <w:rPr>
          <w:rFonts w:ascii="PT Astra Serif" w:hAnsi="PT Astra Serif"/>
          <w:bCs/>
          <w:sz w:val="28"/>
          <w:szCs w:val="28"/>
        </w:rPr>
        <w:t xml:space="preserve"> </w:t>
      </w:r>
      <w:r w:rsidR="00955725" w:rsidRPr="00EB6C61">
        <w:rPr>
          <w:rFonts w:ascii="PT Astra Serif" w:hAnsi="PT Astra Serif"/>
          <w:bCs/>
          <w:sz w:val="28"/>
          <w:szCs w:val="28"/>
        </w:rPr>
        <w:t xml:space="preserve">в сроки предусмотренные контрактом и размещены в ЕИС «Госзакупки» в соответствии </w:t>
      </w:r>
      <w:r w:rsidR="00955725" w:rsidRPr="00EB6C61">
        <w:rPr>
          <w:bCs/>
          <w:sz w:val="28"/>
          <w:szCs w:val="28"/>
        </w:rPr>
        <w:t>с законом.</w:t>
      </w:r>
      <w:proofErr w:type="gramEnd"/>
      <w:r w:rsidR="002F29C8" w:rsidRPr="00EB6C61">
        <w:rPr>
          <w:bCs/>
          <w:sz w:val="28"/>
          <w:szCs w:val="28"/>
        </w:rPr>
        <w:t xml:space="preserve"> </w:t>
      </w:r>
      <w:r w:rsidR="00242B86" w:rsidRPr="00A04617">
        <w:rPr>
          <w:b/>
          <w:bCs/>
          <w:sz w:val="28"/>
          <w:szCs w:val="28"/>
        </w:rPr>
        <w:t>Нарушений не установлено.</w:t>
      </w:r>
    </w:p>
    <w:p w:rsidR="008F5930" w:rsidRPr="006913C1" w:rsidRDefault="0058436B" w:rsidP="008F5930">
      <w:pPr>
        <w:tabs>
          <w:tab w:val="left" w:pos="-2694"/>
        </w:tabs>
        <w:ind w:firstLine="709"/>
        <w:jc w:val="both"/>
        <w:rPr>
          <w:sz w:val="28"/>
          <w:szCs w:val="28"/>
        </w:rPr>
      </w:pPr>
      <w:proofErr w:type="gramStart"/>
      <w:r w:rsidRPr="006913C1">
        <w:rPr>
          <w:rFonts w:ascii="PT Astra Serif" w:hAnsi="PT Astra Serif"/>
          <w:bCs/>
          <w:sz w:val="28"/>
          <w:szCs w:val="28"/>
        </w:rPr>
        <w:t>В ходе проверки</w:t>
      </w:r>
      <w:r w:rsidR="00855189" w:rsidRPr="006913C1">
        <w:rPr>
          <w:rFonts w:ascii="PT Astra Serif" w:hAnsi="PT Astra Serif"/>
          <w:sz w:val="28"/>
          <w:szCs w:val="28"/>
        </w:rPr>
        <w:t xml:space="preserve"> исполнения</w:t>
      </w:r>
      <w:r w:rsidRPr="006913C1">
        <w:rPr>
          <w:rFonts w:ascii="PT Astra Serif" w:hAnsi="PT Astra Serif"/>
          <w:bCs/>
          <w:sz w:val="28"/>
          <w:szCs w:val="28"/>
        </w:rPr>
        <w:t xml:space="preserve"> Государственного контракта </w:t>
      </w:r>
      <w:r w:rsidRPr="006913C1">
        <w:rPr>
          <w:rFonts w:ascii="PT Astra Serif" w:hAnsi="PT Astra Serif"/>
          <w:spacing w:val="20"/>
          <w:kern w:val="2"/>
          <w:sz w:val="28"/>
          <w:szCs w:val="28"/>
          <w:lang w:eastAsia="ar-SA"/>
        </w:rPr>
        <w:t xml:space="preserve">№ </w:t>
      </w:r>
      <w:hyperlink r:id="rId22" w:tgtFrame="_blank" w:history="1">
        <w:r w:rsidR="00BB3D9E" w:rsidRPr="00316414">
          <w:rPr>
            <w:rStyle w:val="a3"/>
            <w:rFonts w:ascii="PT Astra Serif" w:hAnsi="PT Astra Serif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2645211818222000032</w:t>
        </w:r>
      </w:hyperlink>
      <w:r w:rsidRPr="00316414">
        <w:rPr>
          <w:rFonts w:ascii="PT Astra Serif" w:hAnsi="PT Astra Serif"/>
          <w:sz w:val="28"/>
          <w:szCs w:val="28"/>
        </w:rPr>
        <w:t xml:space="preserve"> от 0</w:t>
      </w:r>
      <w:r w:rsidR="00BB3D9E" w:rsidRPr="00316414">
        <w:rPr>
          <w:rFonts w:ascii="PT Astra Serif" w:hAnsi="PT Astra Serif"/>
          <w:sz w:val="28"/>
          <w:szCs w:val="28"/>
        </w:rPr>
        <w:t>5</w:t>
      </w:r>
      <w:r w:rsidRPr="00316414">
        <w:rPr>
          <w:rFonts w:ascii="PT Astra Serif" w:hAnsi="PT Astra Serif"/>
          <w:sz w:val="28"/>
          <w:szCs w:val="28"/>
        </w:rPr>
        <w:t>.0</w:t>
      </w:r>
      <w:r w:rsidR="00BB3D9E" w:rsidRPr="00316414">
        <w:rPr>
          <w:rFonts w:ascii="PT Astra Serif" w:hAnsi="PT Astra Serif"/>
          <w:sz w:val="28"/>
          <w:szCs w:val="28"/>
        </w:rPr>
        <w:t>5</w:t>
      </w:r>
      <w:r w:rsidRPr="00316414">
        <w:rPr>
          <w:rFonts w:ascii="PT Astra Serif" w:hAnsi="PT Astra Serif"/>
          <w:sz w:val="28"/>
          <w:szCs w:val="28"/>
        </w:rPr>
        <w:t>.202</w:t>
      </w:r>
      <w:r w:rsidR="00BB3D9E" w:rsidRPr="00316414">
        <w:rPr>
          <w:rFonts w:ascii="PT Astra Serif" w:hAnsi="PT Astra Serif"/>
          <w:sz w:val="28"/>
          <w:szCs w:val="28"/>
        </w:rPr>
        <w:t>2</w:t>
      </w:r>
      <w:r w:rsidRPr="00316414">
        <w:rPr>
          <w:rFonts w:ascii="PT Astra Serif" w:hAnsi="PT Astra Serif"/>
          <w:sz w:val="28"/>
          <w:szCs w:val="28"/>
        </w:rPr>
        <w:t>г., заключенного по результатам</w:t>
      </w:r>
      <w:r w:rsidRPr="006913C1">
        <w:rPr>
          <w:rFonts w:ascii="PT Astra Serif" w:hAnsi="PT Astra Serif"/>
          <w:sz w:val="28"/>
          <w:szCs w:val="28"/>
        </w:rPr>
        <w:t xml:space="preserve"> электронного аукциона № </w:t>
      </w:r>
      <w:r w:rsidR="00BB3D9E" w:rsidRPr="006913C1">
        <w:rPr>
          <w:rFonts w:ascii="PT Astra Serif" w:hAnsi="PT Astra Serif"/>
          <w:sz w:val="28"/>
          <w:szCs w:val="28"/>
          <w:shd w:val="clear" w:color="auto" w:fill="FFFFFF"/>
        </w:rPr>
        <w:t>0360200054022000021</w:t>
      </w:r>
      <w:r w:rsidRPr="006913C1">
        <w:rPr>
          <w:rFonts w:ascii="PT Astra Serif" w:hAnsi="PT Astra Serif"/>
          <w:spacing w:val="20"/>
          <w:kern w:val="2"/>
          <w:sz w:val="28"/>
          <w:szCs w:val="28"/>
          <w:lang w:eastAsia="ar-SA"/>
        </w:rPr>
        <w:t xml:space="preserve"> на выполнение работ </w:t>
      </w:r>
      <w:r w:rsidR="006913C1">
        <w:rPr>
          <w:rFonts w:ascii="PT Astra Serif" w:hAnsi="PT Astra Serif"/>
          <w:spacing w:val="20"/>
          <w:kern w:val="2"/>
          <w:sz w:val="28"/>
          <w:szCs w:val="28"/>
          <w:lang w:eastAsia="ar-SA"/>
        </w:rPr>
        <w:t xml:space="preserve">по </w:t>
      </w:r>
      <w:r w:rsidR="006913C1" w:rsidRPr="006913C1">
        <w:rPr>
          <w:rFonts w:ascii="PT Astra Serif" w:hAnsi="PT Astra Serif"/>
          <w:sz w:val="28"/>
          <w:szCs w:val="28"/>
        </w:rPr>
        <w:t>«</w:t>
      </w:r>
      <w:r w:rsidR="006913C1" w:rsidRPr="006913C1">
        <w:rPr>
          <w:rFonts w:ascii="PT Astra Serif" w:hAnsi="PT Astra Serif"/>
          <w:bCs/>
          <w:sz w:val="28"/>
          <w:szCs w:val="28"/>
        </w:rPr>
        <w:t>Ремонт</w:t>
      </w:r>
      <w:r w:rsidR="006913C1">
        <w:rPr>
          <w:rFonts w:ascii="PT Astra Serif" w:hAnsi="PT Astra Serif"/>
          <w:bCs/>
          <w:sz w:val="28"/>
          <w:szCs w:val="28"/>
        </w:rPr>
        <w:t>у</w:t>
      </w:r>
      <w:r w:rsidR="006913C1" w:rsidRPr="006913C1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6913C1" w:rsidRPr="006913C1">
        <w:rPr>
          <w:rFonts w:ascii="PT Astra Serif" w:hAnsi="PT Astra Serif"/>
          <w:sz w:val="28"/>
          <w:szCs w:val="28"/>
        </w:rPr>
        <w:t>автоподъезда к п. Жадовка от автомобильной дороги «Р-208 «Тамбов-Пенза» - Саратов – Пристанное – Ершов – Озинки – граница с Республикой Казахстан» на участке км 0+032 – км 5+032 в Дергачевском районе Саратовской области</w:t>
      </w:r>
      <w:r w:rsidR="006913C1" w:rsidRPr="006913C1">
        <w:rPr>
          <w:rFonts w:ascii="PT Astra Serif" w:hAnsi="PT Astra Serif"/>
          <w:color w:val="000000"/>
          <w:sz w:val="28"/>
          <w:szCs w:val="28"/>
        </w:rPr>
        <w:t>»</w:t>
      </w:r>
      <w:r w:rsidR="006913C1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BB3D9E" w:rsidRPr="006913C1">
        <w:rPr>
          <w:rFonts w:ascii="PT Astra Serif" w:hAnsi="PT Astra Serif"/>
          <w:sz w:val="28"/>
          <w:szCs w:val="28"/>
        </w:rPr>
        <w:t>в рамках государственной программы Саратовской</w:t>
      </w:r>
      <w:r w:rsidR="00BB3D9E" w:rsidRPr="006913C1">
        <w:rPr>
          <w:rFonts w:ascii="PT Astra Serif" w:hAnsi="PT Astra Serif"/>
          <w:color w:val="000000"/>
          <w:sz w:val="28"/>
          <w:szCs w:val="28"/>
        </w:rPr>
        <w:t xml:space="preserve"> области «Развитие транспортной системы</w:t>
      </w:r>
      <w:proofErr w:type="gramEnd"/>
      <w:r w:rsidR="00BB3D9E" w:rsidRPr="006913C1">
        <w:rPr>
          <w:rFonts w:ascii="PT Astra Serif" w:hAnsi="PT Astra Serif"/>
          <w:color w:val="000000"/>
          <w:sz w:val="28"/>
          <w:szCs w:val="28"/>
        </w:rPr>
        <w:t>» подпрограммы «Развитие и обеспечение сохранности сети автомобильных дорог Саратовской области»</w:t>
      </w:r>
      <w:proofErr w:type="gramStart"/>
      <w:r w:rsidR="00BB3D9E" w:rsidRPr="006913C1">
        <w:rPr>
          <w:rFonts w:ascii="PT Astra Serif" w:hAnsi="PT Astra Serif"/>
          <w:color w:val="000000"/>
          <w:sz w:val="28"/>
          <w:szCs w:val="28"/>
        </w:rPr>
        <w:t>.</w:t>
      </w:r>
      <w:proofErr w:type="gramEnd"/>
      <w:r w:rsidRPr="006913C1">
        <w:rPr>
          <w:rFonts w:ascii="PT Astra Serif" w:hAnsi="PT Astra Serif"/>
          <w:color w:val="000000"/>
          <w:sz w:val="28"/>
          <w:szCs w:val="28"/>
        </w:rPr>
        <w:t xml:space="preserve"> </w:t>
      </w:r>
      <w:proofErr w:type="gramStart"/>
      <w:r w:rsidRPr="006913C1">
        <w:rPr>
          <w:rFonts w:ascii="PT Astra Serif" w:hAnsi="PT Astra Serif"/>
          <w:sz w:val="28"/>
          <w:szCs w:val="28"/>
          <w:lang w:eastAsia="ar-SA"/>
        </w:rPr>
        <w:t>в</w:t>
      </w:r>
      <w:proofErr w:type="gramEnd"/>
      <w:r w:rsidRPr="006913C1">
        <w:rPr>
          <w:rFonts w:ascii="PT Astra Serif" w:hAnsi="PT Astra Serif"/>
          <w:sz w:val="28"/>
          <w:szCs w:val="28"/>
          <w:lang w:eastAsia="ar-SA"/>
        </w:rPr>
        <w:t>ыявлено сле</w:t>
      </w:r>
      <w:r w:rsidRPr="006913C1">
        <w:rPr>
          <w:sz w:val="28"/>
          <w:szCs w:val="28"/>
          <w:lang w:eastAsia="ar-SA"/>
        </w:rPr>
        <w:t>дующее:</w:t>
      </w:r>
      <w:r w:rsidRPr="006913C1">
        <w:rPr>
          <w:color w:val="000000"/>
          <w:sz w:val="28"/>
          <w:szCs w:val="28"/>
        </w:rPr>
        <w:t xml:space="preserve"> в соответствии с п. </w:t>
      </w:r>
      <w:r w:rsidR="008F5930" w:rsidRPr="006913C1">
        <w:rPr>
          <w:color w:val="000000"/>
          <w:sz w:val="28"/>
          <w:szCs w:val="28"/>
        </w:rPr>
        <w:t>5</w:t>
      </w:r>
      <w:r w:rsidRPr="006913C1">
        <w:rPr>
          <w:color w:val="000000"/>
          <w:sz w:val="28"/>
          <w:szCs w:val="28"/>
        </w:rPr>
        <w:t xml:space="preserve">.1 Контракта, </w:t>
      </w:r>
      <w:r w:rsidR="008F5930" w:rsidRPr="006913C1">
        <w:rPr>
          <w:sz w:val="28"/>
          <w:szCs w:val="28"/>
        </w:rPr>
        <w:t>Сроки выполнения работ по Контракту: с даты заключения государственного контракта по 30.09.2022 г.</w:t>
      </w:r>
    </w:p>
    <w:p w:rsidR="00276A50" w:rsidRPr="00316414" w:rsidRDefault="0058436B" w:rsidP="00106723">
      <w:pPr>
        <w:pStyle w:val="ConsPlusNormal"/>
        <w:ind w:firstLine="567"/>
        <w:jc w:val="both"/>
        <w:rPr>
          <w:b/>
          <w:bCs/>
          <w:sz w:val="28"/>
          <w:szCs w:val="28"/>
        </w:rPr>
      </w:pPr>
      <w:r w:rsidRPr="006913C1">
        <w:rPr>
          <w:color w:val="000000"/>
          <w:sz w:val="28"/>
          <w:szCs w:val="28"/>
        </w:rPr>
        <w:t>Согласно актов выполненных работ (далее – Акт)  от 0</w:t>
      </w:r>
      <w:r w:rsidR="00B134EF" w:rsidRPr="006913C1">
        <w:rPr>
          <w:color w:val="000000"/>
          <w:sz w:val="28"/>
          <w:szCs w:val="28"/>
        </w:rPr>
        <w:t>1</w:t>
      </w:r>
      <w:r w:rsidRPr="006913C1">
        <w:rPr>
          <w:color w:val="000000"/>
          <w:sz w:val="28"/>
          <w:szCs w:val="28"/>
        </w:rPr>
        <w:t>.0</w:t>
      </w:r>
      <w:r w:rsidR="00B134EF" w:rsidRPr="006913C1">
        <w:rPr>
          <w:color w:val="000000"/>
          <w:sz w:val="28"/>
          <w:szCs w:val="28"/>
        </w:rPr>
        <w:t>6</w:t>
      </w:r>
      <w:r w:rsidRPr="006913C1">
        <w:rPr>
          <w:color w:val="000000"/>
          <w:sz w:val="28"/>
          <w:szCs w:val="28"/>
        </w:rPr>
        <w:t>.202</w:t>
      </w:r>
      <w:r w:rsidR="00B134EF" w:rsidRPr="006913C1">
        <w:rPr>
          <w:color w:val="000000"/>
          <w:sz w:val="28"/>
          <w:szCs w:val="28"/>
        </w:rPr>
        <w:t>2</w:t>
      </w:r>
      <w:r w:rsidR="00A95A6F">
        <w:rPr>
          <w:color w:val="000000"/>
          <w:sz w:val="28"/>
          <w:szCs w:val="28"/>
        </w:rPr>
        <w:t xml:space="preserve"> г.</w:t>
      </w:r>
      <w:r w:rsidRPr="006913C1">
        <w:rPr>
          <w:color w:val="000000"/>
          <w:sz w:val="28"/>
          <w:szCs w:val="28"/>
        </w:rPr>
        <w:t>, 1</w:t>
      </w:r>
      <w:r w:rsidR="00B531F8" w:rsidRPr="006913C1">
        <w:rPr>
          <w:color w:val="000000"/>
          <w:sz w:val="28"/>
          <w:szCs w:val="28"/>
        </w:rPr>
        <w:t>5</w:t>
      </w:r>
      <w:r w:rsidRPr="006913C1">
        <w:rPr>
          <w:color w:val="000000"/>
          <w:sz w:val="28"/>
          <w:szCs w:val="28"/>
        </w:rPr>
        <w:t>.0</w:t>
      </w:r>
      <w:r w:rsidR="00B531F8" w:rsidRPr="006913C1">
        <w:rPr>
          <w:color w:val="000000"/>
          <w:sz w:val="28"/>
          <w:szCs w:val="28"/>
        </w:rPr>
        <w:t>6</w:t>
      </w:r>
      <w:r w:rsidRPr="006913C1">
        <w:rPr>
          <w:color w:val="000000"/>
          <w:sz w:val="28"/>
          <w:szCs w:val="28"/>
        </w:rPr>
        <w:t>.202</w:t>
      </w:r>
      <w:r w:rsidR="00B531F8" w:rsidRPr="006913C1">
        <w:rPr>
          <w:color w:val="000000"/>
          <w:sz w:val="28"/>
          <w:szCs w:val="28"/>
        </w:rPr>
        <w:t>2</w:t>
      </w:r>
      <w:r w:rsidR="00A95A6F">
        <w:rPr>
          <w:color w:val="000000"/>
          <w:sz w:val="28"/>
          <w:szCs w:val="28"/>
        </w:rPr>
        <w:t xml:space="preserve"> г.</w:t>
      </w:r>
      <w:r w:rsidRPr="006913C1">
        <w:rPr>
          <w:color w:val="000000"/>
          <w:sz w:val="28"/>
          <w:szCs w:val="28"/>
        </w:rPr>
        <w:t>, 01.0</w:t>
      </w:r>
      <w:r w:rsidR="00786A5B" w:rsidRPr="006913C1">
        <w:rPr>
          <w:color w:val="000000"/>
          <w:sz w:val="28"/>
          <w:szCs w:val="28"/>
        </w:rPr>
        <w:t>7</w:t>
      </w:r>
      <w:r w:rsidRPr="006913C1">
        <w:rPr>
          <w:color w:val="000000"/>
          <w:sz w:val="28"/>
          <w:szCs w:val="28"/>
        </w:rPr>
        <w:t>.202</w:t>
      </w:r>
      <w:r w:rsidR="00786A5B" w:rsidRPr="006913C1">
        <w:rPr>
          <w:color w:val="000000"/>
          <w:sz w:val="28"/>
          <w:szCs w:val="28"/>
        </w:rPr>
        <w:t>2</w:t>
      </w:r>
      <w:r w:rsidR="00A95A6F">
        <w:rPr>
          <w:color w:val="000000"/>
          <w:sz w:val="28"/>
          <w:szCs w:val="28"/>
        </w:rPr>
        <w:t xml:space="preserve"> г.</w:t>
      </w:r>
      <w:r w:rsidRPr="006913C1">
        <w:rPr>
          <w:color w:val="000000"/>
          <w:sz w:val="28"/>
          <w:szCs w:val="28"/>
        </w:rPr>
        <w:t xml:space="preserve">,  </w:t>
      </w:r>
      <w:r w:rsidR="00D75661" w:rsidRPr="006913C1">
        <w:rPr>
          <w:color w:val="000000"/>
          <w:sz w:val="28"/>
          <w:szCs w:val="28"/>
        </w:rPr>
        <w:t>15.0</w:t>
      </w:r>
      <w:r w:rsidR="00212489" w:rsidRPr="006913C1">
        <w:rPr>
          <w:color w:val="000000"/>
          <w:sz w:val="28"/>
          <w:szCs w:val="28"/>
        </w:rPr>
        <w:t>7</w:t>
      </w:r>
      <w:r w:rsidR="00D75661" w:rsidRPr="006913C1">
        <w:rPr>
          <w:color w:val="000000"/>
          <w:sz w:val="28"/>
          <w:szCs w:val="28"/>
        </w:rPr>
        <w:t>.202</w:t>
      </w:r>
      <w:r w:rsidR="00212489" w:rsidRPr="006913C1">
        <w:rPr>
          <w:color w:val="000000"/>
          <w:sz w:val="28"/>
          <w:szCs w:val="28"/>
        </w:rPr>
        <w:t>2</w:t>
      </w:r>
      <w:r w:rsidR="00A95A6F">
        <w:rPr>
          <w:color w:val="000000"/>
          <w:sz w:val="28"/>
          <w:szCs w:val="28"/>
        </w:rPr>
        <w:t xml:space="preserve"> г.</w:t>
      </w:r>
      <w:r w:rsidR="00D75661" w:rsidRPr="006913C1">
        <w:rPr>
          <w:color w:val="000000"/>
          <w:sz w:val="28"/>
          <w:szCs w:val="28"/>
        </w:rPr>
        <w:t>, 0</w:t>
      </w:r>
      <w:r w:rsidR="00212489" w:rsidRPr="006913C1">
        <w:rPr>
          <w:color w:val="000000"/>
          <w:sz w:val="28"/>
          <w:szCs w:val="28"/>
        </w:rPr>
        <w:t>1.</w:t>
      </w:r>
      <w:r w:rsidR="00D75661" w:rsidRPr="006913C1">
        <w:rPr>
          <w:color w:val="000000"/>
          <w:sz w:val="28"/>
          <w:szCs w:val="28"/>
        </w:rPr>
        <w:t>0</w:t>
      </w:r>
      <w:r w:rsidR="00212489" w:rsidRPr="006913C1">
        <w:rPr>
          <w:color w:val="000000"/>
          <w:sz w:val="28"/>
          <w:szCs w:val="28"/>
        </w:rPr>
        <w:t>8</w:t>
      </w:r>
      <w:r w:rsidR="00D75661" w:rsidRPr="006913C1">
        <w:rPr>
          <w:color w:val="000000"/>
          <w:sz w:val="28"/>
          <w:szCs w:val="28"/>
        </w:rPr>
        <w:t>.202</w:t>
      </w:r>
      <w:r w:rsidR="00212489" w:rsidRPr="006913C1">
        <w:rPr>
          <w:color w:val="000000"/>
          <w:sz w:val="28"/>
          <w:szCs w:val="28"/>
        </w:rPr>
        <w:t>2</w:t>
      </w:r>
      <w:r w:rsidR="00A95A6F">
        <w:rPr>
          <w:color w:val="000000"/>
          <w:sz w:val="28"/>
          <w:szCs w:val="28"/>
        </w:rPr>
        <w:t xml:space="preserve"> г.</w:t>
      </w:r>
      <w:r w:rsidR="00D75661" w:rsidRPr="006913C1">
        <w:rPr>
          <w:color w:val="000000"/>
          <w:sz w:val="28"/>
          <w:szCs w:val="28"/>
        </w:rPr>
        <w:t xml:space="preserve">, </w:t>
      </w:r>
      <w:r w:rsidR="006D7153" w:rsidRPr="006913C1">
        <w:rPr>
          <w:color w:val="000000"/>
          <w:sz w:val="28"/>
          <w:szCs w:val="28"/>
        </w:rPr>
        <w:t>04</w:t>
      </w:r>
      <w:r w:rsidR="00D75661" w:rsidRPr="006913C1">
        <w:rPr>
          <w:color w:val="000000"/>
          <w:sz w:val="28"/>
          <w:szCs w:val="28"/>
        </w:rPr>
        <w:t>.10.202</w:t>
      </w:r>
      <w:r w:rsidR="006D7153" w:rsidRPr="006913C1">
        <w:rPr>
          <w:color w:val="000000"/>
          <w:sz w:val="28"/>
          <w:szCs w:val="28"/>
        </w:rPr>
        <w:t>2</w:t>
      </w:r>
      <w:r w:rsidR="00A95A6F">
        <w:rPr>
          <w:color w:val="000000"/>
          <w:sz w:val="28"/>
          <w:szCs w:val="28"/>
        </w:rPr>
        <w:t xml:space="preserve"> г.</w:t>
      </w:r>
      <w:r w:rsidRPr="006913C1">
        <w:rPr>
          <w:color w:val="000000"/>
          <w:sz w:val="28"/>
          <w:szCs w:val="28"/>
        </w:rPr>
        <w:t xml:space="preserve"> </w:t>
      </w:r>
      <w:r w:rsidRPr="006913C1">
        <w:rPr>
          <w:bCs/>
          <w:sz w:val="28"/>
          <w:szCs w:val="28"/>
        </w:rPr>
        <w:t xml:space="preserve">работы выполнены полностью и в срок. Заказчик претензий по объему, качеству и срокам </w:t>
      </w:r>
      <w:r w:rsidR="006913C1" w:rsidRPr="006913C1">
        <w:rPr>
          <w:bCs/>
          <w:sz w:val="28"/>
          <w:szCs w:val="28"/>
        </w:rPr>
        <w:t>выполненных работ</w:t>
      </w:r>
      <w:r w:rsidRPr="006913C1">
        <w:rPr>
          <w:bCs/>
          <w:sz w:val="28"/>
          <w:szCs w:val="28"/>
        </w:rPr>
        <w:t xml:space="preserve"> не имеет. Акты подписаны уполномоченным лицом Учреждения</w:t>
      </w:r>
      <w:r w:rsidR="000E451E" w:rsidRPr="006913C1">
        <w:rPr>
          <w:bCs/>
          <w:sz w:val="28"/>
          <w:szCs w:val="28"/>
        </w:rPr>
        <w:t xml:space="preserve"> на основании </w:t>
      </w:r>
      <w:r w:rsidR="00CA1195" w:rsidRPr="006913C1">
        <w:rPr>
          <w:bCs/>
          <w:sz w:val="28"/>
          <w:szCs w:val="28"/>
        </w:rPr>
        <w:t>Приказа № 12-02/73</w:t>
      </w:r>
      <w:r w:rsidR="000E451E" w:rsidRPr="006913C1">
        <w:rPr>
          <w:bCs/>
          <w:sz w:val="28"/>
          <w:szCs w:val="28"/>
        </w:rPr>
        <w:t>/</w:t>
      </w:r>
      <w:r w:rsidR="00CA1195" w:rsidRPr="006913C1">
        <w:rPr>
          <w:bCs/>
          <w:sz w:val="28"/>
          <w:szCs w:val="28"/>
        </w:rPr>
        <w:t>5</w:t>
      </w:r>
      <w:r w:rsidR="000E451E" w:rsidRPr="006913C1">
        <w:rPr>
          <w:bCs/>
          <w:sz w:val="28"/>
          <w:szCs w:val="28"/>
        </w:rPr>
        <w:t xml:space="preserve"> от </w:t>
      </w:r>
      <w:r w:rsidR="00CA1195" w:rsidRPr="006913C1">
        <w:rPr>
          <w:bCs/>
          <w:sz w:val="28"/>
          <w:szCs w:val="28"/>
        </w:rPr>
        <w:t>11</w:t>
      </w:r>
      <w:r w:rsidR="000E451E" w:rsidRPr="006913C1">
        <w:rPr>
          <w:bCs/>
          <w:sz w:val="28"/>
          <w:szCs w:val="28"/>
        </w:rPr>
        <w:t>.0</w:t>
      </w:r>
      <w:r w:rsidR="00CA1195" w:rsidRPr="006913C1">
        <w:rPr>
          <w:bCs/>
          <w:sz w:val="28"/>
          <w:szCs w:val="28"/>
        </w:rPr>
        <w:t>5</w:t>
      </w:r>
      <w:r w:rsidR="000E451E" w:rsidRPr="006913C1">
        <w:rPr>
          <w:bCs/>
          <w:sz w:val="28"/>
          <w:szCs w:val="28"/>
        </w:rPr>
        <w:t>.202</w:t>
      </w:r>
      <w:r w:rsidR="00CA1195" w:rsidRPr="006913C1">
        <w:rPr>
          <w:bCs/>
          <w:sz w:val="28"/>
          <w:szCs w:val="28"/>
        </w:rPr>
        <w:t>2</w:t>
      </w:r>
      <w:r w:rsidR="00A95A6F">
        <w:rPr>
          <w:bCs/>
          <w:sz w:val="28"/>
          <w:szCs w:val="28"/>
        </w:rPr>
        <w:t xml:space="preserve"> г.</w:t>
      </w:r>
      <w:r w:rsidRPr="006913C1">
        <w:rPr>
          <w:bCs/>
          <w:sz w:val="28"/>
          <w:szCs w:val="28"/>
        </w:rPr>
        <w:t xml:space="preserve"> и размещены в ЕИС «Госзакупки» в сроки, установленные Законом. Оплата оказанных услуг производилась платежными поручениями № 1</w:t>
      </w:r>
      <w:r w:rsidR="00B531F8" w:rsidRPr="006913C1">
        <w:rPr>
          <w:bCs/>
          <w:sz w:val="28"/>
          <w:szCs w:val="28"/>
        </w:rPr>
        <w:t>288</w:t>
      </w:r>
      <w:r w:rsidRPr="006913C1">
        <w:rPr>
          <w:bCs/>
          <w:sz w:val="28"/>
          <w:szCs w:val="28"/>
        </w:rPr>
        <w:t xml:space="preserve"> от </w:t>
      </w:r>
      <w:r w:rsidR="00B531F8" w:rsidRPr="006913C1">
        <w:rPr>
          <w:bCs/>
          <w:sz w:val="28"/>
          <w:szCs w:val="28"/>
        </w:rPr>
        <w:t>07</w:t>
      </w:r>
      <w:r w:rsidRPr="006913C1">
        <w:rPr>
          <w:bCs/>
          <w:sz w:val="28"/>
          <w:szCs w:val="28"/>
        </w:rPr>
        <w:t>.0</w:t>
      </w:r>
      <w:r w:rsidR="00B531F8" w:rsidRPr="006913C1">
        <w:rPr>
          <w:bCs/>
          <w:sz w:val="28"/>
          <w:szCs w:val="28"/>
        </w:rPr>
        <w:t>6</w:t>
      </w:r>
      <w:r w:rsidRPr="006913C1">
        <w:rPr>
          <w:bCs/>
          <w:sz w:val="28"/>
          <w:szCs w:val="28"/>
        </w:rPr>
        <w:t>.202</w:t>
      </w:r>
      <w:r w:rsidR="00B531F8" w:rsidRPr="006913C1">
        <w:rPr>
          <w:bCs/>
          <w:sz w:val="28"/>
          <w:szCs w:val="28"/>
        </w:rPr>
        <w:t>2</w:t>
      </w:r>
      <w:r w:rsidR="00A95A6F">
        <w:rPr>
          <w:bCs/>
          <w:sz w:val="28"/>
          <w:szCs w:val="28"/>
        </w:rPr>
        <w:t xml:space="preserve"> г.</w:t>
      </w:r>
      <w:r w:rsidRPr="006913C1">
        <w:rPr>
          <w:bCs/>
          <w:sz w:val="28"/>
          <w:szCs w:val="28"/>
        </w:rPr>
        <w:t xml:space="preserve">, № </w:t>
      </w:r>
      <w:r w:rsidR="00B531F8" w:rsidRPr="006913C1">
        <w:rPr>
          <w:bCs/>
          <w:sz w:val="28"/>
          <w:szCs w:val="28"/>
        </w:rPr>
        <w:t>1445</w:t>
      </w:r>
      <w:r w:rsidRPr="006913C1">
        <w:rPr>
          <w:bCs/>
          <w:sz w:val="28"/>
          <w:szCs w:val="28"/>
        </w:rPr>
        <w:t xml:space="preserve"> от 2</w:t>
      </w:r>
      <w:r w:rsidR="00B531F8" w:rsidRPr="006913C1">
        <w:rPr>
          <w:bCs/>
          <w:sz w:val="28"/>
          <w:szCs w:val="28"/>
        </w:rPr>
        <w:t>0</w:t>
      </w:r>
      <w:r w:rsidRPr="006913C1">
        <w:rPr>
          <w:bCs/>
          <w:sz w:val="28"/>
          <w:szCs w:val="28"/>
        </w:rPr>
        <w:t>.0</w:t>
      </w:r>
      <w:r w:rsidR="00B531F8" w:rsidRPr="006913C1">
        <w:rPr>
          <w:bCs/>
          <w:sz w:val="28"/>
          <w:szCs w:val="28"/>
        </w:rPr>
        <w:t>6</w:t>
      </w:r>
      <w:r w:rsidRPr="006913C1">
        <w:rPr>
          <w:bCs/>
          <w:sz w:val="28"/>
          <w:szCs w:val="28"/>
        </w:rPr>
        <w:t>.202</w:t>
      </w:r>
      <w:r w:rsidR="00B531F8" w:rsidRPr="006913C1">
        <w:rPr>
          <w:bCs/>
          <w:sz w:val="28"/>
          <w:szCs w:val="28"/>
        </w:rPr>
        <w:t>2</w:t>
      </w:r>
      <w:r w:rsidR="00A95A6F">
        <w:rPr>
          <w:bCs/>
          <w:sz w:val="28"/>
          <w:szCs w:val="28"/>
        </w:rPr>
        <w:t xml:space="preserve"> г.</w:t>
      </w:r>
      <w:r w:rsidRPr="006913C1">
        <w:rPr>
          <w:bCs/>
          <w:sz w:val="28"/>
          <w:szCs w:val="28"/>
        </w:rPr>
        <w:t xml:space="preserve">, </w:t>
      </w:r>
      <w:r w:rsidR="00D75661" w:rsidRPr="006913C1">
        <w:rPr>
          <w:bCs/>
          <w:sz w:val="28"/>
          <w:szCs w:val="28"/>
        </w:rPr>
        <w:t xml:space="preserve">№ </w:t>
      </w:r>
      <w:r w:rsidR="00786A5B" w:rsidRPr="006913C1">
        <w:rPr>
          <w:bCs/>
          <w:sz w:val="28"/>
          <w:szCs w:val="28"/>
        </w:rPr>
        <w:t>1467</w:t>
      </w:r>
      <w:r w:rsidR="00D75661" w:rsidRPr="006913C1">
        <w:rPr>
          <w:bCs/>
          <w:sz w:val="28"/>
          <w:szCs w:val="28"/>
        </w:rPr>
        <w:t xml:space="preserve"> от </w:t>
      </w:r>
      <w:r w:rsidR="00786A5B" w:rsidRPr="006913C1">
        <w:rPr>
          <w:bCs/>
          <w:sz w:val="28"/>
          <w:szCs w:val="28"/>
        </w:rPr>
        <w:t>23</w:t>
      </w:r>
      <w:r w:rsidR="00D75661" w:rsidRPr="006913C1">
        <w:rPr>
          <w:bCs/>
          <w:sz w:val="28"/>
          <w:szCs w:val="28"/>
        </w:rPr>
        <w:t>.0</w:t>
      </w:r>
      <w:r w:rsidR="00786A5B" w:rsidRPr="006913C1">
        <w:rPr>
          <w:bCs/>
          <w:sz w:val="28"/>
          <w:szCs w:val="28"/>
        </w:rPr>
        <w:t>6</w:t>
      </w:r>
      <w:r w:rsidR="00D75661" w:rsidRPr="006913C1">
        <w:rPr>
          <w:bCs/>
          <w:sz w:val="28"/>
          <w:szCs w:val="28"/>
        </w:rPr>
        <w:t>.202</w:t>
      </w:r>
      <w:r w:rsidR="00786A5B" w:rsidRPr="006913C1">
        <w:rPr>
          <w:bCs/>
          <w:sz w:val="28"/>
          <w:szCs w:val="28"/>
        </w:rPr>
        <w:t>2</w:t>
      </w:r>
      <w:r w:rsidR="00A95A6F">
        <w:rPr>
          <w:bCs/>
          <w:sz w:val="28"/>
          <w:szCs w:val="28"/>
        </w:rPr>
        <w:t xml:space="preserve"> г.</w:t>
      </w:r>
      <w:r w:rsidR="00D75661" w:rsidRPr="006913C1">
        <w:rPr>
          <w:bCs/>
          <w:sz w:val="28"/>
          <w:szCs w:val="28"/>
        </w:rPr>
        <w:t xml:space="preserve">, № </w:t>
      </w:r>
      <w:r w:rsidR="00786A5B" w:rsidRPr="006913C1">
        <w:rPr>
          <w:bCs/>
          <w:sz w:val="28"/>
          <w:szCs w:val="28"/>
        </w:rPr>
        <w:t>1582</w:t>
      </w:r>
      <w:r w:rsidR="00D75661" w:rsidRPr="006913C1">
        <w:rPr>
          <w:bCs/>
          <w:sz w:val="28"/>
          <w:szCs w:val="28"/>
        </w:rPr>
        <w:t xml:space="preserve"> от </w:t>
      </w:r>
      <w:r w:rsidR="00786A5B" w:rsidRPr="006913C1">
        <w:rPr>
          <w:bCs/>
          <w:sz w:val="28"/>
          <w:szCs w:val="28"/>
        </w:rPr>
        <w:t>04</w:t>
      </w:r>
      <w:r w:rsidR="00D75661" w:rsidRPr="006913C1">
        <w:rPr>
          <w:bCs/>
          <w:sz w:val="28"/>
          <w:szCs w:val="28"/>
        </w:rPr>
        <w:t>.0</w:t>
      </w:r>
      <w:r w:rsidR="00786A5B" w:rsidRPr="006913C1">
        <w:rPr>
          <w:bCs/>
          <w:sz w:val="28"/>
          <w:szCs w:val="28"/>
        </w:rPr>
        <w:t>7</w:t>
      </w:r>
      <w:r w:rsidR="00D75661" w:rsidRPr="006913C1">
        <w:rPr>
          <w:bCs/>
          <w:sz w:val="28"/>
          <w:szCs w:val="28"/>
        </w:rPr>
        <w:t>.202</w:t>
      </w:r>
      <w:r w:rsidR="00786A5B" w:rsidRPr="006913C1">
        <w:rPr>
          <w:bCs/>
          <w:sz w:val="28"/>
          <w:szCs w:val="28"/>
        </w:rPr>
        <w:t>2</w:t>
      </w:r>
      <w:r w:rsidR="00A95A6F">
        <w:rPr>
          <w:bCs/>
          <w:sz w:val="28"/>
          <w:szCs w:val="28"/>
        </w:rPr>
        <w:t xml:space="preserve"> г.</w:t>
      </w:r>
      <w:r w:rsidR="00D75661" w:rsidRPr="006913C1">
        <w:rPr>
          <w:bCs/>
          <w:sz w:val="28"/>
          <w:szCs w:val="28"/>
        </w:rPr>
        <w:t>,</w:t>
      </w:r>
      <w:r w:rsidRPr="006913C1">
        <w:rPr>
          <w:bCs/>
          <w:sz w:val="28"/>
          <w:szCs w:val="28"/>
        </w:rPr>
        <w:t xml:space="preserve"> </w:t>
      </w:r>
      <w:r w:rsidR="00D75661" w:rsidRPr="006913C1">
        <w:rPr>
          <w:bCs/>
          <w:sz w:val="28"/>
          <w:szCs w:val="28"/>
        </w:rPr>
        <w:t xml:space="preserve">№ </w:t>
      </w:r>
      <w:r w:rsidR="00212489" w:rsidRPr="006913C1">
        <w:rPr>
          <w:bCs/>
          <w:sz w:val="28"/>
          <w:szCs w:val="28"/>
        </w:rPr>
        <w:t>1657</w:t>
      </w:r>
      <w:r w:rsidR="00D75661" w:rsidRPr="006913C1">
        <w:rPr>
          <w:bCs/>
          <w:sz w:val="28"/>
          <w:szCs w:val="28"/>
        </w:rPr>
        <w:t xml:space="preserve"> от 1</w:t>
      </w:r>
      <w:r w:rsidR="00212489" w:rsidRPr="006913C1">
        <w:rPr>
          <w:bCs/>
          <w:sz w:val="28"/>
          <w:szCs w:val="28"/>
        </w:rPr>
        <w:t>8</w:t>
      </w:r>
      <w:r w:rsidR="00D75661" w:rsidRPr="006913C1">
        <w:rPr>
          <w:bCs/>
          <w:sz w:val="28"/>
          <w:szCs w:val="28"/>
        </w:rPr>
        <w:t>.0</w:t>
      </w:r>
      <w:r w:rsidR="00212489" w:rsidRPr="006913C1">
        <w:rPr>
          <w:bCs/>
          <w:sz w:val="28"/>
          <w:szCs w:val="28"/>
        </w:rPr>
        <w:t>7</w:t>
      </w:r>
      <w:r w:rsidR="00D75661" w:rsidRPr="006913C1">
        <w:rPr>
          <w:bCs/>
          <w:sz w:val="28"/>
          <w:szCs w:val="28"/>
        </w:rPr>
        <w:t>.202</w:t>
      </w:r>
      <w:r w:rsidR="00212489" w:rsidRPr="006913C1">
        <w:rPr>
          <w:bCs/>
          <w:sz w:val="28"/>
          <w:szCs w:val="28"/>
        </w:rPr>
        <w:t>2</w:t>
      </w:r>
      <w:r w:rsidR="00A95A6F">
        <w:rPr>
          <w:bCs/>
          <w:sz w:val="28"/>
          <w:szCs w:val="28"/>
        </w:rPr>
        <w:t xml:space="preserve"> г.</w:t>
      </w:r>
      <w:r w:rsidR="00D75661" w:rsidRPr="006913C1">
        <w:rPr>
          <w:bCs/>
          <w:sz w:val="28"/>
          <w:szCs w:val="28"/>
        </w:rPr>
        <w:t xml:space="preserve">, </w:t>
      </w:r>
      <w:r w:rsidR="00734EE9" w:rsidRPr="003D316C">
        <w:rPr>
          <w:bCs/>
          <w:sz w:val="28"/>
          <w:szCs w:val="28"/>
        </w:rPr>
        <w:t>№1734, №1738 от 19.07.2022 г.</w:t>
      </w:r>
      <w:r w:rsidR="003D316C">
        <w:rPr>
          <w:bCs/>
          <w:sz w:val="28"/>
          <w:szCs w:val="28"/>
        </w:rPr>
        <w:t xml:space="preserve"> </w:t>
      </w:r>
      <w:r w:rsidRPr="006913C1">
        <w:rPr>
          <w:bCs/>
          <w:sz w:val="28"/>
          <w:szCs w:val="28"/>
        </w:rPr>
        <w:t xml:space="preserve">в сроки предусмотренные контрактом и размещены в ЕИС «Госзакупки» в соответствии с законом. </w:t>
      </w:r>
    </w:p>
    <w:p w:rsidR="00E16D8A" w:rsidRPr="00D141E0" w:rsidRDefault="00734EE9" w:rsidP="00E16D8A">
      <w:pPr>
        <w:tabs>
          <w:tab w:val="left" w:pos="-2694"/>
        </w:tabs>
        <w:ind w:firstLine="720"/>
        <w:jc w:val="both"/>
        <w:rPr>
          <w:sz w:val="28"/>
          <w:szCs w:val="28"/>
        </w:rPr>
      </w:pPr>
      <w:r w:rsidRPr="00D141E0">
        <w:rPr>
          <w:bCs/>
          <w:sz w:val="28"/>
          <w:szCs w:val="28"/>
        </w:rPr>
        <w:t>В</w:t>
      </w:r>
      <w:r w:rsidR="00E16D8A" w:rsidRPr="00D141E0">
        <w:rPr>
          <w:bCs/>
          <w:sz w:val="28"/>
          <w:szCs w:val="28"/>
        </w:rPr>
        <w:t xml:space="preserve"> соответствии с п. 4.1. Контракта, </w:t>
      </w:r>
      <w:r w:rsidR="00E16D8A" w:rsidRPr="00D141E0">
        <w:rPr>
          <w:sz w:val="28"/>
          <w:szCs w:val="28"/>
        </w:rPr>
        <w:t>Государственный Заказчик предоставляет Подрядчику Аванс  в размере 30% цены каждого этапа исполнения контракта, указанного в Графике выполнения работ не позднее 01.08.2022 года.</w:t>
      </w:r>
    </w:p>
    <w:p w:rsidR="00E16D8A" w:rsidRPr="00D141E0" w:rsidRDefault="00E16D8A" w:rsidP="00893C40">
      <w:pPr>
        <w:ind w:firstLine="567"/>
        <w:jc w:val="both"/>
        <w:rPr>
          <w:sz w:val="28"/>
          <w:szCs w:val="28"/>
        </w:rPr>
      </w:pPr>
      <w:r w:rsidRPr="00D141E0">
        <w:rPr>
          <w:sz w:val="28"/>
          <w:szCs w:val="28"/>
        </w:rPr>
        <w:t>Удержание аванса производится ежемесячно, начиная с месяца последующего за месяцем выдачи аванса и заканчивая не позднее последнего месяца выполнения работ, при расчете за выполненные работы путем вычетов пропорциональных сумм из сумм очередных платежей, причитающихся Подрядчику.</w:t>
      </w:r>
    </w:p>
    <w:p w:rsidR="00E16D8A" w:rsidRPr="00D141E0" w:rsidRDefault="00E16D8A" w:rsidP="00893C4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D141E0">
        <w:rPr>
          <w:sz w:val="28"/>
          <w:szCs w:val="28"/>
        </w:rPr>
        <w:lastRenderedPageBreak/>
        <w:t>Промежуточные платежи в рамках настоящего Контракта (</w:t>
      </w:r>
      <w:r w:rsidRPr="00D141E0">
        <w:rPr>
          <w:rFonts w:eastAsiaTheme="minorHAnsi"/>
          <w:iCs/>
          <w:sz w:val="28"/>
          <w:szCs w:val="28"/>
          <w:lang w:eastAsia="en-US"/>
        </w:rPr>
        <w:t>отдельных этапов исполнения контракта</w:t>
      </w:r>
      <w:r w:rsidRPr="00D141E0">
        <w:rPr>
          <w:sz w:val="28"/>
          <w:szCs w:val="28"/>
        </w:rPr>
        <w:t>) осуществляются Государственным Заказчиком на основании Акта, в течение 15 рабочих дней с момента их подписания (п. 4.2.</w:t>
      </w:r>
      <w:proofErr w:type="gramEnd"/>
      <w:r w:rsidRPr="00D141E0">
        <w:rPr>
          <w:sz w:val="28"/>
          <w:szCs w:val="28"/>
        </w:rPr>
        <w:t xml:space="preserve"> </w:t>
      </w:r>
      <w:proofErr w:type="gramStart"/>
      <w:r w:rsidRPr="00D141E0">
        <w:rPr>
          <w:sz w:val="28"/>
          <w:szCs w:val="28"/>
        </w:rPr>
        <w:t>Контракта).</w:t>
      </w:r>
      <w:proofErr w:type="gramEnd"/>
    </w:p>
    <w:p w:rsidR="00E16D8A" w:rsidRPr="00893C40" w:rsidRDefault="00E16D8A" w:rsidP="00893C4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93C40">
        <w:rPr>
          <w:sz w:val="28"/>
          <w:szCs w:val="28"/>
        </w:rPr>
        <w:t>Платежным п</w:t>
      </w:r>
      <w:r w:rsidR="00D141E0" w:rsidRPr="00893C40">
        <w:rPr>
          <w:sz w:val="28"/>
          <w:szCs w:val="28"/>
        </w:rPr>
        <w:t>оручением № 1151 от 23.05.2022 вы</w:t>
      </w:r>
      <w:r w:rsidRPr="00893C40">
        <w:rPr>
          <w:sz w:val="28"/>
          <w:szCs w:val="28"/>
        </w:rPr>
        <w:t xml:space="preserve">плачен аванс в сумме 7 680 185 ,03 руб. Согласно акта выполненных работ </w:t>
      </w:r>
      <w:r w:rsidR="00D141E0" w:rsidRPr="00893C40">
        <w:rPr>
          <w:sz w:val="28"/>
          <w:szCs w:val="28"/>
        </w:rPr>
        <w:t xml:space="preserve">№1 </w:t>
      </w:r>
      <w:r w:rsidRPr="00893C40">
        <w:rPr>
          <w:sz w:val="28"/>
          <w:szCs w:val="28"/>
        </w:rPr>
        <w:t xml:space="preserve">от 01.06.2022г. – сумма </w:t>
      </w:r>
      <w:r w:rsidR="00D141E0" w:rsidRPr="00893C40">
        <w:rPr>
          <w:sz w:val="28"/>
          <w:szCs w:val="28"/>
        </w:rPr>
        <w:t>выполненных работ</w:t>
      </w:r>
      <w:r w:rsidRPr="00893C40">
        <w:rPr>
          <w:sz w:val="28"/>
          <w:szCs w:val="28"/>
        </w:rPr>
        <w:t xml:space="preserve"> составляет 35 771 660,40 руб., </w:t>
      </w:r>
      <w:r w:rsidR="00D141E0" w:rsidRPr="00893C40">
        <w:rPr>
          <w:sz w:val="28"/>
          <w:szCs w:val="28"/>
        </w:rPr>
        <w:t>таким образом, по условиям Контракта сумма аванса должна составлять 10 731 498,12 руб. По факту выполнения работ по а</w:t>
      </w:r>
      <w:r w:rsidRPr="00893C40">
        <w:rPr>
          <w:sz w:val="28"/>
          <w:szCs w:val="28"/>
        </w:rPr>
        <w:t>кту</w:t>
      </w:r>
      <w:r w:rsidR="00D141E0" w:rsidRPr="00893C40">
        <w:rPr>
          <w:sz w:val="28"/>
          <w:szCs w:val="28"/>
        </w:rPr>
        <w:t xml:space="preserve"> №1</w:t>
      </w:r>
      <w:r w:rsidRPr="00893C40">
        <w:rPr>
          <w:sz w:val="28"/>
          <w:szCs w:val="28"/>
        </w:rPr>
        <w:t xml:space="preserve"> проведен</w:t>
      </w:r>
      <w:r w:rsidR="00D141E0" w:rsidRPr="00893C40">
        <w:rPr>
          <w:sz w:val="28"/>
          <w:szCs w:val="28"/>
        </w:rPr>
        <w:t>ы</w:t>
      </w:r>
      <w:r w:rsidRPr="00893C40">
        <w:rPr>
          <w:sz w:val="28"/>
          <w:szCs w:val="28"/>
        </w:rPr>
        <w:t xml:space="preserve"> платеж</w:t>
      </w:r>
      <w:r w:rsidR="00D141E0" w:rsidRPr="00893C40">
        <w:rPr>
          <w:sz w:val="28"/>
          <w:szCs w:val="28"/>
        </w:rPr>
        <w:t>и</w:t>
      </w:r>
      <w:r w:rsidRPr="00893C40">
        <w:rPr>
          <w:sz w:val="28"/>
          <w:szCs w:val="28"/>
        </w:rPr>
        <w:t xml:space="preserve"> в сумме 33 220 303,18 руб.</w:t>
      </w:r>
      <w:r w:rsidR="00211E48" w:rsidRPr="00893C40">
        <w:rPr>
          <w:sz w:val="28"/>
          <w:szCs w:val="28"/>
        </w:rPr>
        <w:t xml:space="preserve"> (</w:t>
      </w:r>
      <w:proofErr w:type="spellStart"/>
      <w:proofErr w:type="gramStart"/>
      <w:r w:rsidR="00211E48" w:rsidRPr="00893C40">
        <w:rPr>
          <w:sz w:val="28"/>
          <w:szCs w:val="28"/>
        </w:rPr>
        <w:t>п</w:t>
      </w:r>
      <w:proofErr w:type="spellEnd"/>
      <w:proofErr w:type="gramEnd"/>
      <w:r w:rsidR="00211E48" w:rsidRPr="00893C40">
        <w:rPr>
          <w:sz w:val="28"/>
          <w:szCs w:val="28"/>
        </w:rPr>
        <w:t>/</w:t>
      </w:r>
      <w:proofErr w:type="spellStart"/>
      <w:r w:rsidR="00211E48" w:rsidRPr="00893C40">
        <w:rPr>
          <w:sz w:val="28"/>
          <w:szCs w:val="28"/>
        </w:rPr>
        <w:t>п</w:t>
      </w:r>
      <w:proofErr w:type="spellEnd"/>
      <w:r w:rsidR="00211E48" w:rsidRPr="00893C40">
        <w:rPr>
          <w:sz w:val="28"/>
          <w:szCs w:val="28"/>
        </w:rPr>
        <w:t xml:space="preserve"> № 1288 от 07.06.2022)</w:t>
      </w:r>
      <w:r w:rsidR="00D141E0" w:rsidRPr="00893C40">
        <w:rPr>
          <w:sz w:val="28"/>
          <w:szCs w:val="28"/>
        </w:rPr>
        <w:t xml:space="preserve"> и</w:t>
      </w:r>
      <w:r w:rsidR="00211E48" w:rsidRPr="00893C40">
        <w:rPr>
          <w:sz w:val="28"/>
          <w:szCs w:val="28"/>
        </w:rPr>
        <w:t xml:space="preserve"> 530 033,08 руб. (</w:t>
      </w:r>
      <w:proofErr w:type="spellStart"/>
      <w:proofErr w:type="gramStart"/>
      <w:r w:rsidR="00211E48" w:rsidRPr="00893C40">
        <w:rPr>
          <w:sz w:val="28"/>
          <w:szCs w:val="28"/>
        </w:rPr>
        <w:t>п</w:t>
      </w:r>
      <w:proofErr w:type="spellEnd"/>
      <w:proofErr w:type="gramEnd"/>
      <w:r w:rsidR="00211E48" w:rsidRPr="00893C40">
        <w:rPr>
          <w:sz w:val="28"/>
          <w:szCs w:val="28"/>
        </w:rPr>
        <w:t>/</w:t>
      </w:r>
      <w:proofErr w:type="spellStart"/>
      <w:r w:rsidR="00211E48" w:rsidRPr="00893C40">
        <w:rPr>
          <w:sz w:val="28"/>
          <w:szCs w:val="28"/>
        </w:rPr>
        <w:t>п</w:t>
      </w:r>
      <w:proofErr w:type="spellEnd"/>
      <w:r w:rsidR="00211E48" w:rsidRPr="00893C40">
        <w:rPr>
          <w:sz w:val="28"/>
          <w:szCs w:val="28"/>
        </w:rPr>
        <w:t xml:space="preserve"> № 1346 от 27.06.2022)</w:t>
      </w:r>
      <w:r w:rsidR="00483497" w:rsidRPr="00893C40">
        <w:rPr>
          <w:sz w:val="28"/>
          <w:szCs w:val="28"/>
        </w:rPr>
        <w:t>, тогда как по условиям</w:t>
      </w:r>
      <w:r w:rsidR="00D141E0" w:rsidRPr="00893C40">
        <w:rPr>
          <w:sz w:val="28"/>
          <w:szCs w:val="28"/>
        </w:rPr>
        <w:t xml:space="preserve"> </w:t>
      </w:r>
      <w:r w:rsidR="00483497" w:rsidRPr="00893C40">
        <w:rPr>
          <w:sz w:val="28"/>
          <w:szCs w:val="28"/>
        </w:rPr>
        <w:t xml:space="preserve">Контракта сумма </w:t>
      </w:r>
      <w:r w:rsidR="00D141E0" w:rsidRPr="00893C40">
        <w:rPr>
          <w:sz w:val="28"/>
          <w:szCs w:val="28"/>
        </w:rPr>
        <w:t xml:space="preserve">подлежащая уплате по Акту № 1 должна производиться с условием удержания суммы ранее выплаченного аванса и составляет 28 091 475,37 рублей. </w:t>
      </w:r>
      <w:r w:rsidR="00D141E0" w:rsidRPr="00893C40">
        <w:rPr>
          <w:b/>
          <w:sz w:val="28"/>
          <w:szCs w:val="28"/>
        </w:rPr>
        <w:t>Таким образом</w:t>
      </w:r>
      <w:r w:rsidR="00483497" w:rsidRPr="00893C40">
        <w:rPr>
          <w:b/>
          <w:sz w:val="28"/>
          <w:szCs w:val="28"/>
        </w:rPr>
        <w:t>, Учреждением нарушен порядок оплаты, предусмотренный Контрактом</w:t>
      </w:r>
      <w:r w:rsidR="00BF022B" w:rsidRPr="00893C40">
        <w:rPr>
          <w:b/>
          <w:sz w:val="28"/>
          <w:szCs w:val="28"/>
        </w:rPr>
        <w:t>, а именно аванс выплачен в сумме меньше, чем предусмотрено условиями Контракта, а оплата по Акту выполненных работ превысила стоимость выполненных работ</w:t>
      </w:r>
      <w:r w:rsidR="00483497" w:rsidRPr="00893C40">
        <w:rPr>
          <w:b/>
          <w:sz w:val="28"/>
          <w:szCs w:val="28"/>
        </w:rPr>
        <w:t>.</w:t>
      </w:r>
      <w:r w:rsidR="00D141E0" w:rsidRPr="00893C40">
        <w:rPr>
          <w:sz w:val="28"/>
          <w:szCs w:val="28"/>
        </w:rPr>
        <w:t xml:space="preserve">  </w:t>
      </w:r>
    </w:p>
    <w:p w:rsidR="00211E48" w:rsidRPr="00893C40" w:rsidRDefault="00211E48" w:rsidP="00893C40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893C40">
        <w:rPr>
          <w:sz w:val="28"/>
          <w:szCs w:val="28"/>
        </w:rPr>
        <w:t xml:space="preserve">Согласно акта выполненных работ </w:t>
      </w:r>
      <w:r w:rsidR="00483497" w:rsidRPr="00893C40">
        <w:rPr>
          <w:sz w:val="28"/>
          <w:szCs w:val="28"/>
        </w:rPr>
        <w:t xml:space="preserve">№2 </w:t>
      </w:r>
      <w:r w:rsidRPr="00893C40">
        <w:rPr>
          <w:sz w:val="28"/>
          <w:szCs w:val="28"/>
        </w:rPr>
        <w:t>от 16.06.2022г. – сумма подлежащая уплате составляет 33 239 296,80 руб., по данному акту проведен платеж 31 361 067,16 руб. (</w:t>
      </w:r>
      <w:proofErr w:type="spellStart"/>
      <w:proofErr w:type="gramStart"/>
      <w:r w:rsidRPr="00893C40">
        <w:rPr>
          <w:sz w:val="28"/>
          <w:szCs w:val="28"/>
        </w:rPr>
        <w:t>п</w:t>
      </w:r>
      <w:proofErr w:type="spellEnd"/>
      <w:proofErr w:type="gramEnd"/>
      <w:r w:rsidRPr="00893C40">
        <w:rPr>
          <w:sz w:val="28"/>
          <w:szCs w:val="28"/>
        </w:rPr>
        <w:t>/</w:t>
      </w:r>
      <w:proofErr w:type="spellStart"/>
      <w:r w:rsidRPr="00893C40">
        <w:rPr>
          <w:sz w:val="28"/>
          <w:szCs w:val="28"/>
        </w:rPr>
        <w:t>п</w:t>
      </w:r>
      <w:proofErr w:type="spellEnd"/>
      <w:r w:rsidRPr="00893C40">
        <w:rPr>
          <w:sz w:val="28"/>
          <w:szCs w:val="28"/>
        </w:rPr>
        <w:t xml:space="preserve"> № 1445 от 27.06.2022).</w:t>
      </w:r>
      <w:r w:rsidR="00483497" w:rsidRPr="00893C40">
        <w:rPr>
          <w:sz w:val="28"/>
          <w:szCs w:val="28"/>
        </w:rPr>
        <w:t xml:space="preserve"> </w:t>
      </w:r>
      <w:r w:rsidR="00667935">
        <w:rPr>
          <w:b/>
          <w:sz w:val="28"/>
          <w:szCs w:val="28"/>
        </w:rPr>
        <w:t>Выплата а</w:t>
      </w:r>
      <w:r w:rsidR="00483497" w:rsidRPr="00893C40">
        <w:rPr>
          <w:b/>
          <w:sz w:val="28"/>
          <w:szCs w:val="28"/>
        </w:rPr>
        <w:t>ванс</w:t>
      </w:r>
      <w:r w:rsidR="00667935">
        <w:rPr>
          <w:b/>
          <w:sz w:val="28"/>
          <w:szCs w:val="28"/>
        </w:rPr>
        <w:t>а</w:t>
      </w:r>
      <w:r w:rsidR="00483497" w:rsidRPr="00893C40">
        <w:rPr>
          <w:b/>
          <w:sz w:val="28"/>
          <w:szCs w:val="28"/>
        </w:rPr>
        <w:t xml:space="preserve"> по данному этапу контракта не проводил</w:t>
      </w:r>
      <w:r w:rsidR="00667935">
        <w:rPr>
          <w:b/>
          <w:sz w:val="28"/>
          <w:szCs w:val="28"/>
        </w:rPr>
        <w:t>а</w:t>
      </w:r>
      <w:r w:rsidR="00483497" w:rsidRPr="00893C40">
        <w:rPr>
          <w:b/>
          <w:sz w:val="28"/>
          <w:szCs w:val="28"/>
        </w:rPr>
        <w:t>с</w:t>
      </w:r>
      <w:r w:rsidR="00667935">
        <w:rPr>
          <w:b/>
          <w:sz w:val="28"/>
          <w:szCs w:val="28"/>
        </w:rPr>
        <w:t>ь</w:t>
      </w:r>
      <w:r w:rsidR="00483497" w:rsidRPr="00893C40">
        <w:rPr>
          <w:b/>
          <w:sz w:val="28"/>
          <w:szCs w:val="28"/>
        </w:rPr>
        <w:t>, что является нарушением порядка оплаты по Контракту.</w:t>
      </w:r>
    </w:p>
    <w:p w:rsidR="00211E48" w:rsidRPr="00893C40" w:rsidRDefault="00211E48" w:rsidP="00893C40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893C40">
        <w:rPr>
          <w:sz w:val="28"/>
          <w:szCs w:val="28"/>
        </w:rPr>
        <w:t xml:space="preserve">Платежным поручением № 1467 от 28.06.2022 </w:t>
      </w:r>
      <w:r w:rsidR="00483497" w:rsidRPr="00893C40">
        <w:rPr>
          <w:sz w:val="28"/>
          <w:szCs w:val="28"/>
        </w:rPr>
        <w:t>вы</w:t>
      </w:r>
      <w:r w:rsidRPr="00893C40">
        <w:rPr>
          <w:sz w:val="28"/>
          <w:szCs w:val="28"/>
        </w:rPr>
        <w:t xml:space="preserve">плачен аванс в сумме 6 084 266 ,37 руб. Согласно акта выполненных работ </w:t>
      </w:r>
      <w:r w:rsidR="00483497" w:rsidRPr="00893C40">
        <w:rPr>
          <w:sz w:val="28"/>
          <w:szCs w:val="28"/>
        </w:rPr>
        <w:t xml:space="preserve">№3 </w:t>
      </w:r>
      <w:r w:rsidRPr="00893C40">
        <w:rPr>
          <w:sz w:val="28"/>
          <w:szCs w:val="28"/>
        </w:rPr>
        <w:t xml:space="preserve">от 01.07.2022г. – сумма </w:t>
      </w:r>
      <w:r w:rsidR="00483497" w:rsidRPr="00893C40">
        <w:rPr>
          <w:sz w:val="28"/>
          <w:szCs w:val="28"/>
        </w:rPr>
        <w:t xml:space="preserve">выполненных работ составляет </w:t>
      </w:r>
      <w:r w:rsidRPr="00893C40">
        <w:rPr>
          <w:sz w:val="28"/>
          <w:szCs w:val="28"/>
        </w:rPr>
        <w:t>22 160 084,40 руб., по данному акту проведен платеж 11 55 860,81 руб. (</w:t>
      </w:r>
      <w:proofErr w:type="spellStart"/>
      <w:proofErr w:type="gramStart"/>
      <w:r w:rsidRPr="00893C40">
        <w:rPr>
          <w:sz w:val="28"/>
          <w:szCs w:val="28"/>
        </w:rPr>
        <w:t>п</w:t>
      </w:r>
      <w:proofErr w:type="spellEnd"/>
      <w:proofErr w:type="gramEnd"/>
      <w:r w:rsidRPr="00893C40">
        <w:rPr>
          <w:sz w:val="28"/>
          <w:szCs w:val="28"/>
        </w:rPr>
        <w:t>/</w:t>
      </w:r>
      <w:proofErr w:type="spellStart"/>
      <w:r w:rsidRPr="00893C40">
        <w:rPr>
          <w:sz w:val="28"/>
          <w:szCs w:val="28"/>
        </w:rPr>
        <w:t>п</w:t>
      </w:r>
      <w:proofErr w:type="spellEnd"/>
      <w:r w:rsidRPr="00893C40">
        <w:rPr>
          <w:sz w:val="28"/>
          <w:szCs w:val="28"/>
        </w:rPr>
        <w:t xml:space="preserve"> № 1582 от 07.07.2022), 7 338 867,00 руб. (</w:t>
      </w:r>
      <w:proofErr w:type="spellStart"/>
      <w:r w:rsidRPr="00893C40">
        <w:rPr>
          <w:sz w:val="28"/>
          <w:szCs w:val="28"/>
        </w:rPr>
        <w:t>п</w:t>
      </w:r>
      <w:proofErr w:type="spellEnd"/>
      <w:r w:rsidRPr="00893C40">
        <w:rPr>
          <w:sz w:val="28"/>
          <w:szCs w:val="28"/>
        </w:rPr>
        <w:t>/</w:t>
      </w:r>
      <w:proofErr w:type="spellStart"/>
      <w:r w:rsidRPr="00893C40">
        <w:rPr>
          <w:sz w:val="28"/>
          <w:szCs w:val="28"/>
        </w:rPr>
        <w:t>п</w:t>
      </w:r>
      <w:proofErr w:type="spellEnd"/>
      <w:r w:rsidRPr="00893C40">
        <w:rPr>
          <w:sz w:val="28"/>
          <w:szCs w:val="28"/>
        </w:rPr>
        <w:t xml:space="preserve"> № 1657 от 18.07.2022).</w:t>
      </w:r>
      <w:r w:rsidR="00BF022B" w:rsidRPr="00893C40">
        <w:rPr>
          <w:b/>
          <w:sz w:val="28"/>
          <w:szCs w:val="28"/>
        </w:rPr>
        <w:t>Тогда как с учетом выплаченного аванса и ранее внесенных платежей</w:t>
      </w:r>
      <w:r w:rsidR="002D3554" w:rsidRPr="00893C40">
        <w:rPr>
          <w:b/>
          <w:sz w:val="28"/>
          <w:szCs w:val="28"/>
        </w:rPr>
        <w:t>,</w:t>
      </w:r>
      <w:r w:rsidR="00BF022B" w:rsidRPr="00893C40">
        <w:rPr>
          <w:b/>
          <w:sz w:val="28"/>
          <w:szCs w:val="28"/>
        </w:rPr>
        <w:t xml:space="preserve"> сумма подлежащая уплате</w:t>
      </w:r>
      <w:r w:rsidR="002D3554" w:rsidRPr="00893C40">
        <w:rPr>
          <w:b/>
          <w:sz w:val="28"/>
          <w:szCs w:val="28"/>
        </w:rPr>
        <w:t xml:space="preserve"> по Акту №3</w:t>
      </w:r>
      <w:r w:rsidR="00BF022B" w:rsidRPr="00893C40">
        <w:rPr>
          <w:b/>
          <w:sz w:val="28"/>
          <w:szCs w:val="28"/>
        </w:rPr>
        <w:t xml:space="preserve"> составляет </w:t>
      </w:r>
      <w:r w:rsidR="002D3554" w:rsidRPr="00893C40">
        <w:rPr>
          <w:b/>
          <w:sz w:val="28"/>
          <w:szCs w:val="28"/>
        </w:rPr>
        <w:t>12 295 186,78 рублей. Таким образом, сумма оплаты по Акту выполненных работ превысила стоимость выполненных работ.</w:t>
      </w:r>
    </w:p>
    <w:p w:rsidR="00893C40" w:rsidRPr="00893C40" w:rsidRDefault="00211E48" w:rsidP="00893C40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893C40">
        <w:rPr>
          <w:sz w:val="28"/>
          <w:szCs w:val="28"/>
        </w:rPr>
        <w:t>Согл</w:t>
      </w:r>
      <w:r w:rsidR="00316414" w:rsidRPr="00893C40">
        <w:rPr>
          <w:sz w:val="28"/>
          <w:szCs w:val="28"/>
        </w:rPr>
        <w:t xml:space="preserve">асно акта выполненных работ </w:t>
      </w:r>
      <w:r w:rsidR="002D3554" w:rsidRPr="00893C40">
        <w:rPr>
          <w:sz w:val="28"/>
          <w:szCs w:val="28"/>
        </w:rPr>
        <w:t xml:space="preserve">№4 </w:t>
      </w:r>
      <w:r w:rsidR="00316414" w:rsidRPr="00893C40">
        <w:rPr>
          <w:sz w:val="28"/>
          <w:szCs w:val="28"/>
        </w:rPr>
        <w:t xml:space="preserve">от </w:t>
      </w:r>
      <w:r w:rsidRPr="00893C40">
        <w:rPr>
          <w:sz w:val="28"/>
          <w:szCs w:val="28"/>
        </w:rPr>
        <w:t>1</w:t>
      </w:r>
      <w:r w:rsidR="00316414" w:rsidRPr="00893C40">
        <w:rPr>
          <w:sz w:val="28"/>
          <w:szCs w:val="28"/>
        </w:rPr>
        <w:t>5</w:t>
      </w:r>
      <w:r w:rsidRPr="00893C40">
        <w:rPr>
          <w:sz w:val="28"/>
          <w:szCs w:val="28"/>
        </w:rPr>
        <w:t>.07.2022г. – сумма подлежащая уплате составляет</w:t>
      </w:r>
      <w:r w:rsidR="00316414" w:rsidRPr="00893C40">
        <w:rPr>
          <w:sz w:val="28"/>
          <w:szCs w:val="28"/>
        </w:rPr>
        <w:t xml:space="preserve"> 40 824 180,00 руб.,</w:t>
      </w:r>
      <w:r w:rsidRPr="00893C40">
        <w:rPr>
          <w:sz w:val="28"/>
          <w:szCs w:val="28"/>
        </w:rPr>
        <w:t xml:space="preserve"> по данному акту проведен платеж</w:t>
      </w:r>
      <w:r w:rsidR="00316414" w:rsidRPr="00893C40">
        <w:rPr>
          <w:sz w:val="28"/>
          <w:szCs w:val="28"/>
        </w:rPr>
        <w:t xml:space="preserve"> 34 804 927,04 руб. (</w:t>
      </w:r>
      <w:proofErr w:type="spellStart"/>
      <w:proofErr w:type="gramStart"/>
      <w:r w:rsidR="00316414" w:rsidRPr="00893C40">
        <w:rPr>
          <w:sz w:val="28"/>
          <w:szCs w:val="28"/>
        </w:rPr>
        <w:t>п</w:t>
      </w:r>
      <w:proofErr w:type="spellEnd"/>
      <w:proofErr w:type="gramEnd"/>
      <w:r w:rsidR="00316414" w:rsidRPr="00893C40">
        <w:rPr>
          <w:sz w:val="28"/>
          <w:szCs w:val="28"/>
        </w:rPr>
        <w:t>/</w:t>
      </w:r>
      <w:proofErr w:type="spellStart"/>
      <w:r w:rsidR="00316414" w:rsidRPr="00893C40">
        <w:rPr>
          <w:sz w:val="28"/>
          <w:szCs w:val="28"/>
        </w:rPr>
        <w:t>п</w:t>
      </w:r>
      <w:proofErr w:type="spellEnd"/>
      <w:r w:rsidR="00316414" w:rsidRPr="00893C40">
        <w:rPr>
          <w:sz w:val="28"/>
          <w:szCs w:val="28"/>
        </w:rPr>
        <w:t xml:space="preserve"> № 1738 от 19.07.2022).</w:t>
      </w:r>
      <w:r w:rsidR="00893C40" w:rsidRPr="00893C40">
        <w:rPr>
          <w:b/>
          <w:sz w:val="28"/>
          <w:szCs w:val="28"/>
        </w:rPr>
        <w:t xml:space="preserve"> </w:t>
      </w:r>
      <w:r w:rsidR="00667935">
        <w:rPr>
          <w:b/>
          <w:sz w:val="28"/>
          <w:szCs w:val="28"/>
        </w:rPr>
        <w:t>Выплата а</w:t>
      </w:r>
      <w:r w:rsidR="00893C40" w:rsidRPr="00893C40">
        <w:rPr>
          <w:b/>
          <w:sz w:val="28"/>
          <w:szCs w:val="28"/>
        </w:rPr>
        <w:t>ванс</w:t>
      </w:r>
      <w:r w:rsidR="00667935">
        <w:rPr>
          <w:b/>
          <w:sz w:val="28"/>
          <w:szCs w:val="28"/>
        </w:rPr>
        <w:t>а</w:t>
      </w:r>
      <w:r w:rsidR="00893C40" w:rsidRPr="00893C40">
        <w:rPr>
          <w:b/>
          <w:sz w:val="28"/>
          <w:szCs w:val="28"/>
        </w:rPr>
        <w:t xml:space="preserve"> по данному этапу контракта не проводил</w:t>
      </w:r>
      <w:r w:rsidR="00667935">
        <w:rPr>
          <w:b/>
          <w:sz w:val="28"/>
          <w:szCs w:val="28"/>
        </w:rPr>
        <w:t>а</w:t>
      </w:r>
      <w:r w:rsidR="00893C40" w:rsidRPr="00893C40">
        <w:rPr>
          <w:b/>
          <w:sz w:val="28"/>
          <w:szCs w:val="28"/>
        </w:rPr>
        <w:t>с</w:t>
      </w:r>
      <w:r w:rsidR="00667935">
        <w:rPr>
          <w:b/>
          <w:sz w:val="28"/>
          <w:szCs w:val="28"/>
        </w:rPr>
        <w:t>ь</w:t>
      </w:r>
      <w:r w:rsidR="00893C40" w:rsidRPr="00893C40">
        <w:rPr>
          <w:b/>
          <w:sz w:val="28"/>
          <w:szCs w:val="28"/>
        </w:rPr>
        <w:t>, что является нарушением порядка оплаты по Контракту.</w:t>
      </w:r>
    </w:p>
    <w:p w:rsidR="00316414" w:rsidRPr="00094939" w:rsidRDefault="00893C40" w:rsidP="00893C4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94939">
        <w:rPr>
          <w:sz w:val="28"/>
          <w:szCs w:val="28"/>
        </w:rPr>
        <w:t xml:space="preserve">Платежным поручением № 1734 от 19.07.2022 выплачен аванс в сумме 3 343 815 ,93 руб. </w:t>
      </w:r>
      <w:proofErr w:type="gramStart"/>
      <w:r w:rsidR="00316414" w:rsidRPr="00094939">
        <w:rPr>
          <w:sz w:val="28"/>
          <w:szCs w:val="28"/>
        </w:rPr>
        <w:t>Согласно акта</w:t>
      </w:r>
      <w:proofErr w:type="gramEnd"/>
      <w:r w:rsidR="00316414" w:rsidRPr="00094939">
        <w:rPr>
          <w:sz w:val="28"/>
          <w:szCs w:val="28"/>
        </w:rPr>
        <w:t xml:space="preserve"> выполненных работ </w:t>
      </w:r>
      <w:r w:rsidRPr="00094939">
        <w:rPr>
          <w:sz w:val="28"/>
          <w:szCs w:val="28"/>
        </w:rPr>
        <w:t xml:space="preserve">№5 </w:t>
      </w:r>
      <w:r w:rsidR="00316414" w:rsidRPr="00094939">
        <w:rPr>
          <w:sz w:val="28"/>
          <w:szCs w:val="28"/>
        </w:rPr>
        <w:t xml:space="preserve">от 01.08.2022г. – сумма </w:t>
      </w:r>
      <w:r w:rsidR="00ED5698" w:rsidRPr="00094939">
        <w:rPr>
          <w:sz w:val="28"/>
          <w:szCs w:val="28"/>
        </w:rPr>
        <w:t xml:space="preserve">выполненных работ составляет </w:t>
      </w:r>
      <w:r w:rsidR="00316414" w:rsidRPr="00094939">
        <w:rPr>
          <w:sz w:val="28"/>
          <w:szCs w:val="28"/>
        </w:rPr>
        <w:t>97 480,80 руб.</w:t>
      </w:r>
      <w:r w:rsidR="00ED5698" w:rsidRPr="00094939">
        <w:rPr>
          <w:sz w:val="28"/>
          <w:szCs w:val="28"/>
        </w:rPr>
        <w:t xml:space="preserve"> </w:t>
      </w:r>
      <w:r w:rsidR="00316414" w:rsidRPr="00094939">
        <w:rPr>
          <w:sz w:val="28"/>
          <w:szCs w:val="28"/>
        </w:rPr>
        <w:t xml:space="preserve">Согласно акта выполненных работ </w:t>
      </w:r>
      <w:r w:rsidR="00ED5698" w:rsidRPr="00094939">
        <w:rPr>
          <w:sz w:val="28"/>
          <w:szCs w:val="28"/>
        </w:rPr>
        <w:t xml:space="preserve">№6 </w:t>
      </w:r>
      <w:r w:rsidR="00316414" w:rsidRPr="00094939">
        <w:rPr>
          <w:sz w:val="28"/>
          <w:szCs w:val="28"/>
        </w:rPr>
        <w:t xml:space="preserve">от 05.10.2022г. – сумма </w:t>
      </w:r>
      <w:r w:rsidR="00ED5698" w:rsidRPr="00094939">
        <w:rPr>
          <w:sz w:val="28"/>
          <w:szCs w:val="28"/>
        </w:rPr>
        <w:t>выполненных работ</w:t>
      </w:r>
      <w:r w:rsidR="00316414" w:rsidRPr="00094939">
        <w:rPr>
          <w:sz w:val="28"/>
          <w:szCs w:val="28"/>
        </w:rPr>
        <w:t xml:space="preserve"> составляет 3 824 623,20 руб.</w:t>
      </w:r>
    </w:p>
    <w:p w:rsidR="00316414" w:rsidRPr="00094939" w:rsidRDefault="00ED5698" w:rsidP="00893C4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94939">
        <w:rPr>
          <w:sz w:val="28"/>
          <w:szCs w:val="28"/>
        </w:rPr>
        <w:t>Денежные средства по актам №5 и №6 от 01.08.2022 и 05.10.2022 были выплачены Подрядчику путем 100% предоплаты по ранее подписанным актам.</w:t>
      </w:r>
    </w:p>
    <w:p w:rsidR="0058436B" w:rsidRDefault="00316414" w:rsidP="00316414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proofErr w:type="gramStart"/>
      <w:r w:rsidRPr="00094939">
        <w:rPr>
          <w:b/>
          <w:sz w:val="28"/>
          <w:szCs w:val="28"/>
        </w:rPr>
        <w:t xml:space="preserve">Исходя из </w:t>
      </w:r>
      <w:r w:rsidR="00ED5698" w:rsidRPr="00094939">
        <w:rPr>
          <w:b/>
          <w:sz w:val="28"/>
          <w:szCs w:val="28"/>
        </w:rPr>
        <w:t>выше</w:t>
      </w:r>
      <w:r w:rsidR="00094939" w:rsidRPr="00094939">
        <w:rPr>
          <w:b/>
          <w:sz w:val="28"/>
          <w:szCs w:val="28"/>
        </w:rPr>
        <w:t>изложенного было</w:t>
      </w:r>
      <w:proofErr w:type="gramEnd"/>
      <w:r w:rsidR="00094939" w:rsidRPr="00094939">
        <w:rPr>
          <w:b/>
          <w:sz w:val="28"/>
          <w:szCs w:val="28"/>
        </w:rPr>
        <w:t xml:space="preserve"> </w:t>
      </w:r>
      <w:r w:rsidR="00667935">
        <w:rPr>
          <w:b/>
          <w:sz w:val="28"/>
          <w:szCs w:val="28"/>
        </w:rPr>
        <w:t>вы</w:t>
      </w:r>
      <w:r w:rsidR="00094939" w:rsidRPr="00094939">
        <w:rPr>
          <w:b/>
          <w:sz w:val="28"/>
          <w:szCs w:val="28"/>
        </w:rPr>
        <w:t xml:space="preserve">явлено </w:t>
      </w:r>
      <w:r w:rsidRPr="00094939">
        <w:rPr>
          <w:b/>
          <w:sz w:val="28"/>
          <w:szCs w:val="28"/>
        </w:rPr>
        <w:t>нарушен</w:t>
      </w:r>
      <w:r w:rsidR="00094939" w:rsidRPr="00094939">
        <w:rPr>
          <w:b/>
          <w:sz w:val="28"/>
          <w:szCs w:val="28"/>
        </w:rPr>
        <w:t xml:space="preserve">ие </w:t>
      </w:r>
      <w:r w:rsidRPr="00094939">
        <w:rPr>
          <w:b/>
          <w:sz w:val="28"/>
          <w:szCs w:val="28"/>
        </w:rPr>
        <w:t>порядк</w:t>
      </w:r>
      <w:r w:rsidR="00094939" w:rsidRPr="00094939">
        <w:rPr>
          <w:b/>
          <w:sz w:val="28"/>
          <w:szCs w:val="28"/>
        </w:rPr>
        <w:t>а и сроков</w:t>
      </w:r>
      <w:r w:rsidRPr="00094939">
        <w:rPr>
          <w:b/>
          <w:sz w:val="28"/>
          <w:szCs w:val="28"/>
        </w:rPr>
        <w:t xml:space="preserve"> исполнения контракта.</w:t>
      </w:r>
      <w:r w:rsidR="006913C1" w:rsidRPr="00316414">
        <w:rPr>
          <w:b/>
          <w:bCs/>
          <w:sz w:val="28"/>
          <w:szCs w:val="28"/>
        </w:rPr>
        <w:t xml:space="preserve"> </w:t>
      </w:r>
    </w:p>
    <w:p w:rsidR="002052DF" w:rsidRPr="00316414" w:rsidRDefault="002052DF" w:rsidP="00316414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6D74A4" w:rsidRPr="00E55190" w:rsidRDefault="006D74A4" w:rsidP="009121D2">
      <w:pPr>
        <w:pStyle w:val="ConsPlusNormal"/>
        <w:ind w:firstLine="567"/>
        <w:jc w:val="both"/>
        <w:rPr>
          <w:b/>
          <w:sz w:val="28"/>
          <w:szCs w:val="28"/>
        </w:rPr>
      </w:pPr>
      <w:r w:rsidRPr="00E55190">
        <w:rPr>
          <w:b/>
          <w:color w:val="000000" w:themeColor="text1"/>
          <w:sz w:val="28"/>
          <w:szCs w:val="28"/>
        </w:rPr>
        <w:t xml:space="preserve">4.2. </w:t>
      </w:r>
      <w:r w:rsidRPr="00E55190">
        <w:rPr>
          <w:b/>
          <w:sz w:val="28"/>
          <w:szCs w:val="28"/>
        </w:rPr>
        <w:t xml:space="preserve">Закупки, осуществленные Заказчиком у единственного </w:t>
      </w:r>
      <w:r w:rsidRPr="00E55190">
        <w:rPr>
          <w:b/>
          <w:sz w:val="28"/>
          <w:szCs w:val="28"/>
        </w:rPr>
        <w:lastRenderedPageBreak/>
        <w:t>поставщика:</w:t>
      </w:r>
    </w:p>
    <w:p w:rsidR="00C87FB8" w:rsidRPr="00E55190" w:rsidRDefault="00E02AD2" w:rsidP="009121D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FA0B06">
        <w:rPr>
          <w:rFonts w:eastAsia="Calibri"/>
          <w:sz w:val="28"/>
          <w:szCs w:val="28"/>
          <w:lang w:eastAsia="en-US"/>
        </w:rPr>
        <w:t xml:space="preserve">В проверяемый период </w:t>
      </w:r>
      <w:r w:rsidRPr="00FA0B06">
        <w:rPr>
          <w:sz w:val="28"/>
          <w:szCs w:val="28"/>
        </w:rPr>
        <w:t>Учреждением был</w:t>
      </w:r>
      <w:r w:rsidR="002B4BB0" w:rsidRPr="00FA0B06">
        <w:rPr>
          <w:sz w:val="28"/>
          <w:szCs w:val="28"/>
        </w:rPr>
        <w:t>а</w:t>
      </w:r>
      <w:r w:rsidRPr="00FA0B06">
        <w:rPr>
          <w:sz w:val="28"/>
          <w:szCs w:val="28"/>
        </w:rPr>
        <w:t xml:space="preserve"> осуществлен</w:t>
      </w:r>
      <w:r w:rsidR="00BC58E2" w:rsidRPr="00FA0B06">
        <w:rPr>
          <w:sz w:val="28"/>
          <w:szCs w:val="28"/>
        </w:rPr>
        <w:t>а</w:t>
      </w:r>
      <w:r w:rsidRPr="00FA0B06">
        <w:rPr>
          <w:sz w:val="28"/>
          <w:szCs w:val="28"/>
        </w:rPr>
        <w:t xml:space="preserve"> </w:t>
      </w:r>
      <w:r w:rsidR="00BC58E2" w:rsidRPr="00FA0B06">
        <w:rPr>
          <w:sz w:val="28"/>
          <w:szCs w:val="28"/>
        </w:rPr>
        <w:t>1</w:t>
      </w:r>
      <w:r w:rsidRPr="00FA0B06">
        <w:rPr>
          <w:sz w:val="28"/>
          <w:szCs w:val="28"/>
        </w:rPr>
        <w:t xml:space="preserve"> закупк</w:t>
      </w:r>
      <w:r w:rsidR="00C87FB8" w:rsidRPr="00FA0B06">
        <w:rPr>
          <w:sz w:val="28"/>
          <w:szCs w:val="28"/>
        </w:rPr>
        <w:t>а</w:t>
      </w:r>
      <w:r w:rsidRPr="00FA0B06">
        <w:rPr>
          <w:sz w:val="28"/>
          <w:szCs w:val="28"/>
        </w:rPr>
        <w:t xml:space="preserve"> у единственного поставщика (подрядчика, исполнителя) в соответствии с</w:t>
      </w:r>
      <w:r w:rsidRPr="00FA0B06">
        <w:rPr>
          <w:rFonts w:eastAsia="Calibri"/>
          <w:sz w:val="28"/>
          <w:szCs w:val="28"/>
        </w:rPr>
        <w:t xml:space="preserve"> </w:t>
      </w:r>
      <w:hyperlink r:id="rId23" w:history="1">
        <w:r w:rsidRPr="00FA0B06">
          <w:rPr>
            <w:rFonts w:eastAsia="Calibri"/>
            <w:sz w:val="28"/>
            <w:szCs w:val="28"/>
          </w:rPr>
          <w:t xml:space="preserve">пунктом </w:t>
        </w:r>
        <w:r w:rsidR="002B4BB0" w:rsidRPr="00FA0B06">
          <w:rPr>
            <w:rFonts w:eastAsia="Calibri"/>
            <w:sz w:val="28"/>
            <w:szCs w:val="28"/>
          </w:rPr>
          <w:t>29</w:t>
        </w:r>
        <w:r w:rsidRPr="00FA0B06">
          <w:rPr>
            <w:rFonts w:eastAsia="Calibri"/>
            <w:sz w:val="28"/>
            <w:szCs w:val="28"/>
          </w:rPr>
          <w:t xml:space="preserve"> части 1 статьи 93</w:t>
        </w:r>
      </w:hyperlink>
      <w:r w:rsidRPr="00FA0B06">
        <w:rPr>
          <w:sz w:val="28"/>
          <w:szCs w:val="28"/>
        </w:rPr>
        <w:t xml:space="preserve"> Федерального закона</w:t>
      </w:r>
      <w:r w:rsidRPr="00FA0B06">
        <w:rPr>
          <w:rFonts w:eastAsia="Calibri"/>
          <w:sz w:val="28"/>
          <w:szCs w:val="28"/>
        </w:rPr>
        <w:t xml:space="preserve">, а именно </w:t>
      </w:r>
      <w:r w:rsidR="002B4BB0" w:rsidRPr="00FA0B06">
        <w:rPr>
          <w:rFonts w:eastAsiaTheme="minorHAnsi"/>
          <w:sz w:val="28"/>
          <w:szCs w:val="28"/>
          <w:lang w:eastAsia="en-US"/>
        </w:rPr>
        <w:t xml:space="preserve">государственный контракт на поставку </w:t>
      </w:r>
      <w:r w:rsidR="00BC7CF6" w:rsidRPr="00FA0B06">
        <w:rPr>
          <w:rFonts w:eastAsiaTheme="minorHAnsi"/>
          <w:sz w:val="28"/>
          <w:szCs w:val="28"/>
          <w:lang w:eastAsia="en-US"/>
        </w:rPr>
        <w:t>электроэнергии</w:t>
      </w:r>
      <w:r w:rsidR="00C87FB8" w:rsidRPr="00FA0B06">
        <w:rPr>
          <w:rFonts w:eastAsiaTheme="minorHAnsi"/>
          <w:sz w:val="28"/>
          <w:szCs w:val="28"/>
          <w:lang w:eastAsia="en-US"/>
        </w:rPr>
        <w:t xml:space="preserve"> </w:t>
      </w:r>
      <w:r w:rsidR="00502B52" w:rsidRPr="00502B52">
        <w:rPr>
          <w:rFonts w:eastAsiaTheme="minorHAnsi"/>
          <w:sz w:val="28"/>
          <w:szCs w:val="28"/>
          <w:lang w:eastAsia="en-US"/>
        </w:rPr>
        <w:t>№ 8897 от 24</w:t>
      </w:r>
      <w:r w:rsidR="00C87FB8" w:rsidRPr="00502B52">
        <w:rPr>
          <w:rFonts w:eastAsiaTheme="minorHAnsi"/>
          <w:sz w:val="28"/>
          <w:szCs w:val="28"/>
          <w:lang w:eastAsia="en-US"/>
        </w:rPr>
        <w:t>.02.202</w:t>
      </w:r>
      <w:r w:rsidR="00502B52" w:rsidRPr="00502B52">
        <w:rPr>
          <w:rFonts w:eastAsiaTheme="minorHAnsi"/>
          <w:sz w:val="28"/>
          <w:szCs w:val="28"/>
          <w:lang w:eastAsia="en-US"/>
        </w:rPr>
        <w:t>2</w:t>
      </w:r>
      <w:r w:rsidR="00A95A6F" w:rsidRPr="00502B52">
        <w:rPr>
          <w:rFonts w:eastAsiaTheme="minorHAnsi"/>
          <w:sz w:val="28"/>
          <w:szCs w:val="28"/>
          <w:lang w:eastAsia="en-US"/>
        </w:rPr>
        <w:t xml:space="preserve"> г</w:t>
      </w:r>
      <w:r w:rsidR="00BC7CF6" w:rsidRPr="00502B52">
        <w:rPr>
          <w:rFonts w:eastAsiaTheme="minorHAnsi"/>
          <w:sz w:val="28"/>
          <w:szCs w:val="28"/>
          <w:lang w:eastAsia="en-US"/>
        </w:rPr>
        <w:t>.</w:t>
      </w:r>
      <w:r w:rsidR="00BC7CF6" w:rsidRPr="00FA0B06">
        <w:rPr>
          <w:rFonts w:eastAsiaTheme="minorHAnsi"/>
          <w:sz w:val="28"/>
          <w:szCs w:val="28"/>
          <w:lang w:eastAsia="en-US"/>
        </w:rPr>
        <w:t xml:space="preserve"> </w:t>
      </w:r>
      <w:r w:rsidR="00C87FB8" w:rsidRPr="00FA0B06">
        <w:rPr>
          <w:rFonts w:eastAsiaTheme="minorHAnsi"/>
          <w:sz w:val="28"/>
          <w:szCs w:val="28"/>
          <w:lang w:eastAsia="en-US"/>
        </w:rPr>
        <w:t>В ходе проверки установлено, что Государственный контракт заключен в соответствии с требованиями Закона, сведения о контракте размещены в ЕИС Госзакупки в установленные Законом сроки, оплата</w:t>
      </w:r>
      <w:proofErr w:type="gramEnd"/>
      <w:r w:rsidR="00C87FB8" w:rsidRPr="00FA0B06">
        <w:rPr>
          <w:rFonts w:eastAsiaTheme="minorHAnsi"/>
          <w:sz w:val="28"/>
          <w:szCs w:val="28"/>
          <w:lang w:eastAsia="en-US"/>
        </w:rPr>
        <w:t xml:space="preserve"> по государственному контракту проводится в  порядке и сроке </w:t>
      </w:r>
      <w:proofErr w:type="gramStart"/>
      <w:r w:rsidR="00C87FB8" w:rsidRPr="00FA0B06">
        <w:rPr>
          <w:rFonts w:eastAsiaTheme="minorHAnsi"/>
          <w:sz w:val="28"/>
          <w:szCs w:val="28"/>
          <w:lang w:eastAsia="en-US"/>
        </w:rPr>
        <w:t>определенные</w:t>
      </w:r>
      <w:proofErr w:type="gramEnd"/>
      <w:r w:rsidR="00C87FB8" w:rsidRPr="00FA0B06">
        <w:rPr>
          <w:rFonts w:eastAsiaTheme="minorHAnsi"/>
          <w:sz w:val="28"/>
          <w:szCs w:val="28"/>
          <w:lang w:eastAsia="en-US"/>
        </w:rPr>
        <w:t xml:space="preserve"> условиями контракта.</w:t>
      </w:r>
      <w:r w:rsidR="007D71D3" w:rsidRPr="007D71D3">
        <w:rPr>
          <w:b/>
          <w:bCs/>
          <w:sz w:val="28"/>
          <w:szCs w:val="28"/>
        </w:rPr>
        <w:t xml:space="preserve"> </w:t>
      </w:r>
      <w:r w:rsidR="007D71D3" w:rsidRPr="00A04617">
        <w:rPr>
          <w:b/>
          <w:bCs/>
          <w:sz w:val="28"/>
          <w:szCs w:val="28"/>
        </w:rPr>
        <w:t>Нарушений не установлено</w:t>
      </w:r>
    </w:p>
    <w:p w:rsidR="001839CC" w:rsidRPr="00E55190" w:rsidRDefault="00BC7CF6" w:rsidP="009121D2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9602F9">
        <w:rPr>
          <w:sz w:val="28"/>
          <w:szCs w:val="28"/>
        </w:rPr>
        <w:t xml:space="preserve">По п.4 ч.1 ст.93 Закона Учреждением заключено </w:t>
      </w:r>
      <w:r w:rsidR="006913C1">
        <w:rPr>
          <w:sz w:val="28"/>
          <w:szCs w:val="28"/>
        </w:rPr>
        <w:t>29</w:t>
      </w:r>
      <w:r w:rsidR="007D71D3">
        <w:rPr>
          <w:sz w:val="28"/>
          <w:szCs w:val="28"/>
        </w:rPr>
        <w:t>1</w:t>
      </w:r>
      <w:r w:rsidRPr="009602F9">
        <w:rPr>
          <w:sz w:val="28"/>
          <w:szCs w:val="28"/>
        </w:rPr>
        <w:t xml:space="preserve"> государственных контракта (договора) </w:t>
      </w:r>
      <w:r w:rsidRPr="009602F9">
        <w:rPr>
          <w:rFonts w:eastAsiaTheme="minorHAnsi"/>
          <w:sz w:val="28"/>
          <w:szCs w:val="28"/>
          <w:lang w:eastAsia="en-US"/>
        </w:rPr>
        <w:t>на сумму, не превышающую шестисот тысяч рублей.</w:t>
      </w:r>
      <w:r w:rsidR="009602F9" w:rsidRPr="009602F9">
        <w:rPr>
          <w:rFonts w:eastAsiaTheme="minorHAnsi"/>
          <w:sz w:val="28"/>
          <w:szCs w:val="28"/>
          <w:lang w:eastAsia="en-US"/>
        </w:rPr>
        <w:t xml:space="preserve"> </w:t>
      </w:r>
      <w:r w:rsidR="001839CC" w:rsidRPr="009602F9">
        <w:rPr>
          <w:rStyle w:val="cardmaininfopurchaselink"/>
          <w:sz w:val="28"/>
          <w:szCs w:val="28"/>
        </w:rPr>
        <w:t>В ходе проверки з</w:t>
      </w:r>
      <w:r w:rsidR="001839CC" w:rsidRPr="009602F9">
        <w:rPr>
          <w:sz w:val="28"/>
          <w:szCs w:val="28"/>
        </w:rPr>
        <w:t xml:space="preserve">акупок, выявлено следующее: </w:t>
      </w:r>
      <w:r w:rsidR="001839CC" w:rsidRPr="00E55190">
        <w:rPr>
          <w:sz w:val="28"/>
          <w:szCs w:val="28"/>
        </w:rPr>
        <w:t>Проведя сравнительный анализ цен на аналогичные товары, работы и услуги в электронном магазине малых закупок «ОТС-Маркет» выявлено, что закупка ряда товаров и услуг возможна по меньшим ценам.</w:t>
      </w:r>
      <w:r w:rsidR="001839CC" w:rsidRPr="00E55190">
        <w:rPr>
          <w:color w:val="000000"/>
          <w:sz w:val="28"/>
          <w:szCs w:val="28"/>
        </w:rPr>
        <w:t xml:space="preserve"> Использование электронного магазина позволяет дополнительно экономить </w:t>
      </w:r>
      <w:r w:rsidR="001839CC" w:rsidRPr="00E55190">
        <w:rPr>
          <w:sz w:val="28"/>
          <w:szCs w:val="28"/>
        </w:rPr>
        <w:t xml:space="preserve">бюджетные средства </w:t>
      </w:r>
      <w:r w:rsidR="001839CC" w:rsidRPr="00E55190">
        <w:rPr>
          <w:color w:val="000000"/>
          <w:sz w:val="28"/>
          <w:szCs w:val="28"/>
        </w:rPr>
        <w:t xml:space="preserve">при закупках «малого объема» у единственного поставщика. </w:t>
      </w:r>
    </w:p>
    <w:p w:rsidR="00120F01" w:rsidRPr="00786FF2" w:rsidRDefault="00120F01" w:rsidP="009121D2">
      <w:pPr>
        <w:tabs>
          <w:tab w:val="left" w:pos="4424"/>
        </w:tabs>
        <w:ind w:firstLine="708"/>
        <w:jc w:val="both"/>
        <w:rPr>
          <w:b/>
          <w:sz w:val="28"/>
          <w:szCs w:val="28"/>
        </w:rPr>
      </w:pPr>
      <w:r w:rsidRPr="00786FF2">
        <w:rPr>
          <w:b/>
          <w:sz w:val="28"/>
          <w:szCs w:val="28"/>
        </w:rPr>
        <w:t>В связи с вышеизложенным, по итогам изучения представленной в ходе проверки документации, а также с учетом выявленных нарушений, Учреждению рекомендуется при осуществлении деятельности по закупкам товаров, работ, услуг произвести следующие действия:</w:t>
      </w:r>
    </w:p>
    <w:p w:rsidR="00E5558C" w:rsidRPr="00E5558C" w:rsidRDefault="00E5558C" w:rsidP="009121D2">
      <w:pPr>
        <w:tabs>
          <w:tab w:val="left" w:pos="4424"/>
        </w:tabs>
        <w:ind w:left="57" w:right="57" w:firstLine="708"/>
        <w:jc w:val="both"/>
        <w:rPr>
          <w:i/>
          <w:color w:val="000000" w:themeColor="text1"/>
          <w:sz w:val="28"/>
          <w:szCs w:val="28"/>
        </w:rPr>
      </w:pPr>
      <w:r w:rsidRPr="00E5558C">
        <w:rPr>
          <w:i/>
          <w:color w:val="000000" w:themeColor="text1"/>
          <w:sz w:val="28"/>
          <w:szCs w:val="28"/>
        </w:rPr>
        <w:t>1. При подготовке и проведении процедур определения поставщиков (исполнителей, подрядчиков), а также приемке результатов исполнения Государственных контрактов Учреждению выполнять требования следующих нормативно правовых актов:</w:t>
      </w:r>
    </w:p>
    <w:p w:rsidR="00E5558C" w:rsidRPr="00E5558C" w:rsidRDefault="00E5558C" w:rsidP="009121D2">
      <w:pPr>
        <w:ind w:left="57" w:firstLine="708"/>
        <w:jc w:val="both"/>
        <w:rPr>
          <w:i/>
          <w:color w:val="000000" w:themeColor="text1"/>
          <w:sz w:val="28"/>
          <w:szCs w:val="28"/>
        </w:rPr>
      </w:pPr>
      <w:r w:rsidRPr="00E5558C">
        <w:rPr>
          <w:i/>
          <w:sz w:val="28"/>
          <w:szCs w:val="28"/>
        </w:rPr>
        <w:t>-</w:t>
      </w:r>
      <w:r w:rsidRPr="00E5558C">
        <w:rPr>
          <w:i/>
          <w:color w:val="000000" w:themeColor="text1"/>
          <w:sz w:val="28"/>
          <w:szCs w:val="28"/>
        </w:rPr>
        <w:t xml:space="preserve"> Федерального закона от 05.04.2013 г. № 44-ФЗ "О контрактной системе в сфере закупок товаров, работ, услуг для обеспечения государственных и муниципальных нужд"</w:t>
      </w:r>
      <w:r w:rsidR="00D96835">
        <w:rPr>
          <w:i/>
          <w:color w:val="000000" w:themeColor="text1"/>
          <w:sz w:val="28"/>
          <w:szCs w:val="28"/>
        </w:rPr>
        <w:t>.</w:t>
      </w:r>
    </w:p>
    <w:p w:rsidR="00E5558C" w:rsidRPr="00E5558C" w:rsidRDefault="00E5558C" w:rsidP="009121D2">
      <w:pPr>
        <w:tabs>
          <w:tab w:val="left" w:pos="4424"/>
        </w:tabs>
        <w:ind w:left="57" w:right="57" w:firstLine="708"/>
        <w:jc w:val="both"/>
        <w:rPr>
          <w:i/>
          <w:color w:val="000000" w:themeColor="text1"/>
          <w:sz w:val="28"/>
          <w:szCs w:val="28"/>
        </w:rPr>
      </w:pPr>
      <w:r w:rsidRPr="00E5558C">
        <w:rPr>
          <w:i/>
          <w:color w:val="000000" w:themeColor="text1"/>
          <w:sz w:val="28"/>
          <w:szCs w:val="28"/>
        </w:rPr>
        <w:t>- Постановления Правительства РФ</w:t>
      </w:r>
      <w:r w:rsidR="00A95A6F">
        <w:rPr>
          <w:rFonts w:eastAsiaTheme="minorHAnsi"/>
          <w:i/>
          <w:sz w:val="28"/>
          <w:szCs w:val="28"/>
          <w:lang w:eastAsia="en-US"/>
        </w:rPr>
        <w:t xml:space="preserve"> от 28.11.</w:t>
      </w:r>
      <w:r w:rsidRPr="00E5558C">
        <w:rPr>
          <w:rFonts w:eastAsiaTheme="minorHAnsi"/>
          <w:i/>
          <w:sz w:val="28"/>
          <w:szCs w:val="28"/>
          <w:lang w:eastAsia="en-US"/>
        </w:rPr>
        <w:t>2013 г. N 1084 «О порядке ведения реестра контрактов, заключенных заказчиками, и реестра контрактов, содержащего сведения, составляющие государственную тайну.</w:t>
      </w:r>
    </w:p>
    <w:p w:rsidR="00E5558C" w:rsidRPr="00E5558C" w:rsidRDefault="00E5558C" w:rsidP="009121D2">
      <w:pPr>
        <w:tabs>
          <w:tab w:val="left" w:pos="4424"/>
        </w:tabs>
        <w:ind w:left="57" w:right="57" w:firstLine="708"/>
        <w:jc w:val="both"/>
        <w:rPr>
          <w:i/>
          <w:color w:val="000000" w:themeColor="text1"/>
          <w:sz w:val="28"/>
          <w:szCs w:val="28"/>
        </w:rPr>
      </w:pPr>
      <w:r w:rsidRPr="00E5558C">
        <w:rPr>
          <w:i/>
          <w:color w:val="000000" w:themeColor="text1"/>
          <w:sz w:val="28"/>
          <w:szCs w:val="28"/>
        </w:rPr>
        <w:t xml:space="preserve">2. В целях повышения эффективности и прозрачности проведения процедур закупок, а также повышения экономии </w:t>
      </w:r>
      <w:r w:rsidRPr="00E5558C">
        <w:rPr>
          <w:i/>
          <w:color w:val="000000" w:themeColor="text1"/>
          <w:sz w:val="28"/>
          <w:szCs w:val="28"/>
          <w:shd w:val="clear" w:color="auto" w:fill="FFFFFF"/>
        </w:rPr>
        <w:t>бюджетных средств в связи с наличием большей конкуренции рекомендуем п</w:t>
      </w:r>
      <w:r w:rsidRPr="00E5558C">
        <w:rPr>
          <w:i/>
          <w:color w:val="000000" w:themeColor="text1"/>
          <w:sz w:val="28"/>
          <w:szCs w:val="28"/>
        </w:rPr>
        <w:t>роводить закупки товаров, работ и услуг по п.4 ч.1 чт.93 Закона 44-ФЗ с  использованием электронных магазинов. В соответствии с приказом министерства экономического развития области от 20.12.2016 №2966 «Об утверждении методик оценки результативности деятельности органов исполнительной власти области» рекомендуемая доля закупок малого объема с использованием электронных магазинов, в совокупном объеме закупок «малого объема», для достижения более высокого показателя результативности эффективности должна составлять не менее 60%.</w:t>
      </w:r>
    </w:p>
    <w:p w:rsidR="00E5558C" w:rsidRPr="00E5558C" w:rsidRDefault="00E5558C" w:rsidP="009121D2">
      <w:pPr>
        <w:tabs>
          <w:tab w:val="left" w:pos="4424"/>
        </w:tabs>
        <w:ind w:left="57" w:right="57" w:firstLine="708"/>
        <w:jc w:val="both"/>
        <w:rPr>
          <w:i/>
          <w:color w:val="000000" w:themeColor="text1"/>
          <w:sz w:val="28"/>
          <w:szCs w:val="28"/>
        </w:rPr>
      </w:pPr>
      <w:r w:rsidRPr="00E5558C">
        <w:rPr>
          <w:i/>
          <w:color w:val="000000" w:themeColor="text1"/>
          <w:sz w:val="28"/>
          <w:szCs w:val="28"/>
        </w:rPr>
        <w:lastRenderedPageBreak/>
        <w:t>3. Контрольной группой в течение 14 рабочих дней</w:t>
      </w:r>
      <w:r w:rsidRPr="00E5558C">
        <w:rPr>
          <w:bCs/>
          <w:i/>
          <w:sz w:val="28"/>
          <w:szCs w:val="28"/>
        </w:rPr>
        <w:t xml:space="preserve"> с момента направления Учреждению копии Акта проверки</w:t>
      </w:r>
      <w:r w:rsidRPr="00E5558C">
        <w:rPr>
          <w:i/>
          <w:color w:val="000000" w:themeColor="text1"/>
          <w:sz w:val="28"/>
          <w:szCs w:val="28"/>
        </w:rPr>
        <w:t xml:space="preserve"> разрабатывается план устранения выявленных нарушений и доводится до ответственных лиц Учреждения.</w:t>
      </w:r>
    </w:p>
    <w:p w:rsidR="00E5558C" w:rsidRPr="00E5558C" w:rsidRDefault="00E5558C" w:rsidP="009121D2">
      <w:pPr>
        <w:tabs>
          <w:tab w:val="left" w:pos="4424"/>
        </w:tabs>
        <w:ind w:firstLine="708"/>
        <w:jc w:val="both"/>
        <w:rPr>
          <w:b/>
          <w:bCs/>
          <w:sz w:val="28"/>
          <w:szCs w:val="28"/>
        </w:rPr>
      </w:pPr>
      <w:r w:rsidRPr="00E5558C">
        <w:rPr>
          <w:b/>
          <w:bCs/>
          <w:sz w:val="28"/>
          <w:szCs w:val="28"/>
        </w:rPr>
        <w:t>Учреждению рекомендуется в течение 30 дней с момента получения  плана устранения выявленных нарушений принять меры по устранению нарушений, выявленных в ходе проверки. О принятых мерах сообщить в Министерство.</w:t>
      </w:r>
    </w:p>
    <w:p w:rsidR="00CC7BDD" w:rsidRPr="00E5558C" w:rsidRDefault="00CC7BDD" w:rsidP="009121D2">
      <w:pPr>
        <w:tabs>
          <w:tab w:val="left" w:pos="4424"/>
        </w:tabs>
        <w:ind w:firstLine="708"/>
        <w:jc w:val="both"/>
        <w:rPr>
          <w:bCs/>
          <w:sz w:val="28"/>
          <w:szCs w:val="28"/>
        </w:rPr>
      </w:pPr>
      <w:r w:rsidRPr="00786FF2">
        <w:rPr>
          <w:bCs/>
          <w:sz w:val="28"/>
          <w:szCs w:val="28"/>
        </w:rPr>
        <w:t>Учреждение в течение 10 рабочих дней с момента получения копии Акта проверки вправе предоставить в Министерство письменные возражения по фактам, изложенным в акте.</w:t>
      </w:r>
    </w:p>
    <w:p w:rsidR="00CC7BDD" w:rsidRPr="00E5558C" w:rsidRDefault="00CC7BDD" w:rsidP="009121D2">
      <w:pPr>
        <w:tabs>
          <w:tab w:val="left" w:pos="4424"/>
        </w:tabs>
        <w:ind w:firstLine="708"/>
        <w:jc w:val="both"/>
        <w:rPr>
          <w:bCs/>
          <w:sz w:val="28"/>
          <w:szCs w:val="28"/>
        </w:rPr>
      </w:pPr>
      <w:r w:rsidRPr="00E5558C">
        <w:rPr>
          <w:bCs/>
          <w:sz w:val="28"/>
          <w:szCs w:val="28"/>
        </w:rPr>
        <w:t xml:space="preserve">Настоящий Акт составлен на __ листах. </w:t>
      </w:r>
    </w:p>
    <w:p w:rsidR="00CC7BDD" w:rsidRPr="00E5558C" w:rsidRDefault="00CC7BDD" w:rsidP="009121D2">
      <w:pPr>
        <w:tabs>
          <w:tab w:val="left" w:pos="4424"/>
        </w:tabs>
        <w:jc w:val="both"/>
        <w:rPr>
          <w:bCs/>
          <w:sz w:val="28"/>
          <w:szCs w:val="28"/>
        </w:rPr>
      </w:pPr>
    </w:p>
    <w:p w:rsidR="00CC7BDD" w:rsidRPr="00E5558C" w:rsidRDefault="00CC7BDD" w:rsidP="009121D2">
      <w:pPr>
        <w:tabs>
          <w:tab w:val="left" w:pos="4424"/>
        </w:tabs>
        <w:jc w:val="both"/>
        <w:rPr>
          <w:bCs/>
          <w:sz w:val="28"/>
          <w:szCs w:val="28"/>
        </w:rPr>
      </w:pPr>
      <w:r w:rsidRPr="00E5558C">
        <w:rPr>
          <w:bCs/>
          <w:sz w:val="28"/>
          <w:szCs w:val="28"/>
        </w:rPr>
        <w:t>Начальник отдела государственно</w:t>
      </w:r>
    </w:p>
    <w:p w:rsidR="00CC7BDD" w:rsidRPr="00E5558C" w:rsidRDefault="00CC7BDD" w:rsidP="009121D2">
      <w:pPr>
        <w:tabs>
          <w:tab w:val="left" w:pos="4424"/>
        </w:tabs>
        <w:jc w:val="both"/>
        <w:rPr>
          <w:bCs/>
          <w:sz w:val="28"/>
          <w:szCs w:val="28"/>
        </w:rPr>
      </w:pPr>
      <w:r w:rsidRPr="00E5558C">
        <w:rPr>
          <w:bCs/>
          <w:sz w:val="28"/>
          <w:szCs w:val="28"/>
        </w:rPr>
        <w:t xml:space="preserve">- частного партнерства, инвестиций </w:t>
      </w:r>
    </w:p>
    <w:p w:rsidR="00CC7BDD" w:rsidRPr="00E5558C" w:rsidRDefault="00CC7BDD" w:rsidP="009121D2">
      <w:pPr>
        <w:tabs>
          <w:tab w:val="left" w:pos="4424"/>
        </w:tabs>
        <w:jc w:val="both"/>
        <w:rPr>
          <w:bCs/>
          <w:sz w:val="28"/>
          <w:szCs w:val="28"/>
        </w:rPr>
      </w:pPr>
      <w:r w:rsidRPr="00E5558C">
        <w:rPr>
          <w:bCs/>
          <w:sz w:val="28"/>
          <w:szCs w:val="28"/>
        </w:rPr>
        <w:t xml:space="preserve">и взаимодействия с подведомственными </w:t>
      </w:r>
    </w:p>
    <w:p w:rsidR="00CC7BDD" w:rsidRPr="00E5558C" w:rsidRDefault="00CC7BDD" w:rsidP="009121D2">
      <w:pPr>
        <w:tabs>
          <w:tab w:val="left" w:pos="4424"/>
        </w:tabs>
        <w:jc w:val="both"/>
        <w:rPr>
          <w:bCs/>
          <w:sz w:val="28"/>
          <w:szCs w:val="28"/>
        </w:rPr>
      </w:pPr>
      <w:r w:rsidRPr="00E5558C">
        <w:rPr>
          <w:bCs/>
          <w:sz w:val="28"/>
          <w:szCs w:val="28"/>
        </w:rPr>
        <w:t xml:space="preserve">организациями                                                      </w:t>
      </w:r>
      <w:r w:rsidR="00470680" w:rsidRPr="00E5558C">
        <w:rPr>
          <w:bCs/>
          <w:sz w:val="28"/>
          <w:szCs w:val="28"/>
        </w:rPr>
        <w:t xml:space="preserve">      </w:t>
      </w:r>
      <w:r w:rsidR="009A5970" w:rsidRPr="00E5558C">
        <w:rPr>
          <w:bCs/>
          <w:sz w:val="28"/>
          <w:szCs w:val="28"/>
        </w:rPr>
        <w:t xml:space="preserve">         </w:t>
      </w:r>
      <w:r w:rsidR="00470680" w:rsidRPr="00E5558C">
        <w:rPr>
          <w:bCs/>
          <w:sz w:val="28"/>
          <w:szCs w:val="28"/>
        </w:rPr>
        <w:t xml:space="preserve">   </w:t>
      </w:r>
      <w:r w:rsidRPr="00E5558C">
        <w:rPr>
          <w:bCs/>
          <w:sz w:val="28"/>
          <w:szCs w:val="28"/>
        </w:rPr>
        <w:t xml:space="preserve">   Э. Н. Екатеринушкина</w:t>
      </w:r>
    </w:p>
    <w:p w:rsidR="00CC7BDD" w:rsidRPr="00E5558C" w:rsidRDefault="00CC7BDD" w:rsidP="009121D2">
      <w:pPr>
        <w:tabs>
          <w:tab w:val="left" w:pos="4424"/>
        </w:tabs>
        <w:jc w:val="both"/>
        <w:rPr>
          <w:sz w:val="28"/>
          <w:szCs w:val="28"/>
        </w:rPr>
      </w:pPr>
    </w:p>
    <w:p w:rsidR="00CC7BDD" w:rsidRPr="00E5558C" w:rsidRDefault="00CC7BDD" w:rsidP="009121D2">
      <w:pPr>
        <w:tabs>
          <w:tab w:val="left" w:pos="4424"/>
        </w:tabs>
        <w:jc w:val="both"/>
        <w:rPr>
          <w:sz w:val="28"/>
          <w:szCs w:val="28"/>
        </w:rPr>
      </w:pPr>
      <w:r w:rsidRPr="00E5558C">
        <w:rPr>
          <w:sz w:val="28"/>
          <w:szCs w:val="28"/>
        </w:rPr>
        <w:t xml:space="preserve">Заместитель начальника </w:t>
      </w:r>
    </w:p>
    <w:p w:rsidR="00CC7BDD" w:rsidRPr="00E5558C" w:rsidRDefault="00CC7BDD" w:rsidP="009121D2">
      <w:pPr>
        <w:tabs>
          <w:tab w:val="left" w:pos="4424"/>
        </w:tabs>
        <w:jc w:val="both"/>
        <w:rPr>
          <w:bCs/>
          <w:sz w:val="28"/>
          <w:szCs w:val="28"/>
        </w:rPr>
      </w:pPr>
      <w:r w:rsidRPr="00E5558C">
        <w:rPr>
          <w:bCs/>
          <w:sz w:val="28"/>
          <w:szCs w:val="28"/>
        </w:rPr>
        <w:t>отдела государственно</w:t>
      </w:r>
    </w:p>
    <w:p w:rsidR="00CC7BDD" w:rsidRPr="00E5558C" w:rsidRDefault="00CC7BDD" w:rsidP="009121D2">
      <w:pPr>
        <w:tabs>
          <w:tab w:val="left" w:pos="4424"/>
        </w:tabs>
        <w:jc w:val="both"/>
        <w:rPr>
          <w:bCs/>
          <w:sz w:val="28"/>
          <w:szCs w:val="28"/>
        </w:rPr>
      </w:pPr>
      <w:r w:rsidRPr="00E5558C">
        <w:rPr>
          <w:bCs/>
          <w:sz w:val="28"/>
          <w:szCs w:val="28"/>
        </w:rPr>
        <w:t xml:space="preserve">- частного партнерства, инвестиций </w:t>
      </w:r>
    </w:p>
    <w:p w:rsidR="00CC7BDD" w:rsidRPr="00E5558C" w:rsidRDefault="00CC7BDD" w:rsidP="009121D2">
      <w:pPr>
        <w:tabs>
          <w:tab w:val="left" w:pos="4424"/>
        </w:tabs>
        <w:jc w:val="both"/>
        <w:rPr>
          <w:bCs/>
          <w:sz w:val="28"/>
          <w:szCs w:val="28"/>
        </w:rPr>
      </w:pPr>
      <w:r w:rsidRPr="00E5558C">
        <w:rPr>
          <w:bCs/>
          <w:sz w:val="28"/>
          <w:szCs w:val="28"/>
        </w:rPr>
        <w:t xml:space="preserve">и взаимодействия с подведомственными </w:t>
      </w:r>
    </w:p>
    <w:p w:rsidR="00CC7BDD" w:rsidRPr="00E5558C" w:rsidRDefault="00CC7BDD" w:rsidP="009121D2">
      <w:pPr>
        <w:tabs>
          <w:tab w:val="left" w:pos="4424"/>
        </w:tabs>
        <w:jc w:val="both"/>
        <w:rPr>
          <w:sz w:val="28"/>
          <w:szCs w:val="28"/>
        </w:rPr>
      </w:pPr>
      <w:r w:rsidRPr="00E5558C">
        <w:rPr>
          <w:bCs/>
          <w:sz w:val="28"/>
          <w:szCs w:val="28"/>
        </w:rPr>
        <w:t xml:space="preserve">организациями                                 </w:t>
      </w:r>
      <w:r w:rsidRPr="00E5558C">
        <w:rPr>
          <w:sz w:val="28"/>
          <w:szCs w:val="28"/>
        </w:rPr>
        <w:t xml:space="preserve">                   </w:t>
      </w:r>
      <w:r w:rsidR="00470680" w:rsidRPr="00E5558C">
        <w:rPr>
          <w:sz w:val="28"/>
          <w:szCs w:val="28"/>
        </w:rPr>
        <w:t xml:space="preserve">                </w:t>
      </w:r>
      <w:r w:rsidRPr="00E5558C">
        <w:rPr>
          <w:sz w:val="28"/>
          <w:szCs w:val="28"/>
        </w:rPr>
        <w:t xml:space="preserve"> </w:t>
      </w:r>
      <w:r w:rsidR="009A5970" w:rsidRPr="00E5558C">
        <w:rPr>
          <w:sz w:val="28"/>
          <w:szCs w:val="28"/>
        </w:rPr>
        <w:t xml:space="preserve">         </w:t>
      </w:r>
      <w:r w:rsidRPr="00E5558C">
        <w:rPr>
          <w:sz w:val="28"/>
          <w:szCs w:val="28"/>
        </w:rPr>
        <w:t xml:space="preserve">       </w:t>
      </w:r>
      <w:r w:rsidR="00EB0487" w:rsidRPr="00E5558C">
        <w:rPr>
          <w:sz w:val="28"/>
          <w:szCs w:val="28"/>
        </w:rPr>
        <w:t>О.А. Кувшинова</w:t>
      </w:r>
    </w:p>
    <w:p w:rsidR="00120F01" w:rsidRPr="00E5558C" w:rsidRDefault="00120F01" w:rsidP="009121D2">
      <w:pPr>
        <w:tabs>
          <w:tab w:val="left" w:pos="4424"/>
        </w:tabs>
        <w:jc w:val="both"/>
        <w:rPr>
          <w:b/>
          <w:bCs/>
          <w:sz w:val="28"/>
          <w:szCs w:val="28"/>
        </w:rPr>
      </w:pPr>
    </w:p>
    <w:sectPr w:rsidR="00120F01" w:rsidRPr="00E5558C" w:rsidSect="005D73A7">
      <w:headerReference w:type="default" r:id="rId24"/>
      <w:footerReference w:type="default" r:id="rId25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698" w:rsidRDefault="00ED5698" w:rsidP="00131330">
      <w:r>
        <w:separator/>
      </w:r>
    </w:p>
  </w:endnote>
  <w:endnote w:type="continuationSeparator" w:id="0">
    <w:p w:rsidR="00ED5698" w:rsidRDefault="00ED5698" w:rsidP="001313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694760"/>
      <w:docPartObj>
        <w:docPartGallery w:val="Page Numbers (Bottom of Page)"/>
        <w:docPartUnique/>
      </w:docPartObj>
    </w:sdtPr>
    <w:sdtContent>
      <w:p w:rsidR="00ED5698" w:rsidRDefault="00321332">
        <w:pPr>
          <w:pStyle w:val="a9"/>
          <w:jc w:val="right"/>
        </w:pPr>
        <w:fldSimple w:instr=" PAGE   \* MERGEFORMAT ">
          <w:r w:rsidR="00EB2EF8">
            <w:rPr>
              <w:noProof/>
            </w:rPr>
            <w:t>10</w:t>
          </w:r>
        </w:fldSimple>
      </w:p>
    </w:sdtContent>
  </w:sdt>
  <w:p w:rsidR="00ED5698" w:rsidRDefault="00ED569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698" w:rsidRDefault="00ED5698" w:rsidP="00131330">
      <w:r>
        <w:separator/>
      </w:r>
    </w:p>
  </w:footnote>
  <w:footnote w:type="continuationSeparator" w:id="0">
    <w:p w:rsidR="00ED5698" w:rsidRDefault="00ED5698" w:rsidP="001313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698" w:rsidRPr="002D5A33" w:rsidRDefault="00ED5698" w:rsidP="00CF1422">
    <w:pPr>
      <w:pStyle w:val="a7"/>
      <w:jc w:val="center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9"/>
    <w:multiLevelType w:val="multilevel"/>
    <w:tmpl w:val="BF887FB0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cs="Times New Roman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">
    <w:nsid w:val="08751705"/>
    <w:multiLevelType w:val="multilevel"/>
    <w:tmpl w:val="B6906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BB4227"/>
    <w:multiLevelType w:val="hybridMultilevel"/>
    <w:tmpl w:val="287A5750"/>
    <w:lvl w:ilvl="0" w:tplc="762C17BE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0F21D46"/>
    <w:multiLevelType w:val="hybridMultilevel"/>
    <w:tmpl w:val="F73C735E"/>
    <w:lvl w:ilvl="0" w:tplc="2DCEBA1A">
      <w:start w:val="3"/>
      <w:numFmt w:val="decimal"/>
      <w:lvlText w:val="%1."/>
      <w:lvlJc w:val="left"/>
      <w:pPr>
        <w:ind w:left="786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D3C7490"/>
    <w:multiLevelType w:val="multilevel"/>
    <w:tmpl w:val="11380A3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5">
    <w:nsid w:val="5FB56A47"/>
    <w:multiLevelType w:val="hybridMultilevel"/>
    <w:tmpl w:val="30EE9BBE"/>
    <w:lvl w:ilvl="0" w:tplc="887EEE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2D721FE"/>
    <w:multiLevelType w:val="multilevel"/>
    <w:tmpl w:val="AA341A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0B88"/>
    <w:rsid w:val="00000881"/>
    <w:rsid w:val="00000F69"/>
    <w:rsid w:val="000036C3"/>
    <w:rsid w:val="00004F40"/>
    <w:rsid w:val="000052E5"/>
    <w:rsid w:val="00010D23"/>
    <w:rsid w:val="00011323"/>
    <w:rsid w:val="0001260E"/>
    <w:rsid w:val="00013300"/>
    <w:rsid w:val="00014E53"/>
    <w:rsid w:val="000170F8"/>
    <w:rsid w:val="00017648"/>
    <w:rsid w:val="0002072B"/>
    <w:rsid w:val="00021612"/>
    <w:rsid w:val="0002271F"/>
    <w:rsid w:val="00023497"/>
    <w:rsid w:val="000255AA"/>
    <w:rsid w:val="000265AE"/>
    <w:rsid w:val="00030A26"/>
    <w:rsid w:val="00031FDE"/>
    <w:rsid w:val="00043F73"/>
    <w:rsid w:val="0004767F"/>
    <w:rsid w:val="00053BD0"/>
    <w:rsid w:val="00054A88"/>
    <w:rsid w:val="00054B24"/>
    <w:rsid w:val="00055E40"/>
    <w:rsid w:val="00060263"/>
    <w:rsid w:val="00064DE1"/>
    <w:rsid w:val="000670B8"/>
    <w:rsid w:val="0007179A"/>
    <w:rsid w:val="000741E2"/>
    <w:rsid w:val="00074988"/>
    <w:rsid w:val="00075A54"/>
    <w:rsid w:val="00076434"/>
    <w:rsid w:val="000812CF"/>
    <w:rsid w:val="00082F9B"/>
    <w:rsid w:val="00085C06"/>
    <w:rsid w:val="00093596"/>
    <w:rsid w:val="00094165"/>
    <w:rsid w:val="00094939"/>
    <w:rsid w:val="000959B3"/>
    <w:rsid w:val="00096991"/>
    <w:rsid w:val="00097B6D"/>
    <w:rsid w:val="000A3320"/>
    <w:rsid w:val="000A46D3"/>
    <w:rsid w:val="000A565F"/>
    <w:rsid w:val="000A687E"/>
    <w:rsid w:val="000A6A6B"/>
    <w:rsid w:val="000B03AB"/>
    <w:rsid w:val="000B05B8"/>
    <w:rsid w:val="000B1315"/>
    <w:rsid w:val="000B1578"/>
    <w:rsid w:val="000B4CB9"/>
    <w:rsid w:val="000C0D82"/>
    <w:rsid w:val="000C24D8"/>
    <w:rsid w:val="000C3D52"/>
    <w:rsid w:val="000D443C"/>
    <w:rsid w:val="000E1586"/>
    <w:rsid w:val="000E257D"/>
    <w:rsid w:val="000E3F8F"/>
    <w:rsid w:val="000E451E"/>
    <w:rsid w:val="000E4CAC"/>
    <w:rsid w:val="000E4E47"/>
    <w:rsid w:val="000F19F5"/>
    <w:rsid w:val="000F2FBD"/>
    <w:rsid w:val="000F420B"/>
    <w:rsid w:val="000F4798"/>
    <w:rsid w:val="00100D7D"/>
    <w:rsid w:val="001018D9"/>
    <w:rsid w:val="00101E0E"/>
    <w:rsid w:val="00101F63"/>
    <w:rsid w:val="001026ED"/>
    <w:rsid w:val="00102C77"/>
    <w:rsid w:val="001062D9"/>
    <w:rsid w:val="00106723"/>
    <w:rsid w:val="001074FF"/>
    <w:rsid w:val="00110568"/>
    <w:rsid w:val="00112CC4"/>
    <w:rsid w:val="00112DA3"/>
    <w:rsid w:val="00114060"/>
    <w:rsid w:val="0011432E"/>
    <w:rsid w:val="00114D59"/>
    <w:rsid w:val="00116AA1"/>
    <w:rsid w:val="001208DA"/>
    <w:rsid w:val="00120F01"/>
    <w:rsid w:val="0012591F"/>
    <w:rsid w:val="00127215"/>
    <w:rsid w:val="0013019A"/>
    <w:rsid w:val="00130DFB"/>
    <w:rsid w:val="00131330"/>
    <w:rsid w:val="001333E7"/>
    <w:rsid w:val="00136EB1"/>
    <w:rsid w:val="0013761F"/>
    <w:rsid w:val="001378ED"/>
    <w:rsid w:val="00137971"/>
    <w:rsid w:val="00137C35"/>
    <w:rsid w:val="00142F9D"/>
    <w:rsid w:val="00146728"/>
    <w:rsid w:val="0014777A"/>
    <w:rsid w:val="001478B2"/>
    <w:rsid w:val="00147BF4"/>
    <w:rsid w:val="00150105"/>
    <w:rsid w:val="00150E8E"/>
    <w:rsid w:val="00153FFB"/>
    <w:rsid w:val="0015623C"/>
    <w:rsid w:val="00160702"/>
    <w:rsid w:val="00160C44"/>
    <w:rsid w:val="00163564"/>
    <w:rsid w:val="00175D97"/>
    <w:rsid w:val="001767E1"/>
    <w:rsid w:val="00180022"/>
    <w:rsid w:val="00181EDA"/>
    <w:rsid w:val="001839CC"/>
    <w:rsid w:val="00183AAC"/>
    <w:rsid w:val="001927D6"/>
    <w:rsid w:val="0019434F"/>
    <w:rsid w:val="00194AAF"/>
    <w:rsid w:val="001B1525"/>
    <w:rsid w:val="001B180F"/>
    <w:rsid w:val="001B1B38"/>
    <w:rsid w:val="001B67CC"/>
    <w:rsid w:val="001C049C"/>
    <w:rsid w:val="001C48D8"/>
    <w:rsid w:val="001C686B"/>
    <w:rsid w:val="001C79E7"/>
    <w:rsid w:val="001D1087"/>
    <w:rsid w:val="001D1A4C"/>
    <w:rsid w:val="001D44A7"/>
    <w:rsid w:val="001D5456"/>
    <w:rsid w:val="001D6880"/>
    <w:rsid w:val="001E1EEE"/>
    <w:rsid w:val="001E22DA"/>
    <w:rsid w:val="001E3DCA"/>
    <w:rsid w:val="001E67A0"/>
    <w:rsid w:val="001F0D4F"/>
    <w:rsid w:val="001F2F82"/>
    <w:rsid w:val="001F4774"/>
    <w:rsid w:val="00201F90"/>
    <w:rsid w:val="00204588"/>
    <w:rsid w:val="002052DF"/>
    <w:rsid w:val="00205707"/>
    <w:rsid w:val="00207536"/>
    <w:rsid w:val="00210263"/>
    <w:rsid w:val="00211B00"/>
    <w:rsid w:val="00211E48"/>
    <w:rsid w:val="00212141"/>
    <w:rsid w:val="00212489"/>
    <w:rsid w:val="00214F90"/>
    <w:rsid w:val="0021552A"/>
    <w:rsid w:val="00216A42"/>
    <w:rsid w:val="00217634"/>
    <w:rsid w:val="00217E05"/>
    <w:rsid w:val="0022192E"/>
    <w:rsid w:val="002250DC"/>
    <w:rsid w:val="0023083C"/>
    <w:rsid w:val="002310FE"/>
    <w:rsid w:val="002322A9"/>
    <w:rsid w:val="00237E85"/>
    <w:rsid w:val="00242B86"/>
    <w:rsid w:val="00246691"/>
    <w:rsid w:val="00250C13"/>
    <w:rsid w:val="00264E31"/>
    <w:rsid w:val="00266A97"/>
    <w:rsid w:val="002704E0"/>
    <w:rsid w:val="00270BF8"/>
    <w:rsid w:val="00274056"/>
    <w:rsid w:val="00275167"/>
    <w:rsid w:val="002765E0"/>
    <w:rsid w:val="00276A50"/>
    <w:rsid w:val="002770EF"/>
    <w:rsid w:val="002813BA"/>
    <w:rsid w:val="0028423E"/>
    <w:rsid w:val="00292004"/>
    <w:rsid w:val="00293FCB"/>
    <w:rsid w:val="002970E4"/>
    <w:rsid w:val="002A1784"/>
    <w:rsid w:val="002A26E8"/>
    <w:rsid w:val="002B4BB0"/>
    <w:rsid w:val="002B5DD3"/>
    <w:rsid w:val="002C6F40"/>
    <w:rsid w:val="002D20C6"/>
    <w:rsid w:val="002D3554"/>
    <w:rsid w:val="002D4598"/>
    <w:rsid w:val="002D7EC1"/>
    <w:rsid w:val="002E2159"/>
    <w:rsid w:val="002E278C"/>
    <w:rsid w:val="002E653A"/>
    <w:rsid w:val="002E734B"/>
    <w:rsid w:val="002F29C8"/>
    <w:rsid w:val="002F3133"/>
    <w:rsid w:val="002F601C"/>
    <w:rsid w:val="002F7C1C"/>
    <w:rsid w:val="003006F6"/>
    <w:rsid w:val="00302B93"/>
    <w:rsid w:val="00307277"/>
    <w:rsid w:val="00311068"/>
    <w:rsid w:val="003131A3"/>
    <w:rsid w:val="00316414"/>
    <w:rsid w:val="00316A8D"/>
    <w:rsid w:val="003211A2"/>
    <w:rsid w:val="00321332"/>
    <w:rsid w:val="00322DF8"/>
    <w:rsid w:val="00327079"/>
    <w:rsid w:val="00327087"/>
    <w:rsid w:val="00330E9D"/>
    <w:rsid w:val="00333C60"/>
    <w:rsid w:val="00335062"/>
    <w:rsid w:val="003355BB"/>
    <w:rsid w:val="00336E5C"/>
    <w:rsid w:val="00340260"/>
    <w:rsid w:val="00343E17"/>
    <w:rsid w:val="00344639"/>
    <w:rsid w:val="00344994"/>
    <w:rsid w:val="0034588D"/>
    <w:rsid w:val="00345907"/>
    <w:rsid w:val="0034748D"/>
    <w:rsid w:val="0035150F"/>
    <w:rsid w:val="0035152D"/>
    <w:rsid w:val="003536FA"/>
    <w:rsid w:val="0035467F"/>
    <w:rsid w:val="00354A37"/>
    <w:rsid w:val="00357997"/>
    <w:rsid w:val="003728A9"/>
    <w:rsid w:val="00372B0C"/>
    <w:rsid w:val="003848F3"/>
    <w:rsid w:val="003922DE"/>
    <w:rsid w:val="003923BC"/>
    <w:rsid w:val="00393D84"/>
    <w:rsid w:val="00394799"/>
    <w:rsid w:val="00396034"/>
    <w:rsid w:val="00396A12"/>
    <w:rsid w:val="00396AC7"/>
    <w:rsid w:val="003A1419"/>
    <w:rsid w:val="003A49BA"/>
    <w:rsid w:val="003A565E"/>
    <w:rsid w:val="003A6BCF"/>
    <w:rsid w:val="003A7078"/>
    <w:rsid w:val="003B18E5"/>
    <w:rsid w:val="003B22E7"/>
    <w:rsid w:val="003B37DE"/>
    <w:rsid w:val="003B3BA6"/>
    <w:rsid w:val="003C184C"/>
    <w:rsid w:val="003C3D81"/>
    <w:rsid w:val="003C41FD"/>
    <w:rsid w:val="003D316C"/>
    <w:rsid w:val="003D4E22"/>
    <w:rsid w:val="003E0DF9"/>
    <w:rsid w:val="003E2817"/>
    <w:rsid w:val="003E3580"/>
    <w:rsid w:val="003E795E"/>
    <w:rsid w:val="003F131E"/>
    <w:rsid w:val="00402AD3"/>
    <w:rsid w:val="0040425F"/>
    <w:rsid w:val="00411814"/>
    <w:rsid w:val="00413230"/>
    <w:rsid w:val="00414897"/>
    <w:rsid w:val="0041593B"/>
    <w:rsid w:val="00415FB9"/>
    <w:rsid w:val="0041674C"/>
    <w:rsid w:val="00420790"/>
    <w:rsid w:val="00426DDC"/>
    <w:rsid w:val="0043044E"/>
    <w:rsid w:val="004327E8"/>
    <w:rsid w:val="004347E7"/>
    <w:rsid w:val="0043537C"/>
    <w:rsid w:val="004417B4"/>
    <w:rsid w:val="00441F2A"/>
    <w:rsid w:val="00444C00"/>
    <w:rsid w:val="004462AA"/>
    <w:rsid w:val="004471CE"/>
    <w:rsid w:val="0045385C"/>
    <w:rsid w:val="00454296"/>
    <w:rsid w:val="004618A5"/>
    <w:rsid w:val="0046190A"/>
    <w:rsid w:val="004642FA"/>
    <w:rsid w:val="00465CA1"/>
    <w:rsid w:val="00466C1B"/>
    <w:rsid w:val="00470680"/>
    <w:rsid w:val="0047791D"/>
    <w:rsid w:val="004806CD"/>
    <w:rsid w:val="00480E27"/>
    <w:rsid w:val="00483497"/>
    <w:rsid w:val="00485376"/>
    <w:rsid w:val="004904A3"/>
    <w:rsid w:val="00494058"/>
    <w:rsid w:val="00497CFD"/>
    <w:rsid w:val="004A1347"/>
    <w:rsid w:val="004A194A"/>
    <w:rsid w:val="004A1BCC"/>
    <w:rsid w:val="004A340D"/>
    <w:rsid w:val="004A403C"/>
    <w:rsid w:val="004A4095"/>
    <w:rsid w:val="004A4696"/>
    <w:rsid w:val="004B168F"/>
    <w:rsid w:val="004B29FB"/>
    <w:rsid w:val="004B3460"/>
    <w:rsid w:val="004B491E"/>
    <w:rsid w:val="004B4F25"/>
    <w:rsid w:val="004B5701"/>
    <w:rsid w:val="004C0F20"/>
    <w:rsid w:val="004C2418"/>
    <w:rsid w:val="004C3AC8"/>
    <w:rsid w:val="004D2DF1"/>
    <w:rsid w:val="004D3D30"/>
    <w:rsid w:val="004D4308"/>
    <w:rsid w:val="004E0AAE"/>
    <w:rsid w:val="004E0CA3"/>
    <w:rsid w:val="004E4084"/>
    <w:rsid w:val="004E6329"/>
    <w:rsid w:val="004E7137"/>
    <w:rsid w:val="004F07E5"/>
    <w:rsid w:val="004F308C"/>
    <w:rsid w:val="004F3FC7"/>
    <w:rsid w:val="004F4B49"/>
    <w:rsid w:val="00502B52"/>
    <w:rsid w:val="00503A7A"/>
    <w:rsid w:val="00503A90"/>
    <w:rsid w:val="00510A2C"/>
    <w:rsid w:val="005114DA"/>
    <w:rsid w:val="005139E7"/>
    <w:rsid w:val="00514DB9"/>
    <w:rsid w:val="00515B7D"/>
    <w:rsid w:val="005221AC"/>
    <w:rsid w:val="00523B6B"/>
    <w:rsid w:val="00527EDE"/>
    <w:rsid w:val="00533728"/>
    <w:rsid w:val="00542B2C"/>
    <w:rsid w:val="00543539"/>
    <w:rsid w:val="0054493D"/>
    <w:rsid w:val="00547EB1"/>
    <w:rsid w:val="0055037C"/>
    <w:rsid w:val="0055113E"/>
    <w:rsid w:val="005560E4"/>
    <w:rsid w:val="0056318B"/>
    <w:rsid w:val="0056573C"/>
    <w:rsid w:val="0057104A"/>
    <w:rsid w:val="005718BF"/>
    <w:rsid w:val="00573570"/>
    <w:rsid w:val="005749E5"/>
    <w:rsid w:val="00582F76"/>
    <w:rsid w:val="0058436B"/>
    <w:rsid w:val="00585CDC"/>
    <w:rsid w:val="0058680A"/>
    <w:rsid w:val="005879E4"/>
    <w:rsid w:val="00587F11"/>
    <w:rsid w:val="00591973"/>
    <w:rsid w:val="00591BEF"/>
    <w:rsid w:val="00593898"/>
    <w:rsid w:val="00593959"/>
    <w:rsid w:val="005954CD"/>
    <w:rsid w:val="005A4102"/>
    <w:rsid w:val="005A70FF"/>
    <w:rsid w:val="005B09FF"/>
    <w:rsid w:val="005B0C73"/>
    <w:rsid w:val="005B120A"/>
    <w:rsid w:val="005B3793"/>
    <w:rsid w:val="005B6E96"/>
    <w:rsid w:val="005C00E6"/>
    <w:rsid w:val="005C0BCB"/>
    <w:rsid w:val="005C1156"/>
    <w:rsid w:val="005C38C9"/>
    <w:rsid w:val="005C493B"/>
    <w:rsid w:val="005C7C87"/>
    <w:rsid w:val="005D07FE"/>
    <w:rsid w:val="005D1970"/>
    <w:rsid w:val="005D2462"/>
    <w:rsid w:val="005D3074"/>
    <w:rsid w:val="005D73A7"/>
    <w:rsid w:val="005D78D4"/>
    <w:rsid w:val="005E1579"/>
    <w:rsid w:val="005E2DA3"/>
    <w:rsid w:val="005F5843"/>
    <w:rsid w:val="005F67C1"/>
    <w:rsid w:val="0060027E"/>
    <w:rsid w:val="00601107"/>
    <w:rsid w:val="00604291"/>
    <w:rsid w:val="00605D01"/>
    <w:rsid w:val="00607885"/>
    <w:rsid w:val="00607B6E"/>
    <w:rsid w:val="00610044"/>
    <w:rsid w:val="00610BC9"/>
    <w:rsid w:val="00612F81"/>
    <w:rsid w:val="00614A56"/>
    <w:rsid w:val="00623534"/>
    <w:rsid w:val="006241F3"/>
    <w:rsid w:val="00633BD7"/>
    <w:rsid w:val="00634191"/>
    <w:rsid w:val="00634415"/>
    <w:rsid w:val="00634834"/>
    <w:rsid w:val="00634C36"/>
    <w:rsid w:val="00634F7E"/>
    <w:rsid w:val="006445AE"/>
    <w:rsid w:val="0064562F"/>
    <w:rsid w:val="00652A70"/>
    <w:rsid w:val="00652CA2"/>
    <w:rsid w:val="00654F36"/>
    <w:rsid w:val="00655ECE"/>
    <w:rsid w:val="00656BB7"/>
    <w:rsid w:val="00664C7B"/>
    <w:rsid w:val="006665F7"/>
    <w:rsid w:val="00666F32"/>
    <w:rsid w:val="00667935"/>
    <w:rsid w:val="00672DA3"/>
    <w:rsid w:val="00675CC1"/>
    <w:rsid w:val="00676DD3"/>
    <w:rsid w:val="00685EF8"/>
    <w:rsid w:val="00686630"/>
    <w:rsid w:val="006868A1"/>
    <w:rsid w:val="006913C1"/>
    <w:rsid w:val="006939EC"/>
    <w:rsid w:val="00696744"/>
    <w:rsid w:val="006A6812"/>
    <w:rsid w:val="006A7F61"/>
    <w:rsid w:val="006B0429"/>
    <w:rsid w:val="006B2716"/>
    <w:rsid w:val="006B54FF"/>
    <w:rsid w:val="006B5843"/>
    <w:rsid w:val="006B721F"/>
    <w:rsid w:val="006C0A78"/>
    <w:rsid w:val="006C12EC"/>
    <w:rsid w:val="006C24E9"/>
    <w:rsid w:val="006C256E"/>
    <w:rsid w:val="006C3F9B"/>
    <w:rsid w:val="006C5F40"/>
    <w:rsid w:val="006D172C"/>
    <w:rsid w:val="006D491C"/>
    <w:rsid w:val="006D7153"/>
    <w:rsid w:val="006D74A4"/>
    <w:rsid w:val="006E0FC4"/>
    <w:rsid w:val="006E2133"/>
    <w:rsid w:val="006E3216"/>
    <w:rsid w:val="006E39FE"/>
    <w:rsid w:val="006F1020"/>
    <w:rsid w:val="006F16D5"/>
    <w:rsid w:val="006F197F"/>
    <w:rsid w:val="006F4D45"/>
    <w:rsid w:val="006F6AA0"/>
    <w:rsid w:val="006F7C8B"/>
    <w:rsid w:val="00704338"/>
    <w:rsid w:val="007069A4"/>
    <w:rsid w:val="00707A57"/>
    <w:rsid w:val="00714B33"/>
    <w:rsid w:val="0071702C"/>
    <w:rsid w:val="00734359"/>
    <w:rsid w:val="00734A62"/>
    <w:rsid w:val="00734DC1"/>
    <w:rsid w:val="00734EE9"/>
    <w:rsid w:val="00736CD7"/>
    <w:rsid w:val="00745EF4"/>
    <w:rsid w:val="00751CCD"/>
    <w:rsid w:val="00761701"/>
    <w:rsid w:val="00761AC0"/>
    <w:rsid w:val="007658AE"/>
    <w:rsid w:val="00766D7A"/>
    <w:rsid w:val="00767E62"/>
    <w:rsid w:val="007710D5"/>
    <w:rsid w:val="00772E88"/>
    <w:rsid w:val="00774C67"/>
    <w:rsid w:val="00786A5B"/>
    <w:rsid w:val="00786FF2"/>
    <w:rsid w:val="00791FC0"/>
    <w:rsid w:val="0079283D"/>
    <w:rsid w:val="007944EF"/>
    <w:rsid w:val="00794731"/>
    <w:rsid w:val="00796AE2"/>
    <w:rsid w:val="007A125A"/>
    <w:rsid w:val="007A31BE"/>
    <w:rsid w:val="007A58A0"/>
    <w:rsid w:val="007B219D"/>
    <w:rsid w:val="007B338A"/>
    <w:rsid w:val="007B6773"/>
    <w:rsid w:val="007B76E3"/>
    <w:rsid w:val="007C1C1B"/>
    <w:rsid w:val="007C2C27"/>
    <w:rsid w:val="007D0CCC"/>
    <w:rsid w:val="007D3249"/>
    <w:rsid w:val="007D5305"/>
    <w:rsid w:val="007D71D3"/>
    <w:rsid w:val="007D7F6C"/>
    <w:rsid w:val="007E04C7"/>
    <w:rsid w:val="007E1D38"/>
    <w:rsid w:val="007E24FE"/>
    <w:rsid w:val="007E427A"/>
    <w:rsid w:val="007E70EE"/>
    <w:rsid w:val="007F0DB6"/>
    <w:rsid w:val="007F1633"/>
    <w:rsid w:val="007F4107"/>
    <w:rsid w:val="007F75EE"/>
    <w:rsid w:val="00801256"/>
    <w:rsid w:val="0080644C"/>
    <w:rsid w:val="008100CE"/>
    <w:rsid w:val="00814EFE"/>
    <w:rsid w:val="00817C56"/>
    <w:rsid w:val="0082303E"/>
    <w:rsid w:val="00823F89"/>
    <w:rsid w:val="0083163B"/>
    <w:rsid w:val="00832A5A"/>
    <w:rsid w:val="008411B4"/>
    <w:rsid w:val="00842514"/>
    <w:rsid w:val="00842BA2"/>
    <w:rsid w:val="008451DC"/>
    <w:rsid w:val="00845B2A"/>
    <w:rsid w:val="00850791"/>
    <w:rsid w:val="00853AD3"/>
    <w:rsid w:val="00855189"/>
    <w:rsid w:val="008559F7"/>
    <w:rsid w:val="00862540"/>
    <w:rsid w:val="0086451A"/>
    <w:rsid w:val="00866C5A"/>
    <w:rsid w:val="00866F21"/>
    <w:rsid w:val="00871158"/>
    <w:rsid w:val="00871512"/>
    <w:rsid w:val="00871CDD"/>
    <w:rsid w:val="0087349E"/>
    <w:rsid w:val="00876389"/>
    <w:rsid w:val="008773E4"/>
    <w:rsid w:val="00881639"/>
    <w:rsid w:val="00882038"/>
    <w:rsid w:val="008832AC"/>
    <w:rsid w:val="0088508A"/>
    <w:rsid w:val="008858AC"/>
    <w:rsid w:val="00885CA5"/>
    <w:rsid w:val="0089241A"/>
    <w:rsid w:val="00893C40"/>
    <w:rsid w:val="0089550E"/>
    <w:rsid w:val="00895FA3"/>
    <w:rsid w:val="00896ED0"/>
    <w:rsid w:val="008A27FE"/>
    <w:rsid w:val="008A2991"/>
    <w:rsid w:val="008A478C"/>
    <w:rsid w:val="008A5988"/>
    <w:rsid w:val="008A5AF4"/>
    <w:rsid w:val="008A6D07"/>
    <w:rsid w:val="008B233E"/>
    <w:rsid w:val="008B3B59"/>
    <w:rsid w:val="008B756A"/>
    <w:rsid w:val="008B7E4A"/>
    <w:rsid w:val="008D16B2"/>
    <w:rsid w:val="008D2872"/>
    <w:rsid w:val="008D3209"/>
    <w:rsid w:val="008D656C"/>
    <w:rsid w:val="008E2041"/>
    <w:rsid w:val="008E4F0E"/>
    <w:rsid w:val="008E5A3D"/>
    <w:rsid w:val="008E6389"/>
    <w:rsid w:val="008E6488"/>
    <w:rsid w:val="008E66DB"/>
    <w:rsid w:val="008F3099"/>
    <w:rsid w:val="008F5930"/>
    <w:rsid w:val="008F762B"/>
    <w:rsid w:val="008F7834"/>
    <w:rsid w:val="00900984"/>
    <w:rsid w:val="00901FD7"/>
    <w:rsid w:val="009034C1"/>
    <w:rsid w:val="00903D15"/>
    <w:rsid w:val="00905BB0"/>
    <w:rsid w:val="00905C7F"/>
    <w:rsid w:val="0090665D"/>
    <w:rsid w:val="00910B88"/>
    <w:rsid w:val="00911A54"/>
    <w:rsid w:val="009121D2"/>
    <w:rsid w:val="009133E9"/>
    <w:rsid w:val="00915A90"/>
    <w:rsid w:val="00915D9F"/>
    <w:rsid w:val="009161C6"/>
    <w:rsid w:val="0092242B"/>
    <w:rsid w:val="00923BAF"/>
    <w:rsid w:val="00924455"/>
    <w:rsid w:val="00926C93"/>
    <w:rsid w:val="00927815"/>
    <w:rsid w:val="00931C5F"/>
    <w:rsid w:val="009345A4"/>
    <w:rsid w:val="009439DD"/>
    <w:rsid w:val="009442E6"/>
    <w:rsid w:val="009460A9"/>
    <w:rsid w:val="00952D99"/>
    <w:rsid w:val="00954E73"/>
    <w:rsid w:val="00955725"/>
    <w:rsid w:val="0095666B"/>
    <w:rsid w:val="00957290"/>
    <w:rsid w:val="00957377"/>
    <w:rsid w:val="009602F9"/>
    <w:rsid w:val="00961443"/>
    <w:rsid w:val="00963777"/>
    <w:rsid w:val="00966CEA"/>
    <w:rsid w:val="0096789B"/>
    <w:rsid w:val="0097444D"/>
    <w:rsid w:val="0098507A"/>
    <w:rsid w:val="009853AA"/>
    <w:rsid w:val="00987DB1"/>
    <w:rsid w:val="009901C3"/>
    <w:rsid w:val="00991317"/>
    <w:rsid w:val="00991B32"/>
    <w:rsid w:val="0099282C"/>
    <w:rsid w:val="00992F4D"/>
    <w:rsid w:val="009958A2"/>
    <w:rsid w:val="009A5970"/>
    <w:rsid w:val="009B3015"/>
    <w:rsid w:val="009B67C1"/>
    <w:rsid w:val="009C0319"/>
    <w:rsid w:val="009C6034"/>
    <w:rsid w:val="009C6648"/>
    <w:rsid w:val="009C6C39"/>
    <w:rsid w:val="009C74BA"/>
    <w:rsid w:val="009C787F"/>
    <w:rsid w:val="009D033A"/>
    <w:rsid w:val="009D5467"/>
    <w:rsid w:val="009D624E"/>
    <w:rsid w:val="009D7556"/>
    <w:rsid w:val="009E235A"/>
    <w:rsid w:val="009E46F4"/>
    <w:rsid w:val="009E5237"/>
    <w:rsid w:val="009E685B"/>
    <w:rsid w:val="009F0861"/>
    <w:rsid w:val="009F0D13"/>
    <w:rsid w:val="009F2FC8"/>
    <w:rsid w:val="009F3785"/>
    <w:rsid w:val="009F4D98"/>
    <w:rsid w:val="00A00955"/>
    <w:rsid w:val="00A01C58"/>
    <w:rsid w:val="00A025E5"/>
    <w:rsid w:val="00A03C50"/>
    <w:rsid w:val="00A04617"/>
    <w:rsid w:val="00A04D5B"/>
    <w:rsid w:val="00A06212"/>
    <w:rsid w:val="00A064D2"/>
    <w:rsid w:val="00A146B7"/>
    <w:rsid w:val="00A14E9E"/>
    <w:rsid w:val="00A17626"/>
    <w:rsid w:val="00A25EB9"/>
    <w:rsid w:val="00A26AB3"/>
    <w:rsid w:val="00A26F52"/>
    <w:rsid w:val="00A30451"/>
    <w:rsid w:val="00A329CD"/>
    <w:rsid w:val="00A35475"/>
    <w:rsid w:val="00A3718D"/>
    <w:rsid w:val="00A40E72"/>
    <w:rsid w:val="00A41255"/>
    <w:rsid w:val="00A422A6"/>
    <w:rsid w:val="00A4247A"/>
    <w:rsid w:val="00A43117"/>
    <w:rsid w:val="00A444BB"/>
    <w:rsid w:val="00A44DDB"/>
    <w:rsid w:val="00A456AA"/>
    <w:rsid w:val="00A47CF8"/>
    <w:rsid w:val="00A516B8"/>
    <w:rsid w:val="00A52FB7"/>
    <w:rsid w:val="00A537E0"/>
    <w:rsid w:val="00A562FC"/>
    <w:rsid w:val="00A66F67"/>
    <w:rsid w:val="00A7092F"/>
    <w:rsid w:val="00A822F9"/>
    <w:rsid w:val="00A85C5E"/>
    <w:rsid w:val="00A86C41"/>
    <w:rsid w:val="00A9142F"/>
    <w:rsid w:val="00A92EF6"/>
    <w:rsid w:val="00A933F8"/>
    <w:rsid w:val="00A946C1"/>
    <w:rsid w:val="00A95A6F"/>
    <w:rsid w:val="00A960F5"/>
    <w:rsid w:val="00A9637A"/>
    <w:rsid w:val="00A97E62"/>
    <w:rsid w:val="00AA16EC"/>
    <w:rsid w:val="00AA2654"/>
    <w:rsid w:val="00AA535D"/>
    <w:rsid w:val="00AB0D55"/>
    <w:rsid w:val="00AB59CD"/>
    <w:rsid w:val="00AC24F9"/>
    <w:rsid w:val="00AC3196"/>
    <w:rsid w:val="00AC39B0"/>
    <w:rsid w:val="00AC4450"/>
    <w:rsid w:val="00AC4DDF"/>
    <w:rsid w:val="00AC6969"/>
    <w:rsid w:val="00AD019D"/>
    <w:rsid w:val="00AD4123"/>
    <w:rsid w:val="00AD53E1"/>
    <w:rsid w:val="00AD6493"/>
    <w:rsid w:val="00AE5625"/>
    <w:rsid w:val="00AE62C6"/>
    <w:rsid w:val="00AE7BEB"/>
    <w:rsid w:val="00AF17D3"/>
    <w:rsid w:val="00AF250A"/>
    <w:rsid w:val="00AF62FE"/>
    <w:rsid w:val="00AF6703"/>
    <w:rsid w:val="00B025E2"/>
    <w:rsid w:val="00B03382"/>
    <w:rsid w:val="00B05EE1"/>
    <w:rsid w:val="00B06D88"/>
    <w:rsid w:val="00B0711C"/>
    <w:rsid w:val="00B134EF"/>
    <w:rsid w:val="00B16DB7"/>
    <w:rsid w:val="00B17822"/>
    <w:rsid w:val="00B215B2"/>
    <w:rsid w:val="00B21C09"/>
    <w:rsid w:val="00B30693"/>
    <w:rsid w:val="00B326C6"/>
    <w:rsid w:val="00B336AF"/>
    <w:rsid w:val="00B36A9B"/>
    <w:rsid w:val="00B37651"/>
    <w:rsid w:val="00B40244"/>
    <w:rsid w:val="00B42E13"/>
    <w:rsid w:val="00B44782"/>
    <w:rsid w:val="00B45424"/>
    <w:rsid w:val="00B467BE"/>
    <w:rsid w:val="00B46840"/>
    <w:rsid w:val="00B47AD7"/>
    <w:rsid w:val="00B519DE"/>
    <w:rsid w:val="00B531F8"/>
    <w:rsid w:val="00B561FD"/>
    <w:rsid w:val="00B56DA1"/>
    <w:rsid w:val="00B642BB"/>
    <w:rsid w:val="00B64659"/>
    <w:rsid w:val="00B64FC5"/>
    <w:rsid w:val="00B6593E"/>
    <w:rsid w:val="00B65A94"/>
    <w:rsid w:val="00B7011F"/>
    <w:rsid w:val="00B770A6"/>
    <w:rsid w:val="00B807DA"/>
    <w:rsid w:val="00B82B90"/>
    <w:rsid w:val="00B8330F"/>
    <w:rsid w:val="00B83EA2"/>
    <w:rsid w:val="00B84091"/>
    <w:rsid w:val="00B86059"/>
    <w:rsid w:val="00B867B1"/>
    <w:rsid w:val="00B92419"/>
    <w:rsid w:val="00B927ED"/>
    <w:rsid w:val="00B95CF6"/>
    <w:rsid w:val="00B96202"/>
    <w:rsid w:val="00B9704F"/>
    <w:rsid w:val="00B9756E"/>
    <w:rsid w:val="00BA17CD"/>
    <w:rsid w:val="00BA2010"/>
    <w:rsid w:val="00BA4DC6"/>
    <w:rsid w:val="00BA6F48"/>
    <w:rsid w:val="00BB001E"/>
    <w:rsid w:val="00BB0E7F"/>
    <w:rsid w:val="00BB3D9E"/>
    <w:rsid w:val="00BB4FDE"/>
    <w:rsid w:val="00BC3209"/>
    <w:rsid w:val="00BC58D8"/>
    <w:rsid w:val="00BC58E2"/>
    <w:rsid w:val="00BC64BE"/>
    <w:rsid w:val="00BC7CF6"/>
    <w:rsid w:val="00BD0A41"/>
    <w:rsid w:val="00BD3FF1"/>
    <w:rsid w:val="00BD4CB0"/>
    <w:rsid w:val="00BD68B7"/>
    <w:rsid w:val="00BE27C2"/>
    <w:rsid w:val="00BE3D23"/>
    <w:rsid w:val="00BE55B1"/>
    <w:rsid w:val="00BE60FA"/>
    <w:rsid w:val="00BF022B"/>
    <w:rsid w:val="00BF0C1E"/>
    <w:rsid w:val="00C002D8"/>
    <w:rsid w:val="00C00A78"/>
    <w:rsid w:val="00C02D2C"/>
    <w:rsid w:val="00C03140"/>
    <w:rsid w:val="00C046A3"/>
    <w:rsid w:val="00C05363"/>
    <w:rsid w:val="00C129C7"/>
    <w:rsid w:val="00C13DF4"/>
    <w:rsid w:val="00C179C1"/>
    <w:rsid w:val="00C24E53"/>
    <w:rsid w:val="00C24F3C"/>
    <w:rsid w:val="00C26220"/>
    <w:rsid w:val="00C2691B"/>
    <w:rsid w:val="00C3017C"/>
    <w:rsid w:val="00C3317A"/>
    <w:rsid w:val="00C400D0"/>
    <w:rsid w:val="00C467C4"/>
    <w:rsid w:val="00C4732D"/>
    <w:rsid w:val="00C5004D"/>
    <w:rsid w:val="00C502B3"/>
    <w:rsid w:val="00C54118"/>
    <w:rsid w:val="00C65D4A"/>
    <w:rsid w:val="00C65F09"/>
    <w:rsid w:val="00C6757D"/>
    <w:rsid w:val="00C7042C"/>
    <w:rsid w:val="00C72459"/>
    <w:rsid w:val="00C72F6D"/>
    <w:rsid w:val="00C753FC"/>
    <w:rsid w:val="00C824D1"/>
    <w:rsid w:val="00C84AAE"/>
    <w:rsid w:val="00C86EE3"/>
    <w:rsid w:val="00C870A8"/>
    <w:rsid w:val="00C87FB8"/>
    <w:rsid w:val="00C9163C"/>
    <w:rsid w:val="00CA1195"/>
    <w:rsid w:val="00CA241B"/>
    <w:rsid w:val="00CA5AB3"/>
    <w:rsid w:val="00CA5BA2"/>
    <w:rsid w:val="00CA62A9"/>
    <w:rsid w:val="00CA754B"/>
    <w:rsid w:val="00CA7D26"/>
    <w:rsid w:val="00CB0583"/>
    <w:rsid w:val="00CB0A46"/>
    <w:rsid w:val="00CB1EA7"/>
    <w:rsid w:val="00CB51E5"/>
    <w:rsid w:val="00CB78B3"/>
    <w:rsid w:val="00CC0396"/>
    <w:rsid w:val="00CC0AE4"/>
    <w:rsid w:val="00CC2CF4"/>
    <w:rsid w:val="00CC3BFF"/>
    <w:rsid w:val="00CC55BD"/>
    <w:rsid w:val="00CC5E0D"/>
    <w:rsid w:val="00CC7BDD"/>
    <w:rsid w:val="00CD5C65"/>
    <w:rsid w:val="00CE1178"/>
    <w:rsid w:val="00CE3983"/>
    <w:rsid w:val="00CE4F99"/>
    <w:rsid w:val="00CE5A7B"/>
    <w:rsid w:val="00CE7048"/>
    <w:rsid w:val="00CE7EE1"/>
    <w:rsid w:val="00CF1118"/>
    <w:rsid w:val="00CF11F1"/>
    <w:rsid w:val="00CF1422"/>
    <w:rsid w:val="00CF40AC"/>
    <w:rsid w:val="00CF5CE4"/>
    <w:rsid w:val="00CF5E56"/>
    <w:rsid w:val="00D00AFD"/>
    <w:rsid w:val="00D01B2C"/>
    <w:rsid w:val="00D141E0"/>
    <w:rsid w:val="00D20AA1"/>
    <w:rsid w:val="00D229EE"/>
    <w:rsid w:val="00D244F5"/>
    <w:rsid w:val="00D346BB"/>
    <w:rsid w:val="00D35E0B"/>
    <w:rsid w:val="00D377D4"/>
    <w:rsid w:val="00D435D8"/>
    <w:rsid w:val="00D50B18"/>
    <w:rsid w:val="00D50DBD"/>
    <w:rsid w:val="00D5120E"/>
    <w:rsid w:val="00D5130C"/>
    <w:rsid w:val="00D55384"/>
    <w:rsid w:val="00D57982"/>
    <w:rsid w:val="00D61C8A"/>
    <w:rsid w:val="00D645EB"/>
    <w:rsid w:val="00D67713"/>
    <w:rsid w:val="00D67733"/>
    <w:rsid w:val="00D73943"/>
    <w:rsid w:val="00D73A33"/>
    <w:rsid w:val="00D73F65"/>
    <w:rsid w:val="00D74C58"/>
    <w:rsid w:val="00D75661"/>
    <w:rsid w:val="00D8361B"/>
    <w:rsid w:val="00D85C8C"/>
    <w:rsid w:val="00D9075C"/>
    <w:rsid w:val="00D91D00"/>
    <w:rsid w:val="00D94A1E"/>
    <w:rsid w:val="00D959BA"/>
    <w:rsid w:val="00D96835"/>
    <w:rsid w:val="00D96C45"/>
    <w:rsid w:val="00DA0023"/>
    <w:rsid w:val="00DA0A4A"/>
    <w:rsid w:val="00DA1417"/>
    <w:rsid w:val="00DA31B8"/>
    <w:rsid w:val="00DA3D22"/>
    <w:rsid w:val="00DA4F46"/>
    <w:rsid w:val="00DB0AC9"/>
    <w:rsid w:val="00DB2186"/>
    <w:rsid w:val="00DB4544"/>
    <w:rsid w:val="00DC0398"/>
    <w:rsid w:val="00DC258C"/>
    <w:rsid w:val="00DC3AC0"/>
    <w:rsid w:val="00DC4E3B"/>
    <w:rsid w:val="00DD2012"/>
    <w:rsid w:val="00DD449A"/>
    <w:rsid w:val="00DD50E7"/>
    <w:rsid w:val="00DD6D30"/>
    <w:rsid w:val="00DE615F"/>
    <w:rsid w:val="00DF022A"/>
    <w:rsid w:val="00DF0468"/>
    <w:rsid w:val="00DF14EB"/>
    <w:rsid w:val="00DF1B6B"/>
    <w:rsid w:val="00DF35EC"/>
    <w:rsid w:val="00DF54B4"/>
    <w:rsid w:val="00DF590B"/>
    <w:rsid w:val="00DF6432"/>
    <w:rsid w:val="00E02AD2"/>
    <w:rsid w:val="00E078C0"/>
    <w:rsid w:val="00E1072E"/>
    <w:rsid w:val="00E10EE0"/>
    <w:rsid w:val="00E130C4"/>
    <w:rsid w:val="00E16D8A"/>
    <w:rsid w:val="00E220BB"/>
    <w:rsid w:val="00E22290"/>
    <w:rsid w:val="00E23066"/>
    <w:rsid w:val="00E24985"/>
    <w:rsid w:val="00E25F9B"/>
    <w:rsid w:val="00E267F0"/>
    <w:rsid w:val="00E2698C"/>
    <w:rsid w:val="00E3052F"/>
    <w:rsid w:val="00E3436B"/>
    <w:rsid w:val="00E41C57"/>
    <w:rsid w:val="00E42203"/>
    <w:rsid w:val="00E51389"/>
    <w:rsid w:val="00E516A1"/>
    <w:rsid w:val="00E53BAC"/>
    <w:rsid w:val="00E55190"/>
    <w:rsid w:val="00E5558C"/>
    <w:rsid w:val="00E559B9"/>
    <w:rsid w:val="00E61F6F"/>
    <w:rsid w:val="00E66E35"/>
    <w:rsid w:val="00E67A56"/>
    <w:rsid w:val="00E74AE3"/>
    <w:rsid w:val="00E74FE7"/>
    <w:rsid w:val="00E75168"/>
    <w:rsid w:val="00E8137F"/>
    <w:rsid w:val="00E81F0C"/>
    <w:rsid w:val="00E826D3"/>
    <w:rsid w:val="00E82B1B"/>
    <w:rsid w:val="00E9783D"/>
    <w:rsid w:val="00EA14F6"/>
    <w:rsid w:val="00EA247D"/>
    <w:rsid w:val="00EA325D"/>
    <w:rsid w:val="00EA548D"/>
    <w:rsid w:val="00EA58A6"/>
    <w:rsid w:val="00EA5903"/>
    <w:rsid w:val="00EA6237"/>
    <w:rsid w:val="00EB0487"/>
    <w:rsid w:val="00EB0E61"/>
    <w:rsid w:val="00EB2EF8"/>
    <w:rsid w:val="00EB3B60"/>
    <w:rsid w:val="00EB6C61"/>
    <w:rsid w:val="00EC01C2"/>
    <w:rsid w:val="00EC16BB"/>
    <w:rsid w:val="00ED0BBA"/>
    <w:rsid w:val="00ED2865"/>
    <w:rsid w:val="00ED4845"/>
    <w:rsid w:val="00ED5698"/>
    <w:rsid w:val="00ED7C0C"/>
    <w:rsid w:val="00EE36E0"/>
    <w:rsid w:val="00EE4C87"/>
    <w:rsid w:val="00EE642D"/>
    <w:rsid w:val="00EF63E5"/>
    <w:rsid w:val="00EF67A1"/>
    <w:rsid w:val="00EF74AD"/>
    <w:rsid w:val="00EF7C95"/>
    <w:rsid w:val="00F1112E"/>
    <w:rsid w:val="00F3588D"/>
    <w:rsid w:val="00F35997"/>
    <w:rsid w:val="00F37AC8"/>
    <w:rsid w:val="00F47916"/>
    <w:rsid w:val="00F47EE2"/>
    <w:rsid w:val="00F55DDB"/>
    <w:rsid w:val="00F55F91"/>
    <w:rsid w:val="00F6042C"/>
    <w:rsid w:val="00F618EC"/>
    <w:rsid w:val="00F6789D"/>
    <w:rsid w:val="00F67CA8"/>
    <w:rsid w:val="00F7351E"/>
    <w:rsid w:val="00F74E8D"/>
    <w:rsid w:val="00F773B7"/>
    <w:rsid w:val="00F8357F"/>
    <w:rsid w:val="00F83821"/>
    <w:rsid w:val="00F85610"/>
    <w:rsid w:val="00F86A69"/>
    <w:rsid w:val="00F90457"/>
    <w:rsid w:val="00F90620"/>
    <w:rsid w:val="00F931D4"/>
    <w:rsid w:val="00F93E49"/>
    <w:rsid w:val="00F94EF3"/>
    <w:rsid w:val="00FA0B06"/>
    <w:rsid w:val="00FA17CC"/>
    <w:rsid w:val="00FA4AF4"/>
    <w:rsid w:val="00FB06A6"/>
    <w:rsid w:val="00FB2733"/>
    <w:rsid w:val="00FB2EB9"/>
    <w:rsid w:val="00FC129B"/>
    <w:rsid w:val="00FC6EFE"/>
    <w:rsid w:val="00FD19D7"/>
    <w:rsid w:val="00FD1C81"/>
    <w:rsid w:val="00FD641C"/>
    <w:rsid w:val="00FD6FB3"/>
    <w:rsid w:val="00FE33B9"/>
    <w:rsid w:val="00FE6F22"/>
    <w:rsid w:val="00FF1AFD"/>
    <w:rsid w:val="00FF2755"/>
    <w:rsid w:val="00FF7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B88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96744"/>
    <w:pPr>
      <w:spacing w:before="100" w:beforeAutospacing="1" w:after="100" w:afterAutospacing="1"/>
      <w:outlineLvl w:val="0"/>
    </w:pPr>
    <w:rPr>
      <w:b/>
      <w:bCs/>
      <w:caps/>
      <w:kern w:val="36"/>
      <w:sz w:val="30"/>
      <w:szCs w:val="3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3FC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910B88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910B8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96744"/>
    <w:rPr>
      <w:rFonts w:eastAsia="Times New Roman" w:cs="Times New Roman"/>
      <w:b/>
      <w:bCs/>
      <w:kern w:val="36"/>
      <w:lang w:eastAsia="ru-RU"/>
    </w:rPr>
  </w:style>
  <w:style w:type="character" w:styleId="a4">
    <w:name w:val="Strong"/>
    <w:basedOn w:val="a0"/>
    <w:uiPriority w:val="22"/>
    <w:qFormat/>
    <w:rsid w:val="00842BA2"/>
    <w:rPr>
      <w:b/>
      <w:bCs/>
    </w:rPr>
  </w:style>
  <w:style w:type="paragraph" w:styleId="a5">
    <w:name w:val="Body Text Indent"/>
    <w:basedOn w:val="a"/>
    <w:link w:val="a6"/>
    <w:rsid w:val="00BA6F48"/>
    <w:pPr>
      <w:ind w:left="5529"/>
      <w:jc w:val="center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BA6F48"/>
    <w:rPr>
      <w:rFonts w:eastAsia="Times New Roman" w:cs="Times New Roman"/>
      <w:caps w:val="0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E2698C"/>
    <w:pPr>
      <w:widowControl w:val="0"/>
      <w:tabs>
        <w:tab w:val="center" w:pos="4844"/>
        <w:tab w:val="right" w:pos="9689"/>
      </w:tabs>
    </w:pPr>
    <w:rPr>
      <w:sz w:val="28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E2698C"/>
    <w:rPr>
      <w:rFonts w:eastAsia="Times New Roman" w:cs="Times New Roman"/>
      <w:caps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698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2698C"/>
    <w:rPr>
      <w:rFonts w:eastAsia="Times New Roman" w:cs="Times New Roman"/>
      <w:caps w:val="0"/>
      <w:sz w:val="24"/>
      <w:szCs w:val="24"/>
      <w:lang w:eastAsia="ru-RU"/>
    </w:rPr>
  </w:style>
  <w:style w:type="character" w:customStyle="1" w:styleId="timezonename">
    <w:name w:val="timezonename"/>
    <w:basedOn w:val="a0"/>
    <w:rsid w:val="007D3249"/>
  </w:style>
  <w:style w:type="paragraph" w:customStyle="1" w:styleId="parametervalue">
    <w:name w:val="parametervalue"/>
    <w:basedOn w:val="a"/>
    <w:rsid w:val="00791FC0"/>
    <w:pPr>
      <w:spacing w:before="100" w:beforeAutospacing="1" w:after="100" w:afterAutospacing="1"/>
    </w:pPr>
  </w:style>
  <w:style w:type="paragraph" w:customStyle="1" w:styleId="parameter">
    <w:name w:val="parameter"/>
    <w:basedOn w:val="a"/>
    <w:rsid w:val="00791FC0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4F3FC7"/>
    <w:rPr>
      <w:rFonts w:asciiTheme="majorHAnsi" w:eastAsiaTheme="majorEastAsia" w:hAnsiTheme="majorHAnsi" w:cstheme="majorBidi"/>
      <w:b/>
      <w:bCs/>
      <w:caps w:val="0"/>
      <w:color w:val="4F81BD" w:themeColor="accent1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9460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basedOn w:val="a"/>
    <w:link w:val="ac"/>
    <w:qFormat/>
    <w:rsid w:val="009460A9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9460A9"/>
    <w:pPr>
      <w:spacing w:after="100"/>
    </w:pPr>
  </w:style>
  <w:style w:type="character" w:customStyle="1" w:styleId="fractionnumber">
    <w:name w:val="fractionnumber"/>
    <w:basedOn w:val="a0"/>
    <w:rsid w:val="009460A9"/>
  </w:style>
  <w:style w:type="character" w:customStyle="1" w:styleId="completedescription">
    <w:name w:val="completedescription"/>
    <w:basedOn w:val="a0"/>
    <w:rsid w:val="009460A9"/>
  </w:style>
  <w:style w:type="table" w:styleId="ae">
    <w:name w:val="Table Grid"/>
    <w:basedOn w:val="a1"/>
    <w:uiPriority w:val="59"/>
    <w:rsid w:val="009460A9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B9704F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ConsPlusNormal0">
    <w:name w:val="ConsPlusNormal Знак"/>
    <w:link w:val="ConsPlusNormal"/>
    <w:qFormat/>
    <w:locked/>
    <w:rsid w:val="00C00A78"/>
    <w:rPr>
      <w:rFonts w:eastAsia="Times New Roman" w:cs="Times New Roman"/>
      <w:caps w:val="0"/>
      <w:sz w:val="24"/>
      <w:szCs w:val="20"/>
      <w:lang w:eastAsia="ru-RU"/>
    </w:rPr>
  </w:style>
  <w:style w:type="character" w:customStyle="1" w:styleId="cardmaininfopurchaselink">
    <w:name w:val="cardmaininfo__purchaselink"/>
    <w:basedOn w:val="a0"/>
    <w:rsid w:val="004C2418"/>
  </w:style>
  <w:style w:type="character" w:customStyle="1" w:styleId="cardmaininfostate">
    <w:name w:val="cardmaininfo__state"/>
    <w:basedOn w:val="a0"/>
    <w:rsid w:val="00C4732D"/>
  </w:style>
  <w:style w:type="character" w:customStyle="1" w:styleId="8">
    <w:name w:val="Заголовок №8_"/>
    <w:basedOn w:val="a0"/>
    <w:link w:val="80"/>
    <w:rsid w:val="008A6D07"/>
    <w:rPr>
      <w:sz w:val="28"/>
      <w:szCs w:val="28"/>
      <w:shd w:val="clear" w:color="auto" w:fill="FFFFFF"/>
    </w:rPr>
  </w:style>
  <w:style w:type="paragraph" w:customStyle="1" w:styleId="80">
    <w:name w:val="Заголовок №8"/>
    <w:basedOn w:val="a"/>
    <w:link w:val="8"/>
    <w:rsid w:val="008A6D07"/>
    <w:pPr>
      <w:shd w:val="clear" w:color="auto" w:fill="FFFFFF"/>
      <w:spacing w:before="660" w:line="317" w:lineRule="exact"/>
      <w:ind w:hanging="4300"/>
      <w:outlineLvl w:val="7"/>
    </w:pPr>
    <w:rPr>
      <w:rFonts w:eastAsiaTheme="minorHAnsi" w:cs="Arial"/>
      <w:sz w:val="28"/>
      <w:szCs w:val="28"/>
      <w:shd w:val="clear" w:color="auto" w:fill="FFFFFF"/>
      <w:lang w:eastAsia="en-US"/>
    </w:rPr>
  </w:style>
  <w:style w:type="paragraph" w:styleId="af">
    <w:name w:val="Title"/>
    <w:basedOn w:val="a"/>
    <w:link w:val="af0"/>
    <w:uiPriority w:val="99"/>
    <w:qFormat/>
    <w:rsid w:val="00ED7C0C"/>
    <w:pPr>
      <w:jc w:val="center"/>
    </w:pPr>
    <w:rPr>
      <w:b/>
      <w:bCs/>
      <w:smallCaps/>
      <w:sz w:val="32"/>
      <w:szCs w:val="32"/>
    </w:rPr>
  </w:style>
  <w:style w:type="character" w:customStyle="1" w:styleId="af0">
    <w:name w:val="Название Знак"/>
    <w:basedOn w:val="a0"/>
    <w:link w:val="af"/>
    <w:uiPriority w:val="99"/>
    <w:rsid w:val="00ED7C0C"/>
    <w:rPr>
      <w:rFonts w:eastAsia="Times New Roman" w:cs="Times New Roman"/>
      <w:b/>
      <w:bCs/>
      <w:smallCaps/>
      <w:sz w:val="32"/>
      <w:szCs w:val="32"/>
      <w:lang w:eastAsia="ru-RU"/>
    </w:rPr>
  </w:style>
  <w:style w:type="character" w:customStyle="1" w:styleId="ac">
    <w:name w:val="Абзац списка Знак"/>
    <w:link w:val="ab"/>
    <w:locked/>
    <w:rsid w:val="00201F90"/>
    <w:rPr>
      <w:rFonts w:eastAsia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610BC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4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788607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233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84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632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150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22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231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10" w:color="DDDDDD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274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359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24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19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6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9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85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7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86551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E5E5E5"/>
            <w:bottom w:val="none" w:sz="0" w:space="0" w:color="auto"/>
            <w:right w:val="single" w:sz="4" w:space="0" w:color="E5E5E5"/>
          </w:divBdr>
          <w:divsChild>
            <w:div w:id="96477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17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1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05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761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5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1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04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99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234847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single" w:sz="8" w:space="0" w:color="D3D7DB"/>
                                <w:left w:val="single" w:sz="8" w:space="0" w:color="D3D7DB"/>
                                <w:bottom w:val="single" w:sz="8" w:space="0" w:color="D3D7DB"/>
                                <w:right w:val="single" w:sz="8" w:space="0" w:color="D3D7DB"/>
                              </w:divBdr>
                              <w:divsChild>
                                <w:div w:id="101287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6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6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66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63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86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427607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single" w:sz="8" w:space="0" w:color="D3D7DB"/>
                                <w:left w:val="single" w:sz="8" w:space="0" w:color="D3D7DB"/>
                                <w:bottom w:val="single" w:sz="8" w:space="0" w:color="D3D7DB"/>
                                <w:right w:val="single" w:sz="8" w:space="0" w:color="D3D7DB"/>
                              </w:divBdr>
                              <w:divsChild>
                                <w:div w:id="158533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7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3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40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35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1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70529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single" w:sz="8" w:space="0" w:color="D3D7DB"/>
                                <w:left w:val="single" w:sz="8" w:space="0" w:color="D3D7DB"/>
                                <w:bottom w:val="single" w:sz="8" w:space="0" w:color="D3D7DB"/>
                                <w:right w:val="single" w:sz="8" w:space="0" w:color="D3D7D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9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85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88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625557">
                      <w:marLeft w:val="-204"/>
                      <w:marRight w:val="-2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65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48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0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0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90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23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0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214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26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6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2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03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0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6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9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5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3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62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509729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single" w:sz="8" w:space="0" w:color="D3D7DB"/>
                                <w:left w:val="single" w:sz="8" w:space="0" w:color="D3D7DB"/>
                                <w:bottom w:val="single" w:sz="8" w:space="0" w:color="D3D7DB"/>
                                <w:right w:val="single" w:sz="8" w:space="0" w:color="D3D7D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7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471449">
              <w:marLeft w:val="50"/>
              <w:marRight w:val="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5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6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51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32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32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8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3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13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88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6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2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85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1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56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7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94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3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1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upki.gov.ru/epz/customerreports/card/generalInformation.html?id=20737000&amp;source=44" TargetMode="External"/><Relationship Id="rId13" Type="http://schemas.openxmlformats.org/officeDocument/2006/relationships/hyperlink" Target="https://zakupki.gov.ru/epz/contract/contractCard/common-info.html?reestrNumber=2645211818222000051" TargetMode="External"/><Relationship Id="rId18" Type="http://schemas.openxmlformats.org/officeDocument/2006/relationships/hyperlink" Target="https://zakupki.gov.ru/epz/contract/contractCard/common-info.html?reestrNumber=2645211818222000123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zakupki.gov.ru/epz/contract/contractCard/common-info.html?reestrNumber=2645211818222000031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zakupki.gov.ru/epz/order/notice/ea44/view/documents.html?regNumber=0860200000820001066" TargetMode="External"/><Relationship Id="rId17" Type="http://schemas.openxmlformats.org/officeDocument/2006/relationships/hyperlink" Target="https://zakupki.gov.ru/epz/order/notice/ok20/view/documents.html?regNumber=0360200054022000101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zakupki.gov.ru/epz/contract/contractCard/common-info.html?reestrNumber=2645211818222000113" TargetMode="External"/><Relationship Id="rId20" Type="http://schemas.openxmlformats.org/officeDocument/2006/relationships/hyperlink" Target="https://zakupki.gov.ru/epz/order/notice/ea20/view/documents.html?regNumber=036020005402200001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tp.roseltorg.ru/common/auction/view/id/4246239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zakupki.gov.ru/epz/contract/contractCard/common-info.html?reestrNumber=2645211818222000100" TargetMode="External"/><Relationship Id="rId23" Type="http://schemas.openxmlformats.org/officeDocument/2006/relationships/hyperlink" Target="consultantplus://offline/ref=B2918C0FC00F729DAE01FE99AC4C66959B6B6B117E9D608210EFCAC9EA86E3A051F1A09AFADC653914W3K" TargetMode="External"/><Relationship Id="rId10" Type="http://schemas.openxmlformats.org/officeDocument/2006/relationships/hyperlink" Target="consultantplus://offline/ref=E95AFA1478E1FA4D03838F9AA28B86985598E8C7FF6D1B386152DB702A2FD6D5506A8F153199797CFF94CEC26E0989FD914195B0A6994DUCICH" TargetMode="External"/><Relationship Id="rId19" Type="http://schemas.openxmlformats.org/officeDocument/2006/relationships/hyperlink" Target="https://zakupki.gov.ru/epz/order/notice/ea20/view/documents.html?regNumber=036020005402200011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upki.gov.ru" TargetMode="External"/><Relationship Id="rId14" Type="http://schemas.openxmlformats.org/officeDocument/2006/relationships/hyperlink" Target="https://zakupki.gov.ru/epz/contract/contractCard/common-info.html?reestrNumber=2645211818222000037" TargetMode="External"/><Relationship Id="rId22" Type="http://schemas.openxmlformats.org/officeDocument/2006/relationships/hyperlink" Target="https://zakupki.gov.ru/epz/contract/contractCard/common-info.html?reestrNumber=2645211818222000032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5816E2-94C1-4321-90DB-43EB2A073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10</Pages>
  <Words>4165</Words>
  <Characters>23743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 Элеонора Владимировна</dc:creator>
  <cp:lastModifiedBy>EkaterinushkinaEN</cp:lastModifiedBy>
  <cp:revision>12</cp:revision>
  <cp:lastPrinted>2021-12-16T13:27:00Z</cp:lastPrinted>
  <dcterms:created xsi:type="dcterms:W3CDTF">2022-12-15T10:32:00Z</dcterms:created>
  <dcterms:modified xsi:type="dcterms:W3CDTF">2022-12-16T10:33:00Z</dcterms:modified>
</cp:coreProperties>
</file>