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A93D61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A93D61"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A93D61"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A93D61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_x0000_s1030" style="position:absolute;left:0;text-align:left;margin-left:355.2pt;margin-top:12.7pt;width:110.5pt;height:24.25pt;z-index:251659264" stroked="f">
                  <v:textbox>
                    <w:txbxContent>
                      <w:p w:rsidR="0042085D" w:rsidRPr="00BC7B92" w:rsidRDefault="0042085D" w:rsidP="0042085D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D04C4B" w:rsidRPr="00F127CD" w:rsidRDefault="008F113C" w:rsidP="00C218D8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№ </w:t>
            </w:r>
            <w:r w:rsidR="006B12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87026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442EF6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B1219">
              <w:rPr>
                <w:rFonts w:ascii="Times New Roman" w:hAnsi="Times New Roman" w:cs="Times New Roman"/>
                <w:b/>
                <w:sz w:val="28"/>
                <w:szCs w:val="28"/>
              </w:rPr>
              <w:t>Пригородный</w:t>
            </w:r>
            <w:r w:rsidR="00F87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6B1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Саратов</w:t>
            </w:r>
            <w:r w:rsidR="00442EF6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C218D8">
        <w:rPr>
          <w:b w:val="0"/>
          <w:sz w:val="28"/>
          <w:szCs w:val="28"/>
        </w:rPr>
        <w:t>1</w:t>
      </w:r>
      <w:r w:rsidR="006B121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</w:t>
      </w:r>
      <w:r w:rsidR="00C218D8">
        <w:rPr>
          <w:b w:val="0"/>
          <w:sz w:val="28"/>
          <w:szCs w:val="28"/>
        </w:rPr>
        <w:t>апреля</w:t>
      </w:r>
      <w:r>
        <w:rPr>
          <w:b w:val="0"/>
          <w:sz w:val="28"/>
          <w:szCs w:val="28"/>
        </w:rPr>
        <w:t xml:space="preserve">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междугородного сообщения по нерегулируемым тарифам «</w:t>
      </w:r>
      <w:r w:rsidR="006B1219">
        <w:rPr>
          <w:b w:val="0"/>
          <w:sz w:val="28"/>
          <w:szCs w:val="28"/>
        </w:rPr>
        <w:t>Пригородный - Саратов</w:t>
      </w:r>
      <w:r w:rsidRPr="00F127CD">
        <w:rPr>
          <w:b w:val="0"/>
          <w:sz w:val="28"/>
          <w:szCs w:val="28"/>
        </w:rPr>
        <w:t>». Данному маршруту регулярных перевозок междугородного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C84D64">
        <w:rPr>
          <w:b w:val="0"/>
          <w:color w:val="000000"/>
          <w:sz w:val="28"/>
          <w:szCs w:val="28"/>
        </w:rPr>
        <w:t>33</w:t>
      </w:r>
      <w:r w:rsidRPr="00F127CD">
        <w:rPr>
          <w:b w:val="0"/>
          <w:color w:val="000000"/>
          <w:sz w:val="28"/>
          <w:szCs w:val="28"/>
        </w:rPr>
        <w:t xml:space="preserve"> – ММ</w:t>
      </w:r>
      <w:r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6B1219">
        <w:rPr>
          <w:b w:val="0"/>
          <w:color w:val="000000"/>
          <w:sz w:val="28"/>
          <w:szCs w:val="28"/>
        </w:rPr>
        <w:t>5</w:t>
      </w:r>
      <w:r w:rsidR="00607BB2">
        <w:rPr>
          <w:b w:val="0"/>
          <w:color w:val="000000"/>
          <w:sz w:val="28"/>
          <w:szCs w:val="28"/>
        </w:rPr>
        <w:t>07</w:t>
      </w:r>
      <w:r w:rsidRPr="00F127CD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 xml:space="preserve">Установить следующий путь следования транспортных средств по межмуниципальному маршруту регулярных перевозок междугородного сообщения </w:t>
      </w:r>
      <w:r w:rsidRPr="006D2EF0">
        <w:rPr>
          <w:b w:val="0"/>
          <w:sz w:val="28"/>
          <w:szCs w:val="28"/>
        </w:rPr>
        <w:t>«</w:t>
      </w:r>
      <w:r w:rsidR="006B1219">
        <w:rPr>
          <w:b w:val="0"/>
          <w:sz w:val="28"/>
          <w:szCs w:val="28"/>
        </w:rPr>
        <w:t>Пригородный - Саратов</w:t>
      </w:r>
      <w:r w:rsidRPr="006D2EF0">
        <w:rPr>
          <w:b w:val="0"/>
          <w:sz w:val="28"/>
          <w:szCs w:val="28"/>
        </w:rPr>
        <w:t>»:</w:t>
      </w:r>
    </w:p>
    <w:p w:rsidR="006B1219" w:rsidRDefault="00442EF6" w:rsidP="006B1219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6B1219" w:rsidRPr="006B1219" w:rsidRDefault="002413C7" w:rsidP="006B1219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proofErr w:type="gramStart"/>
      <w:r w:rsidRPr="006B1219">
        <w:rPr>
          <w:b w:val="0"/>
          <w:sz w:val="28"/>
          <w:szCs w:val="28"/>
        </w:rPr>
        <w:t xml:space="preserve">- </w:t>
      </w:r>
      <w:r w:rsidR="006B1219" w:rsidRPr="006B1219">
        <w:rPr>
          <w:b w:val="0"/>
          <w:sz w:val="28"/>
          <w:szCs w:val="28"/>
        </w:rPr>
        <w:t xml:space="preserve">от начального остановочного пункта </w:t>
      </w:r>
      <w:r w:rsidR="004E72FE">
        <w:rPr>
          <w:b w:val="0"/>
          <w:sz w:val="28"/>
          <w:szCs w:val="28"/>
        </w:rPr>
        <w:t>(</w:t>
      </w:r>
      <w:r w:rsidR="006B1219" w:rsidRPr="006B1219">
        <w:rPr>
          <w:b w:val="0"/>
          <w:sz w:val="28"/>
          <w:szCs w:val="28"/>
        </w:rPr>
        <w:t>Пригородный</w:t>
      </w:r>
      <w:r w:rsidR="004E72FE">
        <w:rPr>
          <w:b w:val="0"/>
          <w:sz w:val="28"/>
          <w:szCs w:val="28"/>
        </w:rPr>
        <w:t>)</w:t>
      </w:r>
      <w:r w:rsidR="006B1219" w:rsidRPr="006B1219">
        <w:rPr>
          <w:b w:val="0"/>
          <w:sz w:val="28"/>
          <w:szCs w:val="28"/>
        </w:rPr>
        <w:t xml:space="preserve"> по автомобильной дороге далее по улице Светличная далее по автомобильной дороге в г.</w:t>
      </w:r>
      <w:r w:rsidR="006B1219">
        <w:rPr>
          <w:b w:val="0"/>
          <w:sz w:val="28"/>
          <w:szCs w:val="28"/>
        </w:rPr>
        <w:t> </w:t>
      </w:r>
      <w:r w:rsidR="006B1219" w:rsidRPr="006B1219">
        <w:rPr>
          <w:b w:val="0"/>
          <w:sz w:val="28"/>
          <w:szCs w:val="28"/>
        </w:rPr>
        <w:t>Петровск (по улицам Братьев Костериных, Ломоносова, Гоголя, Московская) до автостанции.</w:t>
      </w:r>
      <w:proofErr w:type="gramEnd"/>
      <w:r w:rsidR="006B1219" w:rsidRPr="006B1219">
        <w:rPr>
          <w:b w:val="0"/>
          <w:sz w:val="28"/>
          <w:szCs w:val="28"/>
        </w:rPr>
        <w:t xml:space="preserve"> </w:t>
      </w:r>
      <w:proofErr w:type="gramStart"/>
      <w:r w:rsidR="006B1219" w:rsidRPr="006B1219">
        <w:rPr>
          <w:b w:val="0"/>
          <w:sz w:val="28"/>
          <w:szCs w:val="28"/>
        </w:rPr>
        <w:t>От автостанции г. Петровск по улицам Московская, Гоголя, Степана Разина, Фрунзе далее по автомобильной дороге через с.</w:t>
      </w:r>
      <w:r w:rsidR="006B1219">
        <w:rPr>
          <w:b w:val="0"/>
          <w:sz w:val="28"/>
          <w:szCs w:val="28"/>
        </w:rPr>
        <w:t> </w:t>
      </w:r>
      <w:proofErr w:type="spellStart"/>
      <w:r w:rsidR="006B1219" w:rsidRPr="006B1219">
        <w:rPr>
          <w:b w:val="0"/>
          <w:sz w:val="28"/>
          <w:szCs w:val="28"/>
        </w:rPr>
        <w:t>Новозахаркино</w:t>
      </w:r>
      <w:proofErr w:type="spellEnd"/>
      <w:r w:rsidR="006B1219" w:rsidRPr="006B1219">
        <w:rPr>
          <w:b w:val="0"/>
          <w:sz w:val="28"/>
          <w:szCs w:val="28"/>
        </w:rPr>
        <w:t xml:space="preserve">, с. </w:t>
      </w:r>
      <w:proofErr w:type="spellStart"/>
      <w:r w:rsidR="006B1219" w:rsidRPr="006B1219">
        <w:rPr>
          <w:b w:val="0"/>
          <w:sz w:val="28"/>
          <w:szCs w:val="28"/>
        </w:rPr>
        <w:t>Полчаниновка</w:t>
      </w:r>
      <w:proofErr w:type="spellEnd"/>
      <w:r w:rsidR="006B1219" w:rsidRPr="006B1219">
        <w:rPr>
          <w:b w:val="0"/>
          <w:sz w:val="28"/>
          <w:szCs w:val="28"/>
        </w:rPr>
        <w:t xml:space="preserve">, с. Большая Каменка (по улице Московское шоссе), с. Широкое, с. Сторожевка в г. Саратов (по </w:t>
      </w:r>
      <w:r w:rsidR="00533E45">
        <w:rPr>
          <w:b w:val="0"/>
          <w:sz w:val="28"/>
          <w:szCs w:val="28"/>
        </w:rPr>
        <w:br/>
      </w:r>
      <w:r w:rsidR="00533E45">
        <w:rPr>
          <w:b w:val="0"/>
          <w:sz w:val="28"/>
          <w:szCs w:val="28"/>
        </w:rPr>
        <w:lastRenderedPageBreak/>
        <w:br/>
      </w:r>
      <w:r w:rsidR="00533E45">
        <w:rPr>
          <w:b w:val="0"/>
          <w:sz w:val="28"/>
          <w:szCs w:val="28"/>
        </w:rPr>
        <w:br/>
      </w:r>
      <w:r w:rsidR="00533E45">
        <w:rPr>
          <w:b w:val="0"/>
          <w:sz w:val="28"/>
          <w:szCs w:val="28"/>
        </w:rPr>
        <w:br/>
      </w:r>
      <w:r w:rsidR="006B1219" w:rsidRPr="006B1219">
        <w:rPr>
          <w:b w:val="0"/>
          <w:sz w:val="28"/>
          <w:szCs w:val="28"/>
        </w:rPr>
        <w:t xml:space="preserve">Московскому шоссе, улицам </w:t>
      </w:r>
      <w:proofErr w:type="spellStart"/>
      <w:r w:rsidR="006B1219" w:rsidRPr="006B1219">
        <w:rPr>
          <w:b w:val="0"/>
          <w:sz w:val="28"/>
          <w:szCs w:val="28"/>
        </w:rPr>
        <w:t>Шехурдина</w:t>
      </w:r>
      <w:proofErr w:type="spellEnd"/>
      <w:r w:rsidR="006B1219" w:rsidRPr="006B1219">
        <w:rPr>
          <w:b w:val="0"/>
          <w:sz w:val="28"/>
          <w:szCs w:val="28"/>
        </w:rPr>
        <w:t xml:space="preserve">, 2-я Прокатная, проспекту </w:t>
      </w:r>
      <w:r w:rsidR="004E72FE">
        <w:rPr>
          <w:b w:val="0"/>
          <w:sz w:val="28"/>
          <w:szCs w:val="28"/>
        </w:rPr>
        <w:br/>
      </w:r>
      <w:r w:rsidR="006B1219" w:rsidRPr="006B1219">
        <w:rPr>
          <w:b w:val="0"/>
          <w:sz w:val="28"/>
          <w:szCs w:val="28"/>
        </w:rPr>
        <w:t>50 лет Октября, улицам Тракторная, Большая Садовая, Московская</w:t>
      </w:r>
      <w:r w:rsidR="0010549C">
        <w:rPr>
          <w:b w:val="0"/>
          <w:sz w:val="28"/>
          <w:szCs w:val="28"/>
        </w:rPr>
        <w:t>)</w:t>
      </w:r>
      <w:r w:rsidR="006B1219" w:rsidRPr="006B1219">
        <w:rPr>
          <w:b w:val="0"/>
          <w:sz w:val="28"/>
          <w:szCs w:val="28"/>
        </w:rPr>
        <w:t xml:space="preserve"> до конечного остановочного пункта (Саратов АВ).</w:t>
      </w:r>
      <w:proofErr w:type="gramEnd"/>
    </w:p>
    <w:p w:rsidR="00D35CA7" w:rsidRPr="00AB0922" w:rsidRDefault="00D35CA7" w:rsidP="00D35CA7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AB0922">
        <w:rPr>
          <w:b w:val="0"/>
          <w:i/>
          <w:sz w:val="28"/>
          <w:szCs w:val="28"/>
        </w:rPr>
        <w:t>в обратном направлении:</w:t>
      </w:r>
    </w:p>
    <w:p w:rsidR="006B1219" w:rsidRDefault="00D35CA7" w:rsidP="00442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0922">
        <w:rPr>
          <w:rFonts w:ascii="Times New Roman" w:hAnsi="Times New Roman" w:cs="Times New Roman"/>
          <w:sz w:val="28"/>
          <w:szCs w:val="28"/>
        </w:rPr>
        <w:t xml:space="preserve">- </w:t>
      </w:r>
      <w:r w:rsidR="006B1219" w:rsidRPr="00DD3A26">
        <w:rPr>
          <w:rFonts w:ascii="Times New Roman" w:hAnsi="Times New Roman"/>
          <w:sz w:val="28"/>
          <w:szCs w:val="28"/>
        </w:rPr>
        <w:t xml:space="preserve">от конечного остановочного пункта (Саратов АВ) </w:t>
      </w:r>
      <w:r w:rsidR="006B1219">
        <w:rPr>
          <w:rFonts w:ascii="Times New Roman" w:hAnsi="Times New Roman"/>
          <w:sz w:val="28"/>
          <w:szCs w:val="28"/>
        </w:rPr>
        <w:br/>
      </w:r>
      <w:r w:rsidR="006B1219" w:rsidRPr="00DD3A26">
        <w:rPr>
          <w:rFonts w:ascii="Times New Roman" w:hAnsi="Times New Roman"/>
          <w:sz w:val="28"/>
          <w:szCs w:val="28"/>
        </w:rPr>
        <w:t xml:space="preserve">по 1-му Ленинскому проезду, улицам </w:t>
      </w:r>
      <w:proofErr w:type="spellStart"/>
      <w:r w:rsidR="006B1219" w:rsidRPr="00DD3A26">
        <w:rPr>
          <w:rFonts w:ascii="Times New Roman" w:hAnsi="Times New Roman"/>
          <w:sz w:val="28"/>
          <w:szCs w:val="28"/>
        </w:rPr>
        <w:t>Емлютина</w:t>
      </w:r>
      <w:proofErr w:type="spellEnd"/>
      <w:r w:rsidR="006B1219" w:rsidRPr="00DD3A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1219" w:rsidRPr="00DD3A26">
        <w:rPr>
          <w:rFonts w:ascii="Times New Roman" w:hAnsi="Times New Roman"/>
          <w:sz w:val="28"/>
          <w:szCs w:val="28"/>
        </w:rPr>
        <w:t>Кутякова</w:t>
      </w:r>
      <w:proofErr w:type="spellEnd"/>
      <w:r w:rsidR="006B1219" w:rsidRPr="00DD3A26">
        <w:rPr>
          <w:rFonts w:ascii="Times New Roman" w:hAnsi="Times New Roman"/>
          <w:sz w:val="28"/>
          <w:szCs w:val="28"/>
        </w:rPr>
        <w:t xml:space="preserve">, Большая Садовая, Тракторная, проспекту 50 лет Октября, улицам 2-я Прокатная, </w:t>
      </w:r>
      <w:proofErr w:type="spellStart"/>
      <w:r w:rsidR="006B1219" w:rsidRPr="00DD3A26">
        <w:rPr>
          <w:rFonts w:ascii="Times New Roman" w:hAnsi="Times New Roman"/>
          <w:sz w:val="28"/>
          <w:szCs w:val="28"/>
        </w:rPr>
        <w:t>Шехурдина</w:t>
      </w:r>
      <w:proofErr w:type="spellEnd"/>
      <w:r w:rsidR="006B1219" w:rsidRPr="00DD3A26">
        <w:rPr>
          <w:rFonts w:ascii="Times New Roman" w:hAnsi="Times New Roman"/>
          <w:sz w:val="28"/>
          <w:szCs w:val="28"/>
        </w:rPr>
        <w:t>, Московское шоссе далее по автомобильной дороге через с.</w:t>
      </w:r>
      <w:r w:rsidR="006B1219">
        <w:rPr>
          <w:rFonts w:ascii="Times New Roman" w:hAnsi="Times New Roman"/>
          <w:sz w:val="28"/>
          <w:szCs w:val="28"/>
        </w:rPr>
        <w:t> </w:t>
      </w:r>
      <w:r w:rsidR="006B1219" w:rsidRPr="00DD3A26">
        <w:rPr>
          <w:rFonts w:ascii="Times New Roman" w:hAnsi="Times New Roman"/>
          <w:sz w:val="28"/>
          <w:szCs w:val="28"/>
        </w:rPr>
        <w:t>Сторожевка, с.</w:t>
      </w:r>
      <w:r w:rsidR="006B1219">
        <w:rPr>
          <w:rFonts w:ascii="Times New Roman" w:hAnsi="Times New Roman"/>
          <w:sz w:val="28"/>
          <w:szCs w:val="28"/>
        </w:rPr>
        <w:t> </w:t>
      </w:r>
      <w:r w:rsidR="006B1219" w:rsidRPr="00DD3A26">
        <w:rPr>
          <w:rFonts w:ascii="Times New Roman" w:hAnsi="Times New Roman"/>
          <w:sz w:val="28"/>
          <w:szCs w:val="28"/>
        </w:rPr>
        <w:t>Широкое, с. Большая Каменка (по улице Московское шоссе), с.</w:t>
      </w:r>
      <w:r w:rsidR="006B1219">
        <w:rPr>
          <w:rFonts w:ascii="Times New Roman" w:hAnsi="Times New Roman"/>
          <w:sz w:val="28"/>
          <w:szCs w:val="28"/>
        </w:rPr>
        <w:t> </w:t>
      </w:r>
      <w:proofErr w:type="spellStart"/>
      <w:r w:rsidR="006B1219" w:rsidRPr="00DD3A26">
        <w:rPr>
          <w:rFonts w:ascii="Times New Roman" w:hAnsi="Times New Roman"/>
          <w:sz w:val="28"/>
          <w:szCs w:val="28"/>
        </w:rPr>
        <w:t>Полчаниновка</w:t>
      </w:r>
      <w:proofErr w:type="spellEnd"/>
      <w:r w:rsidR="006B1219" w:rsidRPr="00DD3A26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6B1219" w:rsidRPr="00DD3A26">
        <w:rPr>
          <w:rFonts w:ascii="Times New Roman" w:hAnsi="Times New Roman"/>
          <w:sz w:val="28"/>
          <w:szCs w:val="28"/>
        </w:rPr>
        <w:t>Новозахаркино</w:t>
      </w:r>
      <w:proofErr w:type="spellEnd"/>
      <w:r w:rsidR="006B1219" w:rsidRPr="00DD3A26">
        <w:rPr>
          <w:rFonts w:ascii="Times New Roman" w:hAnsi="Times New Roman"/>
          <w:sz w:val="28"/>
          <w:szCs w:val="28"/>
        </w:rPr>
        <w:t xml:space="preserve"> в г. Петровск (по улицам Фрунзе, Степана Разина, Гоголя, Московская) до автостанции.</w:t>
      </w:r>
      <w:proofErr w:type="gramEnd"/>
      <w:r w:rsidR="006B1219" w:rsidRPr="00DD3A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1219" w:rsidRPr="00DD3A26">
        <w:rPr>
          <w:rFonts w:ascii="Times New Roman" w:hAnsi="Times New Roman"/>
          <w:sz w:val="28"/>
          <w:szCs w:val="28"/>
        </w:rPr>
        <w:t>От автостанции г.</w:t>
      </w:r>
      <w:r w:rsidR="006B1219">
        <w:rPr>
          <w:rFonts w:ascii="Times New Roman" w:hAnsi="Times New Roman"/>
          <w:sz w:val="28"/>
          <w:szCs w:val="28"/>
        </w:rPr>
        <w:t> </w:t>
      </w:r>
      <w:r w:rsidR="006B1219" w:rsidRPr="00DD3A26">
        <w:rPr>
          <w:rFonts w:ascii="Times New Roman" w:hAnsi="Times New Roman"/>
          <w:sz w:val="28"/>
          <w:szCs w:val="28"/>
        </w:rPr>
        <w:t xml:space="preserve">Петровск по улицам </w:t>
      </w:r>
      <w:r w:rsidR="006B1219" w:rsidRPr="00DD3A26">
        <w:rPr>
          <w:rFonts w:ascii="Times New Roman" w:hAnsi="Times New Roman" w:cs="Times New Roman"/>
          <w:sz w:val="28"/>
          <w:szCs w:val="28"/>
        </w:rPr>
        <w:t>Московская, Гоголя, Ломоносова, Братьев Костериных</w:t>
      </w:r>
      <w:r w:rsidR="006B1219">
        <w:rPr>
          <w:rFonts w:ascii="Times New Roman" w:hAnsi="Times New Roman" w:cs="Times New Roman"/>
          <w:sz w:val="28"/>
          <w:szCs w:val="28"/>
        </w:rPr>
        <w:t xml:space="preserve"> </w:t>
      </w:r>
      <w:r w:rsidR="006B1219">
        <w:rPr>
          <w:rFonts w:ascii="Times New Roman" w:hAnsi="Times New Roman"/>
          <w:sz w:val="28"/>
          <w:szCs w:val="28"/>
        </w:rPr>
        <w:t>далее по автомобильной дороге</w:t>
      </w:r>
      <w:r w:rsidR="0010549C">
        <w:rPr>
          <w:rFonts w:ascii="Times New Roman" w:hAnsi="Times New Roman"/>
          <w:sz w:val="28"/>
          <w:szCs w:val="28"/>
        </w:rPr>
        <w:t xml:space="preserve"> в пос. Пригородный (по</w:t>
      </w:r>
      <w:r w:rsidR="006B1219">
        <w:rPr>
          <w:rFonts w:ascii="Times New Roman" w:hAnsi="Times New Roman"/>
          <w:sz w:val="28"/>
          <w:szCs w:val="28"/>
        </w:rPr>
        <w:t xml:space="preserve"> улице Светличная</w:t>
      </w:r>
      <w:r w:rsidR="0010549C">
        <w:rPr>
          <w:rFonts w:ascii="Times New Roman" w:hAnsi="Times New Roman"/>
          <w:sz w:val="28"/>
          <w:szCs w:val="28"/>
        </w:rPr>
        <w:t>)</w:t>
      </w:r>
      <w:r w:rsidR="006B1219">
        <w:rPr>
          <w:rFonts w:ascii="Times New Roman" w:hAnsi="Times New Roman"/>
          <w:sz w:val="28"/>
          <w:szCs w:val="28"/>
        </w:rPr>
        <w:t xml:space="preserve"> до начального остановочного пункта (Пригородный).</w:t>
      </w:r>
      <w:proofErr w:type="gramEnd"/>
    </w:p>
    <w:p w:rsidR="00442EF6" w:rsidRPr="006B1219" w:rsidRDefault="00442EF6" w:rsidP="00442EF6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междугородного </w:t>
      </w:r>
      <w:r w:rsidRPr="006B1219">
        <w:rPr>
          <w:b w:val="0"/>
          <w:color w:val="000000"/>
          <w:sz w:val="28"/>
          <w:szCs w:val="28"/>
        </w:rPr>
        <w:t xml:space="preserve">сообщения </w:t>
      </w:r>
      <w:r w:rsidRPr="006B1219">
        <w:rPr>
          <w:b w:val="0"/>
          <w:sz w:val="28"/>
          <w:szCs w:val="28"/>
        </w:rPr>
        <w:t>«</w:t>
      </w:r>
      <w:r w:rsidR="006B1219" w:rsidRPr="006B1219">
        <w:rPr>
          <w:b w:val="0"/>
          <w:sz w:val="28"/>
          <w:szCs w:val="28"/>
        </w:rPr>
        <w:t>Пригородный - Саратов</w:t>
      </w:r>
      <w:r w:rsidRPr="006B1219">
        <w:rPr>
          <w:b w:val="0"/>
          <w:sz w:val="28"/>
          <w:szCs w:val="28"/>
        </w:rPr>
        <w:t>» следующие остановочные пункты:</w:t>
      </w:r>
    </w:p>
    <w:p w:rsidR="006B1219" w:rsidRPr="006B1219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B1219">
        <w:rPr>
          <w:b w:val="0"/>
          <w:sz w:val="28"/>
          <w:szCs w:val="28"/>
        </w:rPr>
        <w:t xml:space="preserve">- </w:t>
      </w:r>
      <w:r w:rsidR="006B1219" w:rsidRPr="006B1219">
        <w:rPr>
          <w:b w:val="0"/>
          <w:sz w:val="28"/>
          <w:szCs w:val="28"/>
        </w:rPr>
        <w:t>Пригородный;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>- Петровск АС;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 xml:space="preserve">- </w:t>
      </w:r>
      <w:proofErr w:type="spellStart"/>
      <w:r w:rsidRPr="006B1219">
        <w:rPr>
          <w:b w:val="0"/>
          <w:color w:val="000000"/>
          <w:sz w:val="28"/>
          <w:szCs w:val="28"/>
        </w:rPr>
        <w:t>Седовка</w:t>
      </w:r>
      <w:proofErr w:type="spellEnd"/>
      <w:r w:rsidRPr="006B1219">
        <w:rPr>
          <w:b w:val="0"/>
          <w:color w:val="000000"/>
          <w:sz w:val="28"/>
          <w:szCs w:val="28"/>
        </w:rPr>
        <w:t xml:space="preserve"> </w:t>
      </w:r>
      <w:proofErr w:type="spellStart"/>
      <w:r w:rsidRPr="006B1219">
        <w:rPr>
          <w:b w:val="0"/>
          <w:color w:val="000000"/>
          <w:sz w:val="28"/>
          <w:szCs w:val="28"/>
        </w:rPr>
        <w:t>пов</w:t>
      </w:r>
      <w:proofErr w:type="spellEnd"/>
      <w:r w:rsidRPr="006B1219">
        <w:rPr>
          <w:b w:val="0"/>
          <w:color w:val="000000"/>
          <w:sz w:val="28"/>
          <w:szCs w:val="28"/>
        </w:rPr>
        <w:t>.;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 xml:space="preserve">- </w:t>
      </w:r>
      <w:proofErr w:type="spellStart"/>
      <w:r w:rsidRPr="006B1219">
        <w:rPr>
          <w:b w:val="0"/>
          <w:color w:val="000000"/>
          <w:sz w:val="28"/>
          <w:szCs w:val="28"/>
        </w:rPr>
        <w:t>Новозахаркино</w:t>
      </w:r>
      <w:proofErr w:type="spellEnd"/>
      <w:r w:rsidRPr="006B1219">
        <w:rPr>
          <w:b w:val="0"/>
          <w:color w:val="000000"/>
          <w:sz w:val="28"/>
          <w:szCs w:val="28"/>
        </w:rPr>
        <w:t>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 xml:space="preserve">- Тарумовка </w:t>
      </w:r>
      <w:proofErr w:type="spellStart"/>
      <w:r w:rsidRPr="006B1219">
        <w:rPr>
          <w:b w:val="0"/>
          <w:color w:val="000000"/>
          <w:sz w:val="28"/>
          <w:szCs w:val="28"/>
        </w:rPr>
        <w:t>пов</w:t>
      </w:r>
      <w:proofErr w:type="spellEnd"/>
      <w:r w:rsidRPr="006B1219">
        <w:rPr>
          <w:b w:val="0"/>
          <w:color w:val="000000"/>
          <w:sz w:val="28"/>
          <w:szCs w:val="28"/>
        </w:rPr>
        <w:t>.;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 xml:space="preserve">- </w:t>
      </w:r>
      <w:proofErr w:type="spellStart"/>
      <w:r w:rsidRPr="006B1219">
        <w:rPr>
          <w:b w:val="0"/>
          <w:color w:val="000000"/>
          <w:sz w:val="28"/>
          <w:szCs w:val="28"/>
        </w:rPr>
        <w:t>Языковка</w:t>
      </w:r>
      <w:proofErr w:type="spellEnd"/>
      <w:r w:rsidRPr="006B1219">
        <w:rPr>
          <w:b w:val="0"/>
          <w:color w:val="000000"/>
          <w:sz w:val="28"/>
          <w:szCs w:val="28"/>
        </w:rPr>
        <w:t xml:space="preserve"> </w:t>
      </w:r>
      <w:proofErr w:type="spellStart"/>
      <w:r w:rsidRPr="006B1219">
        <w:rPr>
          <w:b w:val="0"/>
          <w:color w:val="000000"/>
          <w:sz w:val="28"/>
          <w:szCs w:val="28"/>
        </w:rPr>
        <w:t>пов</w:t>
      </w:r>
      <w:proofErr w:type="spellEnd"/>
      <w:r w:rsidRPr="006B1219">
        <w:rPr>
          <w:b w:val="0"/>
          <w:color w:val="000000"/>
          <w:sz w:val="28"/>
          <w:szCs w:val="28"/>
        </w:rPr>
        <w:t>.;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 xml:space="preserve">- Озерки </w:t>
      </w:r>
      <w:proofErr w:type="spellStart"/>
      <w:r w:rsidRPr="006B1219">
        <w:rPr>
          <w:b w:val="0"/>
          <w:color w:val="000000"/>
          <w:sz w:val="28"/>
          <w:szCs w:val="28"/>
        </w:rPr>
        <w:t>пов</w:t>
      </w:r>
      <w:proofErr w:type="spellEnd"/>
      <w:r w:rsidRPr="006B1219">
        <w:rPr>
          <w:b w:val="0"/>
          <w:color w:val="000000"/>
          <w:sz w:val="28"/>
          <w:szCs w:val="28"/>
        </w:rPr>
        <w:t>.;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 xml:space="preserve">- Песчанка </w:t>
      </w:r>
      <w:proofErr w:type="spellStart"/>
      <w:r w:rsidRPr="006B1219">
        <w:rPr>
          <w:b w:val="0"/>
          <w:color w:val="000000"/>
          <w:sz w:val="28"/>
          <w:szCs w:val="28"/>
        </w:rPr>
        <w:t>пов</w:t>
      </w:r>
      <w:proofErr w:type="spellEnd"/>
      <w:r w:rsidRPr="006B1219">
        <w:rPr>
          <w:b w:val="0"/>
          <w:color w:val="000000"/>
          <w:sz w:val="28"/>
          <w:szCs w:val="28"/>
        </w:rPr>
        <w:t>.;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 xml:space="preserve">- </w:t>
      </w:r>
      <w:proofErr w:type="spellStart"/>
      <w:r w:rsidRPr="006B1219">
        <w:rPr>
          <w:b w:val="0"/>
          <w:color w:val="000000"/>
          <w:sz w:val="28"/>
          <w:szCs w:val="28"/>
        </w:rPr>
        <w:t>Полчаниновка</w:t>
      </w:r>
      <w:proofErr w:type="spellEnd"/>
      <w:r w:rsidRPr="006B1219">
        <w:rPr>
          <w:b w:val="0"/>
          <w:color w:val="000000"/>
          <w:sz w:val="28"/>
          <w:szCs w:val="28"/>
        </w:rPr>
        <w:t>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>- Большая Каменка;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>- Широкое;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>- Сторожевка;</w:t>
      </w:r>
    </w:p>
    <w:p w:rsidR="00EB6CE5" w:rsidRPr="006B1219" w:rsidRDefault="006B1219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B1219">
        <w:rPr>
          <w:b w:val="0"/>
          <w:sz w:val="28"/>
          <w:szCs w:val="28"/>
        </w:rPr>
        <w:t xml:space="preserve">- </w:t>
      </w:r>
      <w:r w:rsidR="00EB6CE5" w:rsidRPr="006B1219">
        <w:rPr>
          <w:b w:val="0"/>
          <w:sz w:val="28"/>
          <w:szCs w:val="28"/>
        </w:rPr>
        <w:t>Саратов АВ</w:t>
      </w:r>
      <w:r w:rsidRPr="006B1219">
        <w:rPr>
          <w:b w:val="0"/>
          <w:sz w:val="28"/>
          <w:szCs w:val="28"/>
        </w:rPr>
        <w:t>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Default="002413C7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Н.Н. Чуриков</w:t>
      </w:r>
    </w:p>
    <w:sectPr w:rsidR="006110C0" w:rsidSect="003E7483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10C87"/>
    <w:rsid w:val="00021A09"/>
    <w:rsid w:val="00025CBC"/>
    <w:rsid w:val="0004007D"/>
    <w:rsid w:val="00041EF9"/>
    <w:rsid w:val="000442C2"/>
    <w:rsid w:val="000463AC"/>
    <w:rsid w:val="00047AAD"/>
    <w:rsid w:val="00050779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0549C"/>
    <w:rsid w:val="00111402"/>
    <w:rsid w:val="001123CB"/>
    <w:rsid w:val="00114A13"/>
    <w:rsid w:val="0012498F"/>
    <w:rsid w:val="001254D1"/>
    <w:rsid w:val="00126E7F"/>
    <w:rsid w:val="00132C7C"/>
    <w:rsid w:val="00134B1F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9771E"/>
    <w:rsid w:val="001A447A"/>
    <w:rsid w:val="001B5F04"/>
    <w:rsid w:val="001C7009"/>
    <w:rsid w:val="001D4947"/>
    <w:rsid w:val="001E5057"/>
    <w:rsid w:val="001F1DBC"/>
    <w:rsid w:val="001F3191"/>
    <w:rsid w:val="00201239"/>
    <w:rsid w:val="00210C63"/>
    <w:rsid w:val="0021200F"/>
    <w:rsid w:val="00212052"/>
    <w:rsid w:val="00220743"/>
    <w:rsid w:val="00227F2E"/>
    <w:rsid w:val="00235D0C"/>
    <w:rsid w:val="002413C7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D7F59"/>
    <w:rsid w:val="002E6CD9"/>
    <w:rsid w:val="002F1E05"/>
    <w:rsid w:val="003015EE"/>
    <w:rsid w:val="00304207"/>
    <w:rsid w:val="0031696B"/>
    <w:rsid w:val="00321419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D1"/>
    <w:rsid w:val="003B68B0"/>
    <w:rsid w:val="003D59F2"/>
    <w:rsid w:val="003E1B49"/>
    <w:rsid w:val="003E7483"/>
    <w:rsid w:val="003F1F87"/>
    <w:rsid w:val="0041030B"/>
    <w:rsid w:val="0042085D"/>
    <w:rsid w:val="00430736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4678"/>
    <w:rsid w:val="004973FB"/>
    <w:rsid w:val="004C0DF0"/>
    <w:rsid w:val="004C56B2"/>
    <w:rsid w:val="004C738D"/>
    <w:rsid w:val="004D494D"/>
    <w:rsid w:val="004E2E0B"/>
    <w:rsid w:val="004E3F6E"/>
    <w:rsid w:val="004E72FE"/>
    <w:rsid w:val="004F42E2"/>
    <w:rsid w:val="004F4564"/>
    <w:rsid w:val="00501453"/>
    <w:rsid w:val="00506465"/>
    <w:rsid w:val="00515967"/>
    <w:rsid w:val="00522779"/>
    <w:rsid w:val="005312A1"/>
    <w:rsid w:val="005314CB"/>
    <w:rsid w:val="00533E45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07BB2"/>
    <w:rsid w:val="006110C0"/>
    <w:rsid w:val="00615779"/>
    <w:rsid w:val="006247C6"/>
    <w:rsid w:val="006253BF"/>
    <w:rsid w:val="00626F5D"/>
    <w:rsid w:val="0063264E"/>
    <w:rsid w:val="00632B4B"/>
    <w:rsid w:val="00633402"/>
    <w:rsid w:val="00642D21"/>
    <w:rsid w:val="00655572"/>
    <w:rsid w:val="0066025B"/>
    <w:rsid w:val="006626EA"/>
    <w:rsid w:val="00672A9E"/>
    <w:rsid w:val="00681717"/>
    <w:rsid w:val="006835C1"/>
    <w:rsid w:val="00695AA5"/>
    <w:rsid w:val="006A5D6B"/>
    <w:rsid w:val="006B0614"/>
    <w:rsid w:val="006B1219"/>
    <w:rsid w:val="006D2EF0"/>
    <w:rsid w:val="006D3E8B"/>
    <w:rsid w:val="00707AB3"/>
    <w:rsid w:val="00712783"/>
    <w:rsid w:val="00713AA5"/>
    <w:rsid w:val="00724B30"/>
    <w:rsid w:val="0073129B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E2DBE"/>
    <w:rsid w:val="008E5C47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469D"/>
    <w:rsid w:val="009C6E78"/>
    <w:rsid w:val="009F7FB5"/>
    <w:rsid w:val="00A011C9"/>
    <w:rsid w:val="00A0684D"/>
    <w:rsid w:val="00A10D95"/>
    <w:rsid w:val="00A13645"/>
    <w:rsid w:val="00A20299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93D61"/>
    <w:rsid w:val="00A9780D"/>
    <w:rsid w:val="00AA0E40"/>
    <w:rsid w:val="00AA6092"/>
    <w:rsid w:val="00AB0922"/>
    <w:rsid w:val="00AB1E44"/>
    <w:rsid w:val="00AB4B6C"/>
    <w:rsid w:val="00AB6B3E"/>
    <w:rsid w:val="00AC0A8E"/>
    <w:rsid w:val="00AC48E0"/>
    <w:rsid w:val="00AD0D98"/>
    <w:rsid w:val="00AE3F05"/>
    <w:rsid w:val="00AF1133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18D8"/>
    <w:rsid w:val="00C41C2E"/>
    <w:rsid w:val="00C468D2"/>
    <w:rsid w:val="00C523AB"/>
    <w:rsid w:val="00C619E5"/>
    <w:rsid w:val="00C831BE"/>
    <w:rsid w:val="00C84D64"/>
    <w:rsid w:val="00C84E3E"/>
    <w:rsid w:val="00C903A7"/>
    <w:rsid w:val="00C91277"/>
    <w:rsid w:val="00CA2F19"/>
    <w:rsid w:val="00CB303F"/>
    <w:rsid w:val="00CC2195"/>
    <w:rsid w:val="00CC68E8"/>
    <w:rsid w:val="00CD1915"/>
    <w:rsid w:val="00CE0072"/>
    <w:rsid w:val="00CE3942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35CA7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2D19"/>
    <w:rsid w:val="00E57D15"/>
    <w:rsid w:val="00E862C6"/>
    <w:rsid w:val="00E91C76"/>
    <w:rsid w:val="00E91D15"/>
    <w:rsid w:val="00EB6CE5"/>
    <w:rsid w:val="00ED0230"/>
    <w:rsid w:val="00ED2089"/>
    <w:rsid w:val="00EE49AF"/>
    <w:rsid w:val="00EE602E"/>
    <w:rsid w:val="00EF7FC1"/>
    <w:rsid w:val="00F05A8F"/>
    <w:rsid w:val="00F127CD"/>
    <w:rsid w:val="00F257C8"/>
    <w:rsid w:val="00F3609B"/>
    <w:rsid w:val="00F36323"/>
    <w:rsid w:val="00F42BF6"/>
    <w:rsid w:val="00F86753"/>
    <w:rsid w:val="00F87026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F0FE7-4359-45CF-8420-3778C614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2018-03-27T10:37:00Z</cp:lastPrinted>
  <dcterms:created xsi:type="dcterms:W3CDTF">2018-03-30T09:49:00Z</dcterms:created>
  <dcterms:modified xsi:type="dcterms:W3CDTF">2018-03-30T09:49:00Z</dcterms:modified>
</cp:coreProperties>
</file>