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54" w:rsidRPr="00FF7767" w:rsidRDefault="00961354" w:rsidP="00961354">
      <w:pPr>
        <w:widowControl w:val="0"/>
        <w:jc w:val="center"/>
        <w:rPr>
          <w:b/>
          <w:sz w:val="28"/>
        </w:rPr>
      </w:pPr>
      <w:proofErr w:type="gramStart"/>
      <w:r w:rsidRPr="00FF7767">
        <w:rPr>
          <w:b/>
          <w:sz w:val="28"/>
        </w:rPr>
        <w:t>Р</w:t>
      </w:r>
      <w:proofErr w:type="gramEnd"/>
      <w:r w:rsidRPr="00FF7767">
        <w:rPr>
          <w:b/>
          <w:sz w:val="28"/>
        </w:rPr>
        <w:t xml:space="preserve"> А З Ъ Я С Н Е Н И Е   П О Л О Ж Е Н И Й</w:t>
      </w:r>
    </w:p>
    <w:p w:rsidR="00961354" w:rsidRPr="00FF7767" w:rsidRDefault="00961354" w:rsidP="00961354">
      <w:pPr>
        <w:widowControl w:val="0"/>
        <w:jc w:val="center"/>
        <w:rPr>
          <w:b/>
          <w:sz w:val="28"/>
        </w:rPr>
      </w:pPr>
      <w:r w:rsidRPr="00FF7767">
        <w:rPr>
          <w:b/>
          <w:sz w:val="28"/>
        </w:rPr>
        <w:t xml:space="preserve">К О Н К У Р С Н О Й   Д О К У М Е Н Т А Ц И </w:t>
      </w:r>
      <w:proofErr w:type="spellStart"/>
      <w:proofErr w:type="gramStart"/>
      <w:r w:rsidRPr="00FF7767">
        <w:rPr>
          <w:b/>
          <w:sz w:val="28"/>
        </w:rPr>
        <w:t>И</w:t>
      </w:r>
      <w:proofErr w:type="spellEnd"/>
      <w:proofErr w:type="gramEnd"/>
    </w:p>
    <w:p w:rsidR="00961354" w:rsidRPr="00FF7767" w:rsidRDefault="00961354" w:rsidP="00961354">
      <w:pPr>
        <w:widowControl w:val="0"/>
        <w:jc w:val="both"/>
        <w:rPr>
          <w:sz w:val="28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88"/>
        <w:gridCol w:w="1899"/>
        <w:gridCol w:w="7084"/>
      </w:tblGrid>
      <w:tr w:rsidR="00961354" w:rsidRPr="00FF7767" w:rsidTr="00FC1FE3">
        <w:trPr>
          <w:trHeight w:val="305"/>
        </w:trPr>
        <w:tc>
          <w:tcPr>
            <w:tcW w:w="307" w:type="pct"/>
            <w:vAlign w:val="center"/>
          </w:tcPr>
          <w:p w:rsidR="00961354" w:rsidRPr="00FF7767" w:rsidRDefault="00961354" w:rsidP="00FC1FE3">
            <w:pPr>
              <w:widowControl w:val="0"/>
              <w:jc w:val="center"/>
              <w:rPr>
                <w:sz w:val="20"/>
                <w:szCs w:val="20"/>
              </w:rPr>
            </w:pPr>
            <w:r w:rsidRPr="00FF7767">
              <w:rPr>
                <w:sz w:val="20"/>
                <w:szCs w:val="20"/>
              </w:rPr>
              <w:t xml:space="preserve">№ </w:t>
            </w:r>
            <w:proofErr w:type="gramStart"/>
            <w:r w:rsidRPr="00FF7767">
              <w:rPr>
                <w:sz w:val="20"/>
                <w:szCs w:val="20"/>
              </w:rPr>
              <w:t>п</w:t>
            </w:r>
            <w:proofErr w:type="gramEnd"/>
            <w:r w:rsidRPr="00FF7767">
              <w:rPr>
                <w:sz w:val="20"/>
                <w:szCs w:val="20"/>
              </w:rPr>
              <w:t>/п</w:t>
            </w:r>
          </w:p>
        </w:tc>
        <w:tc>
          <w:tcPr>
            <w:tcW w:w="992" w:type="pct"/>
            <w:vAlign w:val="center"/>
          </w:tcPr>
          <w:p w:rsidR="00961354" w:rsidRPr="00FF7767" w:rsidRDefault="00961354" w:rsidP="00FC1FE3">
            <w:pPr>
              <w:widowControl w:val="0"/>
              <w:jc w:val="center"/>
              <w:rPr>
                <w:sz w:val="20"/>
                <w:szCs w:val="20"/>
              </w:rPr>
            </w:pPr>
            <w:r w:rsidRPr="00FF7767">
              <w:rPr>
                <w:sz w:val="20"/>
                <w:szCs w:val="20"/>
              </w:rPr>
              <w:t>Раздел конкурсной документации</w:t>
            </w:r>
          </w:p>
        </w:tc>
        <w:tc>
          <w:tcPr>
            <w:tcW w:w="3701" w:type="pct"/>
            <w:vAlign w:val="center"/>
          </w:tcPr>
          <w:p w:rsidR="00961354" w:rsidRPr="00FF7767" w:rsidRDefault="00961354" w:rsidP="00FC1FE3">
            <w:pPr>
              <w:widowControl w:val="0"/>
              <w:jc w:val="center"/>
              <w:rPr>
                <w:sz w:val="20"/>
                <w:szCs w:val="20"/>
              </w:rPr>
            </w:pPr>
            <w:r w:rsidRPr="00FF7767">
              <w:rPr>
                <w:sz w:val="20"/>
                <w:szCs w:val="20"/>
              </w:rPr>
              <w:t>Содержание разъяснений</w:t>
            </w:r>
          </w:p>
        </w:tc>
      </w:tr>
      <w:tr w:rsidR="00961354" w:rsidRPr="00FF7767" w:rsidTr="00FC1FE3">
        <w:trPr>
          <w:trHeight w:val="70"/>
        </w:trPr>
        <w:tc>
          <w:tcPr>
            <w:tcW w:w="307" w:type="pct"/>
            <w:vAlign w:val="center"/>
          </w:tcPr>
          <w:p w:rsidR="00961354" w:rsidRPr="00FF7767" w:rsidRDefault="00D90906" w:rsidP="00FC1FE3">
            <w:pPr>
              <w:widowControl w:val="0"/>
              <w:jc w:val="center"/>
            </w:pPr>
            <w:r>
              <w:t>1.</w:t>
            </w:r>
          </w:p>
        </w:tc>
        <w:tc>
          <w:tcPr>
            <w:tcW w:w="992" w:type="pct"/>
            <w:vAlign w:val="center"/>
          </w:tcPr>
          <w:p w:rsidR="00961354" w:rsidRPr="005D580A" w:rsidRDefault="00375858" w:rsidP="005D580A">
            <w:pPr>
              <w:widowControl w:val="0"/>
              <w:jc w:val="center"/>
            </w:pPr>
            <w:r w:rsidRPr="005D580A">
              <w:rPr>
                <w:sz w:val="22"/>
                <w:szCs w:val="22"/>
              </w:rPr>
              <w:t>Приложение №</w:t>
            </w:r>
            <w:r w:rsidR="005D580A" w:rsidRPr="005D580A">
              <w:rPr>
                <w:sz w:val="22"/>
                <w:szCs w:val="22"/>
              </w:rPr>
              <w:t>1</w:t>
            </w:r>
          </w:p>
          <w:p w:rsidR="005D580A" w:rsidRPr="00FF7767" w:rsidRDefault="005D580A" w:rsidP="005D580A">
            <w:pPr>
              <w:widowControl w:val="0"/>
              <w:jc w:val="center"/>
            </w:pPr>
            <w:r w:rsidRPr="005D580A">
              <w:rPr>
                <w:sz w:val="22"/>
                <w:szCs w:val="22"/>
              </w:rPr>
              <w:t>Список лотов, участвующих в открытом конкурсе.</w:t>
            </w:r>
          </w:p>
        </w:tc>
        <w:tc>
          <w:tcPr>
            <w:tcW w:w="3701" w:type="pct"/>
            <w:vAlign w:val="center"/>
          </w:tcPr>
          <w:p w:rsidR="00EA47B3" w:rsidRPr="00EA47B3" w:rsidRDefault="00EA47B3" w:rsidP="00E43A87">
            <w:pPr>
              <w:widowControl w:val="0"/>
              <w:ind w:firstLine="490"/>
              <w:jc w:val="both"/>
              <w:rPr>
                <w:sz w:val="22"/>
                <w:szCs w:val="22"/>
                <w:u w:val="single"/>
              </w:rPr>
            </w:pPr>
            <w:r w:rsidRPr="00EA47B3">
              <w:rPr>
                <w:sz w:val="22"/>
                <w:szCs w:val="22"/>
                <w:u w:val="single"/>
              </w:rPr>
              <w:t>Вопрос:</w:t>
            </w:r>
          </w:p>
          <w:p w:rsidR="00EA47B3" w:rsidRPr="00EA47B3" w:rsidRDefault="00EA47B3" w:rsidP="00EA47B3">
            <w:pPr>
              <w:widowControl w:val="0"/>
              <w:ind w:firstLine="490"/>
              <w:jc w:val="both"/>
              <w:rPr>
                <w:sz w:val="22"/>
                <w:szCs w:val="22"/>
              </w:rPr>
            </w:pPr>
            <w:r w:rsidRPr="00EA47B3">
              <w:rPr>
                <w:sz w:val="22"/>
                <w:szCs w:val="22"/>
              </w:rPr>
              <w:t>В графе «Максимальное количество транспортных средств» по каждому лоту указано максимальное количество транспортных средств каждого класса, которое допускается использовать для перевозок по маршруту регулярных перевозок.</w:t>
            </w:r>
          </w:p>
          <w:p w:rsidR="00EA47B3" w:rsidRDefault="00EA47B3" w:rsidP="00EA47B3">
            <w:pPr>
              <w:widowControl w:val="0"/>
              <w:ind w:firstLine="490"/>
              <w:jc w:val="both"/>
              <w:rPr>
                <w:sz w:val="22"/>
                <w:szCs w:val="22"/>
              </w:rPr>
            </w:pPr>
            <w:r w:rsidRPr="00EA47B3">
              <w:rPr>
                <w:sz w:val="22"/>
                <w:szCs w:val="22"/>
              </w:rPr>
              <w:t>Прошу пояснить, возможно ли участнику конкурса при подаче заявки заменить в лоте один класс транспортного средства на другой, или исключить один из них, не меняя при этом общее максимальное количество транспортных средств по лоту?</w:t>
            </w:r>
          </w:p>
          <w:p w:rsidR="00EA47B3" w:rsidRDefault="00EA47B3" w:rsidP="00EA47B3">
            <w:pPr>
              <w:widowControl w:val="0"/>
              <w:ind w:firstLine="490"/>
              <w:jc w:val="both"/>
              <w:rPr>
                <w:sz w:val="22"/>
                <w:szCs w:val="22"/>
              </w:rPr>
            </w:pPr>
          </w:p>
          <w:p w:rsidR="00EA47B3" w:rsidRPr="00EA47B3" w:rsidRDefault="00EA47B3" w:rsidP="00EA47B3">
            <w:pPr>
              <w:widowControl w:val="0"/>
              <w:ind w:firstLine="490"/>
              <w:jc w:val="both"/>
              <w:rPr>
                <w:sz w:val="22"/>
                <w:szCs w:val="22"/>
                <w:u w:val="single"/>
              </w:rPr>
            </w:pPr>
            <w:r w:rsidRPr="00EA47B3">
              <w:rPr>
                <w:sz w:val="22"/>
                <w:szCs w:val="22"/>
                <w:u w:val="single"/>
              </w:rPr>
              <w:t>Ответ:</w:t>
            </w:r>
          </w:p>
          <w:p w:rsidR="00961354" w:rsidRDefault="00375858" w:rsidP="00E43A87">
            <w:pPr>
              <w:widowControl w:val="0"/>
              <w:ind w:firstLine="490"/>
              <w:jc w:val="both"/>
              <w:rPr>
                <w:sz w:val="22"/>
                <w:szCs w:val="22"/>
              </w:rPr>
            </w:pPr>
            <w:proofErr w:type="gramStart"/>
            <w:r w:rsidRPr="005D580A">
              <w:rPr>
                <w:sz w:val="22"/>
                <w:szCs w:val="22"/>
              </w:rPr>
              <w:t xml:space="preserve">В соответствии с </w:t>
            </w:r>
            <w:r w:rsidR="005D580A" w:rsidRPr="005D580A">
              <w:rPr>
                <w:sz w:val="22"/>
                <w:szCs w:val="22"/>
              </w:rPr>
              <w:t xml:space="preserve">пунктом 12.2 конкурсной документации </w:t>
            </w:r>
            <w:r w:rsidR="005D580A">
              <w:rPr>
                <w:sz w:val="22"/>
                <w:szCs w:val="22"/>
              </w:rPr>
              <w:t>п</w:t>
            </w:r>
            <w:r w:rsidR="005D580A" w:rsidRPr="005D580A">
              <w:rPr>
                <w:sz w:val="22"/>
                <w:szCs w:val="22"/>
              </w:rPr>
              <w:t>ри оценке заявки на участие в открытом конкурсе количество и основные характеристики транспортных средств, заявленных для участия в открытом конкурсе, необходимых для обслуживания маршрута, должны соответствовать количеству и основным характеристикам, указанным в извещении о проведении открытого конкурса и приложении № 1 к настоящей конкурсной документации.</w:t>
            </w:r>
            <w:proofErr w:type="gramEnd"/>
            <w:r w:rsidR="005D580A">
              <w:rPr>
                <w:sz w:val="22"/>
                <w:szCs w:val="22"/>
              </w:rPr>
              <w:t xml:space="preserve"> Таким образом, </w:t>
            </w:r>
            <w:r w:rsidR="00EA5D5A">
              <w:rPr>
                <w:sz w:val="22"/>
                <w:szCs w:val="22"/>
              </w:rPr>
              <w:t>замена в лоте одного класса транспортного средства на другой или исключение одного из них, будет противоречить положениям конкурсной документации.</w:t>
            </w:r>
          </w:p>
          <w:p w:rsidR="00EA47B3" w:rsidRPr="001E7E75" w:rsidRDefault="00EA47B3" w:rsidP="00E43A87">
            <w:pPr>
              <w:widowControl w:val="0"/>
              <w:ind w:firstLine="490"/>
              <w:jc w:val="both"/>
            </w:pPr>
          </w:p>
        </w:tc>
      </w:tr>
      <w:tr w:rsidR="00961354" w:rsidRPr="00FF7767" w:rsidTr="00FC1FE3">
        <w:trPr>
          <w:trHeight w:val="70"/>
        </w:trPr>
        <w:tc>
          <w:tcPr>
            <w:tcW w:w="307" w:type="pct"/>
            <w:vAlign w:val="center"/>
          </w:tcPr>
          <w:p w:rsidR="00961354" w:rsidRPr="00FF7767" w:rsidRDefault="001E7E75" w:rsidP="00FC1FE3">
            <w:pPr>
              <w:widowControl w:val="0"/>
              <w:jc w:val="center"/>
            </w:pPr>
            <w:r>
              <w:t>2.</w:t>
            </w:r>
          </w:p>
        </w:tc>
        <w:tc>
          <w:tcPr>
            <w:tcW w:w="992" w:type="pct"/>
            <w:vAlign w:val="center"/>
          </w:tcPr>
          <w:p w:rsidR="00961354" w:rsidRDefault="001E7E75" w:rsidP="00EA5D5A">
            <w:pPr>
              <w:widowControl w:val="0"/>
              <w:jc w:val="center"/>
            </w:pPr>
            <w:r w:rsidRPr="00EA5D5A">
              <w:rPr>
                <w:sz w:val="22"/>
                <w:szCs w:val="22"/>
              </w:rPr>
              <w:t>Приложение №</w:t>
            </w:r>
            <w:r w:rsidR="00EA5D5A" w:rsidRPr="00EA5D5A">
              <w:rPr>
                <w:sz w:val="22"/>
                <w:szCs w:val="22"/>
              </w:rPr>
              <w:t>2</w:t>
            </w:r>
          </w:p>
          <w:p w:rsidR="00EA5D5A" w:rsidRPr="00EA5D5A" w:rsidRDefault="00EA5D5A" w:rsidP="00EA5D5A">
            <w:pPr>
              <w:widowControl w:val="0"/>
              <w:jc w:val="center"/>
            </w:pPr>
            <w:r>
              <w:rPr>
                <w:sz w:val="22"/>
                <w:szCs w:val="22"/>
              </w:rPr>
              <w:t>Форма заявки на участие в открытом конкурсе</w:t>
            </w:r>
          </w:p>
        </w:tc>
        <w:tc>
          <w:tcPr>
            <w:tcW w:w="3701" w:type="pct"/>
            <w:vAlign w:val="center"/>
          </w:tcPr>
          <w:p w:rsidR="00EA47B3" w:rsidRDefault="00EA47B3" w:rsidP="00DE5451">
            <w:pPr>
              <w:autoSpaceDE w:val="0"/>
              <w:autoSpaceDN w:val="0"/>
              <w:adjustRightInd w:val="0"/>
              <w:ind w:firstLine="490"/>
              <w:jc w:val="both"/>
              <w:rPr>
                <w:sz w:val="22"/>
                <w:szCs w:val="22"/>
                <w:u w:val="single"/>
              </w:rPr>
            </w:pPr>
            <w:r w:rsidRPr="00EA47B3">
              <w:rPr>
                <w:sz w:val="22"/>
                <w:szCs w:val="22"/>
                <w:u w:val="single"/>
              </w:rPr>
              <w:t>Вопрос:</w:t>
            </w:r>
          </w:p>
          <w:p w:rsidR="00EA47B3" w:rsidRDefault="00EA47B3" w:rsidP="00DE5451">
            <w:pPr>
              <w:autoSpaceDE w:val="0"/>
              <w:autoSpaceDN w:val="0"/>
              <w:adjustRightInd w:val="0"/>
              <w:ind w:firstLine="490"/>
              <w:jc w:val="both"/>
              <w:rPr>
                <w:sz w:val="22"/>
                <w:szCs w:val="22"/>
              </w:rPr>
            </w:pPr>
            <w:r w:rsidRPr="00EA47B3">
              <w:rPr>
                <w:sz w:val="22"/>
                <w:szCs w:val="22"/>
              </w:rPr>
              <w:t>Прошу пояснить, что должна содержать графа «порядковый номер, наименование маршрута» и необходимо ли там указывать номер лога? (по возможности предоставив образец заполнения данного раздела).</w:t>
            </w:r>
          </w:p>
          <w:p w:rsidR="00EA47B3" w:rsidRDefault="00EA47B3" w:rsidP="00DE5451">
            <w:pPr>
              <w:autoSpaceDE w:val="0"/>
              <w:autoSpaceDN w:val="0"/>
              <w:adjustRightInd w:val="0"/>
              <w:ind w:firstLine="490"/>
              <w:jc w:val="both"/>
              <w:rPr>
                <w:sz w:val="22"/>
                <w:szCs w:val="22"/>
              </w:rPr>
            </w:pPr>
          </w:p>
          <w:p w:rsidR="00EA47B3" w:rsidRPr="00EA47B3" w:rsidRDefault="00EA47B3" w:rsidP="00DE5451">
            <w:pPr>
              <w:autoSpaceDE w:val="0"/>
              <w:autoSpaceDN w:val="0"/>
              <w:adjustRightInd w:val="0"/>
              <w:ind w:firstLine="490"/>
              <w:jc w:val="both"/>
              <w:rPr>
                <w:sz w:val="22"/>
                <w:szCs w:val="22"/>
                <w:u w:val="single"/>
              </w:rPr>
            </w:pPr>
            <w:r w:rsidRPr="00EA47B3">
              <w:rPr>
                <w:sz w:val="22"/>
                <w:szCs w:val="22"/>
                <w:u w:val="single"/>
              </w:rPr>
              <w:t xml:space="preserve">Ответ: </w:t>
            </w:r>
          </w:p>
          <w:p w:rsidR="00961354" w:rsidRDefault="00EA5D5A" w:rsidP="00DE5451">
            <w:pPr>
              <w:autoSpaceDE w:val="0"/>
              <w:autoSpaceDN w:val="0"/>
              <w:adjustRightInd w:val="0"/>
              <w:ind w:firstLine="490"/>
              <w:jc w:val="both"/>
              <w:rPr>
                <w:sz w:val="22"/>
                <w:szCs w:val="22"/>
              </w:rPr>
            </w:pPr>
            <w:r w:rsidRPr="004077D2">
              <w:rPr>
                <w:sz w:val="22"/>
                <w:szCs w:val="22"/>
              </w:rPr>
              <w:t xml:space="preserve">В соответствии с пунктом 2.2. конкурсной документации </w:t>
            </w:r>
            <w:r w:rsidR="00DE5451">
              <w:rPr>
                <w:sz w:val="22"/>
                <w:szCs w:val="22"/>
              </w:rPr>
              <w:t>о</w:t>
            </w:r>
            <w:r w:rsidR="004077D2" w:rsidRPr="004077D2">
              <w:rPr>
                <w:sz w:val="22"/>
                <w:szCs w:val="22"/>
              </w:rPr>
              <w:t>бъектом открытого конкурса является конкурсный лот, включающий в себя наименование и сведения о межмуниципальном маршруте (межмуниципальных маршрутах) регулярных перевозок, необходимом количестве рейсов, предусмотренных расписаниями движения, классах транспортных средств, обслуживание которого (которых) предлагается в течени</w:t>
            </w:r>
            <w:proofErr w:type="gramStart"/>
            <w:r w:rsidR="004077D2" w:rsidRPr="004077D2">
              <w:rPr>
                <w:sz w:val="22"/>
                <w:szCs w:val="22"/>
              </w:rPr>
              <w:t>и</w:t>
            </w:r>
            <w:proofErr w:type="gramEnd"/>
            <w:r w:rsidR="004077D2" w:rsidRPr="004077D2">
              <w:rPr>
                <w:sz w:val="22"/>
                <w:szCs w:val="22"/>
              </w:rPr>
              <w:t xml:space="preserve"> срока действия соответствующего свидетельства.</w:t>
            </w:r>
            <w:r w:rsidR="004077D2">
              <w:rPr>
                <w:sz w:val="22"/>
                <w:szCs w:val="22"/>
              </w:rPr>
              <w:t xml:space="preserve"> На основании изложенного в графе «порядковый номер, наименование маршрута» необходимо указывать номер лота.</w:t>
            </w:r>
          </w:p>
          <w:p w:rsidR="00EA47B3" w:rsidRPr="004077D2" w:rsidRDefault="00EA47B3" w:rsidP="00DE5451">
            <w:pPr>
              <w:autoSpaceDE w:val="0"/>
              <w:autoSpaceDN w:val="0"/>
              <w:adjustRightInd w:val="0"/>
              <w:ind w:firstLine="490"/>
              <w:jc w:val="both"/>
            </w:pPr>
          </w:p>
        </w:tc>
      </w:tr>
      <w:tr w:rsidR="00961354" w:rsidRPr="00FF7767" w:rsidTr="00FC1FE3">
        <w:trPr>
          <w:trHeight w:val="70"/>
        </w:trPr>
        <w:tc>
          <w:tcPr>
            <w:tcW w:w="307" w:type="pct"/>
            <w:vAlign w:val="center"/>
          </w:tcPr>
          <w:p w:rsidR="00961354" w:rsidRPr="00FF7767" w:rsidRDefault="00FB2354" w:rsidP="00FC1FE3">
            <w:pPr>
              <w:widowControl w:val="0"/>
              <w:jc w:val="center"/>
            </w:pPr>
            <w:r>
              <w:t>3.</w:t>
            </w:r>
          </w:p>
        </w:tc>
        <w:tc>
          <w:tcPr>
            <w:tcW w:w="992" w:type="pct"/>
            <w:vAlign w:val="center"/>
          </w:tcPr>
          <w:p w:rsidR="00961354" w:rsidRPr="004077D2" w:rsidRDefault="00FB2354" w:rsidP="00FC1FE3">
            <w:pPr>
              <w:widowControl w:val="0"/>
              <w:jc w:val="center"/>
            </w:pPr>
            <w:r w:rsidRPr="004077D2">
              <w:rPr>
                <w:sz w:val="22"/>
                <w:szCs w:val="22"/>
              </w:rPr>
              <w:t xml:space="preserve"> Приложение №</w:t>
            </w:r>
            <w:r w:rsidR="004077D2" w:rsidRPr="004077D2">
              <w:rPr>
                <w:sz w:val="22"/>
                <w:szCs w:val="22"/>
              </w:rPr>
              <w:t>3</w:t>
            </w:r>
          </w:p>
        </w:tc>
        <w:tc>
          <w:tcPr>
            <w:tcW w:w="3701" w:type="pct"/>
            <w:vAlign w:val="center"/>
          </w:tcPr>
          <w:p w:rsidR="00EA47B3" w:rsidRPr="00EA47B3" w:rsidRDefault="00EA47B3" w:rsidP="00DE5451">
            <w:pPr>
              <w:widowControl w:val="0"/>
              <w:ind w:firstLine="490"/>
              <w:jc w:val="both"/>
              <w:rPr>
                <w:sz w:val="22"/>
                <w:szCs w:val="22"/>
                <w:u w:val="single"/>
              </w:rPr>
            </w:pPr>
            <w:r w:rsidRPr="00EA47B3">
              <w:rPr>
                <w:sz w:val="22"/>
                <w:szCs w:val="22"/>
                <w:u w:val="single"/>
              </w:rPr>
              <w:t>Вопрос:</w:t>
            </w:r>
          </w:p>
          <w:p w:rsidR="00EA47B3" w:rsidRDefault="00EA47B3" w:rsidP="00DE5451">
            <w:pPr>
              <w:widowControl w:val="0"/>
              <w:ind w:firstLine="490"/>
              <w:jc w:val="both"/>
              <w:rPr>
                <w:sz w:val="22"/>
                <w:szCs w:val="22"/>
              </w:rPr>
            </w:pPr>
            <w:r w:rsidRPr="00EA47B3">
              <w:rPr>
                <w:sz w:val="22"/>
                <w:szCs w:val="22"/>
              </w:rPr>
              <w:t>Прошу разъяснить, какие документы и в какой форме должны быть приложены к пункту 10 описи «Сведения о наличии/отсутствии в отношении юридического лица, индивидуального предпринимателя или участников договора простого товарищества обстоятельств, предусмотренных частью 8 статьи 29 Федерального закона № 220-ФЗ»</w:t>
            </w:r>
            <w:r>
              <w:rPr>
                <w:sz w:val="22"/>
                <w:szCs w:val="22"/>
              </w:rPr>
              <w:t>.</w:t>
            </w:r>
          </w:p>
          <w:p w:rsidR="00EA47B3" w:rsidRPr="00EA47B3" w:rsidRDefault="00EA47B3" w:rsidP="00DE5451">
            <w:pPr>
              <w:widowControl w:val="0"/>
              <w:ind w:firstLine="490"/>
              <w:jc w:val="both"/>
              <w:rPr>
                <w:sz w:val="22"/>
                <w:szCs w:val="22"/>
                <w:u w:val="single"/>
              </w:rPr>
            </w:pPr>
            <w:r w:rsidRPr="00EA47B3">
              <w:rPr>
                <w:sz w:val="22"/>
                <w:szCs w:val="22"/>
                <w:u w:val="single"/>
              </w:rPr>
              <w:t>Ответ:</w:t>
            </w:r>
          </w:p>
          <w:p w:rsidR="00961354" w:rsidRDefault="008E4DA1" w:rsidP="00DE5451">
            <w:pPr>
              <w:widowControl w:val="0"/>
              <w:ind w:firstLine="490"/>
              <w:jc w:val="both"/>
              <w:rPr>
                <w:sz w:val="22"/>
                <w:szCs w:val="22"/>
              </w:rPr>
            </w:pPr>
            <w:proofErr w:type="gramStart"/>
            <w:r w:rsidRPr="008E4DA1">
              <w:rPr>
                <w:sz w:val="22"/>
                <w:szCs w:val="22"/>
              </w:rPr>
              <w:t>В соответствии с пунктом 10 приказа Министерства транспорта и дорожного хозяйства Саратовской области №01-01-12/9</w:t>
            </w:r>
            <w:r w:rsidR="00DE5451">
              <w:rPr>
                <w:sz w:val="22"/>
                <w:szCs w:val="22"/>
              </w:rPr>
              <w:t>7</w:t>
            </w:r>
            <w:r w:rsidRPr="008E4DA1">
              <w:rPr>
                <w:sz w:val="22"/>
                <w:szCs w:val="22"/>
              </w:rPr>
              <w:t xml:space="preserve"> от 19.04.2019 «Об утверждении формы заявки на участие в открытом конкурсе и требования к содержанию данной заявки (в том числе к описанию предложения участника открытого конкурса) на право получения свидетельства об осуществлении перевозок по межмуниципальным маршрутам регулярных перевозок на территории Саратовской области», пунктом</w:t>
            </w:r>
            <w:r>
              <w:rPr>
                <w:sz w:val="22"/>
                <w:szCs w:val="22"/>
              </w:rPr>
              <w:t xml:space="preserve"> 6.5 к</w:t>
            </w:r>
            <w:r w:rsidRPr="008E4DA1">
              <w:rPr>
                <w:sz w:val="22"/>
                <w:szCs w:val="22"/>
              </w:rPr>
              <w:t>онкурсной</w:t>
            </w:r>
            <w:proofErr w:type="gramEnd"/>
            <w:r w:rsidRPr="008E4DA1">
              <w:rPr>
                <w:sz w:val="22"/>
                <w:szCs w:val="22"/>
              </w:rPr>
              <w:t xml:space="preserve"> документации</w:t>
            </w:r>
            <w:r>
              <w:rPr>
                <w:sz w:val="22"/>
                <w:szCs w:val="22"/>
              </w:rPr>
              <w:t xml:space="preserve"> в</w:t>
            </w:r>
            <w:r w:rsidRPr="008E4DA1">
              <w:rPr>
                <w:sz w:val="22"/>
                <w:szCs w:val="22"/>
              </w:rPr>
              <w:t xml:space="preserve"> случае отсутствия в отношении юридического лица, индивидуального предпринимателя или участников договора простого товарищества </w:t>
            </w:r>
            <w:proofErr w:type="gramStart"/>
            <w:r w:rsidRPr="008E4DA1">
              <w:rPr>
                <w:sz w:val="22"/>
                <w:szCs w:val="22"/>
              </w:rPr>
              <w:t xml:space="preserve">обстоятельств, предусмотренных частью 8 статьи 29 Федерального закона № 220-ФЗ </w:t>
            </w:r>
            <w:r w:rsidRPr="008E4DA1">
              <w:rPr>
                <w:sz w:val="22"/>
                <w:szCs w:val="22"/>
              </w:rPr>
              <w:lastRenderedPageBreak/>
              <w:t>заявителем предоставляется</w:t>
            </w:r>
            <w:proofErr w:type="gramEnd"/>
            <w:r w:rsidRPr="008E4DA1">
              <w:rPr>
                <w:sz w:val="22"/>
                <w:szCs w:val="22"/>
              </w:rPr>
              <w:t xml:space="preserve"> справка произвольной формы.</w:t>
            </w:r>
            <w:r>
              <w:rPr>
                <w:sz w:val="22"/>
                <w:szCs w:val="22"/>
              </w:rPr>
              <w:t xml:space="preserve"> В случае наличия обстоятельств, предусмотренных частью 8 статьи 29 </w:t>
            </w:r>
            <w:r w:rsidRPr="008E4DA1">
              <w:rPr>
                <w:sz w:val="22"/>
                <w:szCs w:val="22"/>
              </w:rPr>
              <w:t>Федерального закона № 220-ФЗ</w:t>
            </w:r>
            <w:r w:rsidR="007640CE">
              <w:rPr>
                <w:sz w:val="22"/>
                <w:szCs w:val="22"/>
              </w:rPr>
              <w:t>, заявителем предоставляется копия решения суда, либо копия решения уполномоченного органа о прекращении действия свидетельства.</w:t>
            </w:r>
          </w:p>
          <w:p w:rsidR="00EA47B3" w:rsidRPr="008E4DA1" w:rsidRDefault="00EA47B3" w:rsidP="00DE5451">
            <w:pPr>
              <w:widowControl w:val="0"/>
              <w:ind w:firstLine="490"/>
              <w:jc w:val="both"/>
            </w:pPr>
          </w:p>
        </w:tc>
      </w:tr>
      <w:tr w:rsidR="00FB2354" w:rsidRPr="00FF7767" w:rsidTr="00085FEA">
        <w:trPr>
          <w:trHeight w:val="70"/>
        </w:trPr>
        <w:tc>
          <w:tcPr>
            <w:tcW w:w="307" w:type="pct"/>
            <w:vAlign w:val="center"/>
          </w:tcPr>
          <w:p w:rsidR="00FB2354" w:rsidRDefault="00FB2354" w:rsidP="00FC1FE3">
            <w:pPr>
              <w:widowControl w:val="0"/>
              <w:jc w:val="center"/>
            </w:pPr>
            <w:r>
              <w:lastRenderedPageBreak/>
              <w:t>4.</w:t>
            </w:r>
          </w:p>
        </w:tc>
        <w:tc>
          <w:tcPr>
            <w:tcW w:w="992" w:type="pct"/>
            <w:vAlign w:val="center"/>
          </w:tcPr>
          <w:p w:rsidR="00FB2354" w:rsidRPr="007640CE" w:rsidRDefault="007640CE" w:rsidP="00FC1FE3">
            <w:pPr>
              <w:widowControl w:val="0"/>
              <w:jc w:val="center"/>
            </w:pPr>
            <w:r w:rsidRPr="007640CE">
              <w:rPr>
                <w:sz w:val="22"/>
                <w:szCs w:val="22"/>
              </w:rPr>
              <w:t>Раздел 11 конкурсной документации</w:t>
            </w:r>
          </w:p>
        </w:tc>
        <w:tc>
          <w:tcPr>
            <w:tcW w:w="3701" w:type="pct"/>
          </w:tcPr>
          <w:p w:rsidR="00EA47B3" w:rsidRPr="00EA47B3" w:rsidRDefault="00EA47B3" w:rsidP="00E43A87">
            <w:pPr>
              <w:widowControl w:val="0"/>
              <w:ind w:firstLine="490"/>
              <w:jc w:val="both"/>
              <w:rPr>
                <w:sz w:val="22"/>
                <w:szCs w:val="22"/>
                <w:u w:val="single"/>
              </w:rPr>
            </w:pPr>
            <w:r w:rsidRPr="00EA47B3">
              <w:rPr>
                <w:sz w:val="22"/>
                <w:szCs w:val="22"/>
                <w:u w:val="single"/>
              </w:rPr>
              <w:t>Вопрос:</w:t>
            </w:r>
          </w:p>
          <w:p w:rsidR="00EA47B3" w:rsidRDefault="00EA47B3" w:rsidP="00E43A87">
            <w:pPr>
              <w:widowControl w:val="0"/>
              <w:ind w:firstLine="4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Прошу пояснить, возможно ли участнику конкурса при проведении проверки наличия у него на праве собственности или на ином законном основании транспортных средств, предоставить для осмотра новые транспортные средства, не имеющие на тот момент государственные регистрационные знаки?</w:t>
            </w:r>
          </w:p>
          <w:p w:rsidR="00EA47B3" w:rsidRDefault="00EA47B3" w:rsidP="00E43A87">
            <w:pPr>
              <w:widowControl w:val="0"/>
              <w:ind w:firstLine="490"/>
              <w:jc w:val="both"/>
              <w:rPr>
                <w:sz w:val="22"/>
                <w:szCs w:val="22"/>
              </w:rPr>
            </w:pPr>
          </w:p>
          <w:p w:rsidR="00EA47B3" w:rsidRPr="00EA47B3" w:rsidRDefault="00EA47B3" w:rsidP="00E43A87">
            <w:pPr>
              <w:widowControl w:val="0"/>
              <w:ind w:firstLine="490"/>
              <w:jc w:val="both"/>
              <w:rPr>
                <w:sz w:val="22"/>
                <w:szCs w:val="22"/>
                <w:u w:val="single"/>
              </w:rPr>
            </w:pPr>
            <w:r w:rsidRPr="00EA47B3">
              <w:rPr>
                <w:sz w:val="22"/>
                <w:szCs w:val="22"/>
                <w:u w:val="single"/>
              </w:rPr>
              <w:t>Ответ:</w:t>
            </w:r>
          </w:p>
          <w:p w:rsidR="00FB2354" w:rsidRDefault="00085FEA" w:rsidP="00E43A87">
            <w:pPr>
              <w:widowControl w:val="0"/>
              <w:ind w:firstLine="49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 соответствии с пункт</w:t>
            </w:r>
            <w:r w:rsidR="001D690D">
              <w:rPr>
                <w:sz w:val="22"/>
                <w:szCs w:val="22"/>
              </w:rPr>
              <w:t>ом</w:t>
            </w:r>
            <w:r>
              <w:rPr>
                <w:sz w:val="22"/>
                <w:szCs w:val="22"/>
              </w:rPr>
              <w:t xml:space="preserve"> 6.6 приказа министерства транспорта и дорожного хозяйства Саратовской области № 01-01-12/97 от 19 апреля 2019 года «Об утверждении формы заявки на участие в открытом конкурсе и требования к содержанию данной заявки (в том числе к описанию предложения участника открытого конкурса) на право получения свидетельства об осуществлении перевозок по межмуниципальным маршрутам регулярных перевозок на территории Саратовской области</w:t>
            </w:r>
            <w:proofErr w:type="gramEnd"/>
            <w:r>
              <w:rPr>
                <w:sz w:val="22"/>
                <w:szCs w:val="22"/>
              </w:rPr>
              <w:t>»</w:t>
            </w:r>
            <w:r w:rsidR="00E43A87">
              <w:rPr>
                <w:sz w:val="22"/>
                <w:szCs w:val="22"/>
              </w:rPr>
              <w:t xml:space="preserve"> (далее – Приказ)</w:t>
            </w:r>
            <w:r>
              <w:rPr>
                <w:sz w:val="22"/>
                <w:szCs w:val="22"/>
              </w:rPr>
              <w:t xml:space="preserve"> к заявке прилагаются сведения о транспортных средствах, </w:t>
            </w:r>
            <w:r w:rsidR="00E43A87">
              <w:rPr>
                <w:sz w:val="22"/>
                <w:szCs w:val="22"/>
              </w:rPr>
              <w:t>предлагаемых</w:t>
            </w:r>
            <w:r>
              <w:rPr>
                <w:sz w:val="22"/>
                <w:szCs w:val="22"/>
              </w:rPr>
              <w:t xml:space="preserve"> юридическим лицом, индивидуальным предпринимателем или участниками договора простого товарищества для осуществления регулярных перевозок с приложением копий документов, </w:t>
            </w:r>
            <w:r w:rsidR="00E43A87">
              <w:rPr>
                <w:sz w:val="22"/>
                <w:szCs w:val="22"/>
              </w:rPr>
              <w:t>подтверждающих</w:t>
            </w:r>
            <w:r>
              <w:rPr>
                <w:sz w:val="22"/>
                <w:szCs w:val="22"/>
              </w:rPr>
              <w:t xml:space="preserve"> наличие на праве собственности или на ином законном основании транспортных средств. </w:t>
            </w:r>
            <w:proofErr w:type="gramStart"/>
            <w:r>
              <w:rPr>
                <w:sz w:val="22"/>
                <w:szCs w:val="22"/>
              </w:rPr>
              <w:t>Документами, подтверждающими сведения о</w:t>
            </w:r>
            <w:r w:rsidR="00E43A87">
              <w:rPr>
                <w:sz w:val="22"/>
                <w:szCs w:val="22"/>
              </w:rPr>
              <w:t xml:space="preserve"> транспортных средств, являются</w:t>
            </w:r>
            <w:r>
              <w:rPr>
                <w:sz w:val="22"/>
                <w:szCs w:val="22"/>
              </w:rPr>
              <w:t xml:space="preserve"> </w:t>
            </w:r>
            <w:r w:rsidR="00E43A87">
              <w:rPr>
                <w:sz w:val="22"/>
                <w:szCs w:val="22"/>
              </w:rPr>
              <w:t xml:space="preserve">копии паспорта транспортного средства, копии свидетельства о регистрации транспортного средства, спецификации к транспортным средствам (технические характеристики транспортного средства), копии документов, подтверждающих наличие в транспортном средстве системы безналичной оплаты проезда. </w:t>
            </w:r>
            <w:proofErr w:type="gramEnd"/>
          </w:p>
          <w:p w:rsidR="00E43A87" w:rsidRPr="00E43A87" w:rsidRDefault="00E43A87" w:rsidP="00E43A87">
            <w:pPr>
              <w:widowControl w:val="0"/>
              <w:ind w:firstLine="4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подпунктом 3 пункта 11 Приказа заявка на участие в открытом конкурсе должна содержать сведения о государственных регистрационных знаках транспортных средств, предусмотренных договорами обязательного страхования гражданской ответственности, действовавшими 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года, предшествующего дате размещения извещения.</w:t>
            </w:r>
          </w:p>
        </w:tc>
      </w:tr>
    </w:tbl>
    <w:p w:rsidR="00DE5451" w:rsidRPr="00DE5451" w:rsidRDefault="00DE5451" w:rsidP="00961354">
      <w:pPr>
        <w:widowControl w:val="0"/>
        <w:jc w:val="both"/>
        <w:rPr>
          <w:sz w:val="28"/>
          <w:szCs w:val="28"/>
        </w:rPr>
      </w:pPr>
    </w:p>
    <w:sectPr w:rsidR="00DE5451" w:rsidRPr="00DE5451" w:rsidSect="007640C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54"/>
    <w:rsid w:val="000015A0"/>
    <w:rsid w:val="0000495D"/>
    <w:rsid w:val="00007F2A"/>
    <w:rsid w:val="00026543"/>
    <w:rsid w:val="0003243E"/>
    <w:rsid w:val="00036A96"/>
    <w:rsid w:val="00050C81"/>
    <w:rsid w:val="00054859"/>
    <w:rsid w:val="000571D2"/>
    <w:rsid w:val="000628EF"/>
    <w:rsid w:val="00066066"/>
    <w:rsid w:val="00066F1E"/>
    <w:rsid w:val="00075249"/>
    <w:rsid w:val="000765B9"/>
    <w:rsid w:val="000853D6"/>
    <w:rsid w:val="00085FEA"/>
    <w:rsid w:val="000867CE"/>
    <w:rsid w:val="000D05BD"/>
    <w:rsid w:val="000E1667"/>
    <w:rsid w:val="0010079E"/>
    <w:rsid w:val="00104954"/>
    <w:rsid w:val="00106456"/>
    <w:rsid w:val="001138D0"/>
    <w:rsid w:val="00113E17"/>
    <w:rsid w:val="00115174"/>
    <w:rsid w:val="00132594"/>
    <w:rsid w:val="00137526"/>
    <w:rsid w:val="00141C44"/>
    <w:rsid w:val="0014489E"/>
    <w:rsid w:val="00145486"/>
    <w:rsid w:val="0014625F"/>
    <w:rsid w:val="00150272"/>
    <w:rsid w:val="00164192"/>
    <w:rsid w:val="00177179"/>
    <w:rsid w:val="001A267F"/>
    <w:rsid w:val="001A5875"/>
    <w:rsid w:val="001B6787"/>
    <w:rsid w:val="001C0490"/>
    <w:rsid w:val="001D01CF"/>
    <w:rsid w:val="001D4B4E"/>
    <w:rsid w:val="001D690D"/>
    <w:rsid w:val="001E7E75"/>
    <w:rsid w:val="001F45E2"/>
    <w:rsid w:val="001F647B"/>
    <w:rsid w:val="00207726"/>
    <w:rsid w:val="00207D8F"/>
    <w:rsid w:val="002100DF"/>
    <w:rsid w:val="00222ABE"/>
    <w:rsid w:val="0023380B"/>
    <w:rsid w:val="002355C4"/>
    <w:rsid w:val="00247885"/>
    <w:rsid w:val="00250CB7"/>
    <w:rsid w:val="00256901"/>
    <w:rsid w:val="00260117"/>
    <w:rsid w:val="00260487"/>
    <w:rsid w:val="00260A99"/>
    <w:rsid w:val="00277B87"/>
    <w:rsid w:val="002822A2"/>
    <w:rsid w:val="00284FF5"/>
    <w:rsid w:val="00286BAB"/>
    <w:rsid w:val="00291BCA"/>
    <w:rsid w:val="002A5FA0"/>
    <w:rsid w:val="002C4DC9"/>
    <w:rsid w:val="002C5EB1"/>
    <w:rsid w:val="002D5B56"/>
    <w:rsid w:val="002D6A4D"/>
    <w:rsid w:val="00337F0C"/>
    <w:rsid w:val="003441A0"/>
    <w:rsid w:val="0035014D"/>
    <w:rsid w:val="00362523"/>
    <w:rsid w:val="00371ABC"/>
    <w:rsid w:val="00373414"/>
    <w:rsid w:val="00375858"/>
    <w:rsid w:val="00376F85"/>
    <w:rsid w:val="0038095F"/>
    <w:rsid w:val="0039079E"/>
    <w:rsid w:val="003910C3"/>
    <w:rsid w:val="003A2B36"/>
    <w:rsid w:val="003A379C"/>
    <w:rsid w:val="003A4786"/>
    <w:rsid w:val="003B7B1D"/>
    <w:rsid w:val="003C30EA"/>
    <w:rsid w:val="003D7C49"/>
    <w:rsid w:val="003E7C17"/>
    <w:rsid w:val="004000BF"/>
    <w:rsid w:val="0040080F"/>
    <w:rsid w:val="004057A0"/>
    <w:rsid w:val="004077D2"/>
    <w:rsid w:val="00410AC2"/>
    <w:rsid w:val="00416418"/>
    <w:rsid w:val="00416D87"/>
    <w:rsid w:val="00416FC5"/>
    <w:rsid w:val="00421543"/>
    <w:rsid w:val="004300E5"/>
    <w:rsid w:val="004316A8"/>
    <w:rsid w:val="004444CA"/>
    <w:rsid w:val="004446C1"/>
    <w:rsid w:val="00450EA4"/>
    <w:rsid w:val="00460676"/>
    <w:rsid w:val="00464353"/>
    <w:rsid w:val="00464B35"/>
    <w:rsid w:val="0048237B"/>
    <w:rsid w:val="004845C7"/>
    <w:rsid w:val="00484D6A"/>
    <w:rsid w:val="00495E52"/>
    <w:rsid w:val="004A20BF"/>
    <w:rsid w:val="004A5418"/>
    <w:rsid w:val="004A5D6A"/>
    <w:rsid w:val="004B3C97"/>
    <w:rsid w:val="004D5715"/>
    <w:rsid w:val="004E130E"/>
    <w:rsid w:val="004E353A"/>
    <w:rsid w:val="004E371A"/>
    <w:rsid w:val="004E436E"/>
    <w:rsid w:val="004F18F9"/>
    <w:rsid w:val="004F22FD"/>
    <w:rsid w:val="004F5DBB"/>
    <w:rsid w:val="005041C1"/>
    <w:rsid w:val="005139CB"/>
    <w:rsid w:val="00514AD4"/>
    <w:rsid w:val="005155C9"/>
    <w:rsid w:val="00516149"/>
    <w:rsid w:val="00527794"/>
    <w:rsid w:val="00536CB0"/>
    <w:rsid w:val="0054036E"/>
    <w:rsid w:val="00541980"/>
    <w:rsid w:val="0054440C"/>
    <w:rsid w:val="005558A6"/>
    <w:rsid w:val="00555E6C"/>
    <w:rsid w:val="00574E9A"/>
    <w:rsid w:val="0057605A"/>
    <w:rsid w:val="00596920"/>
    <w:rsid w:val="005A3EE9"/>
    <w:rsid w:val="005B5760"/>
    <w:rsid w:val="005D2944"/>
    <w:rsid w:val="005D3CA4"/>
    <w:rsid w:val="005D475F"/>
    <w:rsid w:val="005D4BFE"/>
    <w:rsid w:val="005D580A"/>
    <w:rsid w:val="005D5FA9"/>
    <w:rsid w:val="005D6331"/>
    <w:rsid w:val="005E3ABE"/>
    <w:rsid w:val="005E407E"/>
    <w:rsid w:val="005F113A"/>
    <w:rsid w:val="006177E6"/>
    <w:rsid w:val="00626086"/>
    <w:rsid w:val="00627DA2"/>
    <w:rsid w:val="0063019D"/>
    <w:rsid w:val="00635867"/>
    <w:rsid w:val="00642724"/>
    <w:rsid w:val="00642CC9"/>
    <w:rsid w:val="00647E10"/>
    <w:rsid w:val="00653175"/>
    <w:rsid w:val="00663075"/>
    <w:rsid w:val="00671F56"/>
    <w:rsid w:val="00675F16"/>
    <w:rsid w:val="00677178"/>
    <w:rsid w:val="00683A6B"/>
    <w:rsid w:val="006974E0"/>
    <w:rsid w:val="006A198D"/>
    <w:rsid w:val="006A4864"/>
    <w:rsid w:val="006B2790"/>
    <w:rsid w:val="006C244C"/>
    <w:rsid w:val="006C3092"/>
    <w:rsid w:val="006D285D"/>
    <w:rsid w:val="006E1CA4"/>
    <w:rsid w:val="006E3C66"/>
    <w:rsid w:val="006F6F8D"/>
    <w:rsid w:val="00703A41"/>
    <w:rsid w:val="00710B00"/>
    <w:rsid w:val="00714D77"/>
    <w:rsid w:val="00716425"/>
    <w:rsid w:val="007217FA"/>
    <w:rsid w:val="007231A5"/>
    <w:rsid w:val="007247AA"/>
    <w:rsid w:val="00735117"/>
    <w:rsid w:val="00736344"/>
    <w:rsid w:val="00740DD8"/>
    <w:rsid w:val="00745987"/>
    <w:rsid w:val="007551FE"/>
    <w:rsid w:val="007627C7"/>
    <w:rsid w:val="007640CE"/>
    <w:rsid w:val="00774BF2"/>
    <w:rsid w:val="00775970"/>
    <w:rsid w:val="00775D8D"/>
    <w:rsid w:val="00775D95"/>
    <w:rsid w:val="00777DD1"/>
    <w:rsid w:val="0078304D"/>
    <w:rsid w:val="00784322"/>
    <w:rsid w:val="0078516F"/>
    <w:rsid w:val="00792820"/>
    <w:rsid w:val="007A3DDF"/>
    <w:rsid w:val="007A75E3"/>
    <w:rsid w:val="007A7BC4"/>
    <w:rsid w:val="007B76ED"/>
    <w:rsid w:val="007C1BC6"/>
    <w:rsid w:val="007C46BF"/>
    <w:rsid w:val="007D291E"/>
    <w:rsid w:val="007D5E08"/>
    <w:rsid w:val="007D60BF"/>
    <w:rsid w:val="007E143C"/>
    <w:rsid w:val="007E625C"/>
    <w:rsid w:val="007E7BFD"/>
    <w:rsid w:val="007F788C"/>
    <w:rsid w:val="007F7AF8"/>
    <w:rsid w:val="008006B9"/>
    <w:rsid w:val="00811062"/>
    <w:rsid w:val="00813AC2"/>
    <w:rsid w:val="00814BD9"/>
    <w:rsid w:val="00827B32"/>
    <w:rsid w:val="00837643"/>
    <w:rsid w:val="0085228B"/>
    <w:rsid w:val="00854EAC"/>
    <w:rsid w:val="00884E74"/>
    <w:rsid w:val="00892A02"/>
    <w:rsid w:val="0089462B"/>
    <w:rsid w:val="0089697F"/>
    <w:rsid w:val="008A290B"/>
    <w:rsid w:val="008A394E"/>
    <w:rsid w:val="008C61EA"/>
    <w:rsid w:val="008E06B2"/>
    <w:rsid w:val="008E2A16"/>
    <w:rsid w:val="008E4DA1"/>
    <w:rsid w:val="008E623C"/>
    <w:rsid w:val="009031F1"/>
    <w:rsid w:val="009041A0"/>
    <w:rsid w:val="00905C70"/>
    <w:rsid w:val="009063FA"/>
    <w:rsid w:val="009112A0"/>
    <w:rsid w:val="00916E99"/>
    <w:rsid w:val="009202DE"/>
    <w:rsid w:val="009377B6"/>
    <w:rsid w:val="009408D7"/>
    <w:rsid w:val="00944149"/>
    <w:rsid w:val="009446F0"/>
    <w:rsid w:val="00952BBE"/>
    <w:rsid w:val="00961354"/>
    <w:rsid w:val="00962CDB"/>
    <w:rsid w:val="0096544E"/>
    <w:rsid w:val="00966E30"/>
    <w:rsid w:val="00971CE8"/>
    <w:rsid w:val="00972274"/>
    <w:rsid w:val="0098375C"/>
    <w:rsid w:val="00985867"/>
    <w:rsid w:val="0099472F"/>
    <w:rsid w:val="00995142"/>
    <w:rsid w:val="009A2085"/>
    <w:rsid w:val="009C0220"/>
    <w:rsid w:val="009D053A"/>
    <w:rsid w:val="009D22C8"/>
    <w:rsid w:val="009E0524"/>
    <w:rsid w:val="009E09E6"/>
    <w:rsid w:val="009E2E3C"/>
    <w:rsid w:val="009E6A18"/>
    <w:rsid w:val="009E6FBA"/>
    <w:rsid w:val="009E7C9C"/>
    <w:rsid w:val="009F16B2"/>
    <w:rsid w:val="00A0017C"/>
    <w:rsid w:val="00A03E20"/>
    <w:rsid w:val="00A0790D"/>
    <w:rsid w:val="00A21D23"/>
    <w:rsid w:val="00A22CAA"/>
    <w:rsid w:val="00A34A8C"/>
    <w:rsid w:val="00A43796"/>
    <w:rsid w:val="00A465BD"/>
    <w:rsid w:val="00A532ED"/>
    <w:rsid w:val="00A543F3"/>
    <w:rsid w:val="00A569D2"/>
    <w:rsid w:val="00A61FC1"/>
    <w:rsid w:val="00A6201A"/>
    <w:rsid w:val="00A62330"/>
    <w:rsid w:val="00A723D4"/>
    <w:rsid w:val="00A730F5"/>
    <w:rsid w:val="00A82789"/>
    <w:rsid w:val="00A8532F"/>
    <w:rsid w:val="00A853CC"/>
    <w:rsid w:val="00A90568"/>
    <w:rsid w:val="00A93FB9"/>
    <w:rsid w:val="00AA1D0D"/>
    <w:rsid w:val="00AA209D"/>
    <w:rsid w:val="00AA2DA5"/>
    <w:rsid w:val="00AA6192"/>
    <w:rsid w:val="00AB3C86"/>
    <w:rsid w:val="00AB3CD7"/>
    <w:rsid w:val="00AC1FBE"/>
    <w:rsid w:val="00AC4876"/>
    <w:rsid w:val="00AD0157"/>
    <w:rsid w:val="00AD1307"/>
    <w:rsid w:val="00AD1E88"/>
    <w:rsid w:val="00AD5FA6"/>
    <w:rsid w:val="00AF2C32"/>
    <w:rsid w:val="00B02246"/>
    <w:rsid w:val="00B03B65"/>
    <w:rsid w:val="00B074E1"/>
    <w:rsid w:val="00B154F5"/>
    <w:rsid w:val="00B1659C"/>
    <w:rsid w:val="00B25DB3"/>
    <w:rsid w:val="00B329FF"/>
    <w:rsid w:val="00B40737"/>
    <w:rsid w:val="00B47B2B"/>
    <w:rsid w:val="00B56C8E"/>
    <w:rsid w:val="00B6202F"/>
    <w:rsid w:val="00B63295"/>
    <w:rsid w:val="00B648FE"/>
    <w:rsid w:val="00B67B6B"/>
    <w:rsid w:val="00B803D8"/>
    <w:rsid w:val="00B8043B"/>
    <w:rsid w:val="00B8144B"/>
    <w:rsid w:val="00B8745C"/>
    <w:rsid w:val="00B907F1"/>
    <w:rsid w:val="00BA1295"/>
    <w:rsid w:val="00BA3D12"/>
    <w:rsid w:val="00BA5444"/>
    <w:rsid w:val="00BB1714"/>
    <w:rsid w:val="00BB3E95"/>
    <w:rsid w:val="00BC25EA"/>
    <w:rsid w:val="00BC31EA"/>
    <w:rsid w:val="00BC3C21"/>
    <w:rsid w:val="00BD2851"/>
    <w:rsid w:val="00BD3B52"/>
    <w:rsid w:val="00BE007B"/>
    <w:rsid w:val="00BE0222"/>
    <w:rsid w:val="00BE6240"/>
    <w:rsid w:val="00BF0C45"/>
    <w:rsid w:val="00BF1EB5"/>
    <w:rsid w:val="00BF5476"/>
    <w:rsid w:val="00C01681"/>
    <w:rsid w:val="00C0453D"/>
    <w:rsid w:val="00C1633A"/>
    <w:rsid w:val="00C17020"/>
    <w:rsid w:val="00C22AC9"/>
    <w:rsid w:val="00C246E8"/>
    <w:rsid w:val="00C43BB7"/>
    <w:rsid w:val="00C47364"/>
    <w:rsid w:val="00C47EE5"/>
    <w:rsid w:val="00C60CA8"/>
    <w:rsid w:val="00C6364F"/>
    <w:rsid w:val="00C64D49"/>
    <w:rsid w:val="00C6553C"/>
    <w:rsid w:val="00C77760"/>
    <w:rsid w:val="00C93C2C"/>
    <w:rsid w:val="00C94591"/>
    <w:rsid w:val="00CA2E85"/>
    <w:rsid w:val="00CB0620"/>
    <w:rsid w:val="00CB2748"/>
    <w:rsid w:val="00CC0B51"/>
    <w:rsid w:val="00CC7950"/>
    <w:rsid w:val="00CF08AB"/>
    <w:rsid w:val="00CF7A5E"/>
    <w:rsid w:val="00D06F84"/>
    <w:rsid w:val="00D119D9"/>
    <w:rsid w:val="00D142F1"/>
    <w:rsid w:val="00D17E4A"/>
    <w:rsid w:val="00D310F8"/>
    <w:rsid w:val="00D338D6"/>
    <w:rsid w:val="00D51E99"/>
    <w:rsid w:val="00D526F7"/>
    <w:rsid w:val="00D5483F"/>
    <w:rsid w:val="00D66776"/>
    <w:rsid w:val="00D740C6"/>
    <w:rsid w:val="00D90906"/>
    <w:rsid w:val="00D91D24"/>
    <w:rsid w:val="00D95E49"/>
    <w:rsid w:val="00DA57C0"/>
    <w:rsid w:val="00DC628A"/>
    <w:rsid w:val="00DC77A4"/>
    <w:rsid w:val="00DE5451"/>
    <w:rsid w:val="00DF6848"/>
    <w:rsid w:val="00E034B4"/>
    <w:rsid w:val="00E03538"/>
    <w:rsid w:val="00E06DBE"/>
    <w:rsid w:val="00E1575F"/>
    <w:rsid w:val="00E2004C"/>
    <w:rsid w:val="00E262A6"/>
    <w:rsid w:val="00E31D3C"/>
    <w:rsid w:val="00E41A64"/>
    <w:rsid w:val="00E43A87"/>
    <w:rsid w:val="00E46CDB"/>
    <w:rsid w:val="00E55736"/>
    <w:rsid w:val="00E62CA6"/>
    <w:rsid w:val="00E72E88"/>
    <w:rsid w:val="00E87312"/>
    <w:rsid w:val="00E90697"/>
    <w:rsid w:val="00E95617"/>
    <w:rsid w:val="00E97608"/>
    <w:rsid w:val="00EA1611"/>
    <w:rsid w:val="00EA1ACE"/>
    <w:rsid w:val="00EA2AFD"/>
    <w:rsid w:val="00EA4730"/>
    <w:rsid w:val="00EA47B3"/>
    <w:rsid w:val="00EA5884"/>
    <w:rsid w:val="00EA5D5A"/>
    <w:rsid w:val="00EB57EE"/>
    <w:rsid w:val="00EB7FC2"/>
    <w:rsid w:val="00ED1F9C"/>
    <w:rsid w:val="00ED5638"/>
    <w:rsid w:val="00EE5EA9"/>
    <w:rsid w:val="00EF6E1E"/>
    <w:rsid w:val="00F239ED"/>
    <w:rsid w:val="00F23F7A"/>
    <w:rsid w:val="00F340B7"/>
    <w:rsid w:val="00F42D74"/>
    <w:rsid w:val="00F46251"/>
    <w:rsid w:val="00F47E82"/>
    <w:rsid w:val="00F5216D"/>
    <w:rsid w:val="00F75D89"/>
    <w:rsid w:val="00F822E5"/>
    <w:rsid w:val="00F905A7"/>
    <w:rsid w:val="00F9383E"/>
    <w:rsid w:val="00FA0887"/>
    <w:rsid w:val="00FA1BDA"/>
    <w:rsid w:val="00FB2354"/>
    <w:rsid w:val="00FC053D"/>
    <w:rsid w:val="00FD08EC"/>
    <w:rsid w:val="00FE21AA"/>
    <w:rsid w:val="00FF1390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1354"/>
    <w:pPr>
      <w:autoSpaceDE w:val="0"/>
      <w:autoSpaceDN w:val="0"/>
      <w:adjustRightInd w:val="0"/>
      <w:ind w:left="-284" w:firstLine="426"/>
      <w:jc w:val="both"/>
    </w:pPr>
    <w:rPr>
      <w:bCs/>
      <w:sz w:val="28"/>
      <w:szCs w:val="26"/>
    </w:rPr>
  </w:style>
  <w:style w:type="character" w:customStyle="1" w:styleId="a4">
    <w:name w:val="Основной текст с отступом Знак"/>
    <w:basedOn w:val="a0"/>
    <w:link w:val="a3"/>
    <w:rsid w:val="00961354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customStyle="1" w:styleId="ConsPlusNormal">
    <w:name w:val="ConsPlusNormal"/>
    <w:rsid w:val="001E7E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716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716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54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4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1354"/>
    <w:pPr>
      <w:autoSpaceDE w:val="0"/>
      <w:autoSpaceDN w:val="0"/>
      <w:adjustRightInd w:val="0"/>
      <w:ind w:left="-284" w:firstLine="426"/>
      <w:jc w:val="both"/>
    </w:pPr>
    <w:rPr>
      <w:bCs/>
      <w:sz w:val="28"/>
      <w:szCs w:val="26"/>
    </w:rPr>
  </w:style>
  <w:style w:type="character" w:customStyle="1" w:styleId="a4">
    <w:name w:val="Основной текст с отступом Знак"/>
    <w:basedOn w:val="a0"/>
    <w:link w:val="a3"/>
    <w:rsid w:val="00961354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customStyle="1" w:styleId="ConsPlusNormal">
    <w:name w:val="ConsPlusNormal"/>
    <w:rsid w:val="001E7E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716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716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54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4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 Денис Александрович</dc:creator>
  <cp:lastModifiedBy>Белоножко Александр Юрьевич</cp:lastModifiedBy>
  <cp:revision>5</cp:revision>
  <cp:lastPrinted>2019-06-11T14:15:00Z</cp:lastPrinted>
  <dcterms:created xsi:type="dcterms:W3CDTF">2019-06-10T13:59:00Z</dcterms:created>
  <dcterms:modified xsi:type="dcterms:W3CDTF">2019-06-20T05:31:00Z</dcterms:modified>
</cp:coreProperties>
</file>