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Pr="00BD0A75" w:rsidRDefault="002403D7" w:rsidP="002403D7">
      <w:pPr>
        <w:pStyle w:val="a3"/>
        <w:jc w:val="center"/>
        <w:rPr>
          <w:rFonts w:ascii="PT Astra Serif" w:hAnsi="PT Astra Serif" w:cs="Arial"/>
        </w:rPr>
      </w:pPr>
      <w:r w:rsidRPr="00BD0A75">
        <w:rPr>
          <w:rFonts w:ascii="PT Astra Serif" w:hAnsi="PT Astra Serif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BD0A75" w:rsidRDefault="002403D7" w:rsidP="002403D7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2403D7" w:rsidRPr="00BD0A75" w:rsidRDefault="002403D7" w:rsidP="002403D7">
      <w:pPr>
        <w:jc w:val="center"/>
        <w:rPr>
          <w:rFonts w:ascii="PT Astra Serif" w:hAnsi="PT Astra Serif"/>
          <w:b/>
          <w:sz w:val="30"/>
          <w:szCs w:val="30"/>
        </w:rPr>
      </w:pPr>
      <w:r w:rsidRPr="00BD0A75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BD0A75" w:rsidRDefault="002403D7" w:rsidP="002403D7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BD0A75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2403D7" w:rsidRPr="00BD0A75" w:rsidRDefault="00DF32F6" w:rsidP="002403D7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DF32F6">
        <w:rPr>
          <w:rFonts w:ascii="PT Astra Serif" w:hAnsi="PT Astra Serif"/>
          <w:noProof/>
          <w:spacing w:val="14"/>
          <w:sz w:val="20"/>
        </w:rPr>
        <w:pict>
          <v:line id="Прямая соединительная линия 3" o:spid="_x0000_s1026" style="position:absolute;left:0;text-align:left;flip:y;z-index:251660288;visibility:visible;mso-wrap-distance-top:-3e-5mm;mso-wrap-distance-bottom:-3e-5mm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BD0A75" w:rsidRDefault="00DF32F6" w:rsidP="002403D7">
      <w:pPr>
        <w:pStyle w:val="a3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0;margin-top:.45pt;width:466.6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h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42yZzhYp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EbdGF8eAgAAOwQAAA4AAAAAAAAAAAAAAAAALgIAAGRycy9lMm9Eb2MueG1sUEsBAi0AFAAG&#10;AAgAAAAhAF25B6HYAAAAAgEAAA8AAAAAAAAAAAAAAAAAeAQAAGRycy9kb3ducmV2LnhtbFBLBQYA&#10;AAAABAAEAPMAAAB9BQAAAAA=&#10;"/>
        </w:pict>
      </w:r>
    </w:p>
    <w:p w:rsidR="002403D7" w:rsidRPr="00BD0A75" w:rsidRDefault="0030213A" w:rsidP="002403D7">
      <w:pPr>
        <w:pStyle w:val="a3"/>
        <w:jc w:val="center"/>
        <w:rPr>
          <w:rFonts w:ascii="PT Astra Serif" w:hAnsi="PT Astra Serif"/>
          <w:b/>
          <w:sz w:val="30"/>
        </w:rPr>
      </w:pPr>
      <w:r w:rsidRPr="00BD0A75">
        <w:rPr>
          <w:rFonts w:ascii="PT Astra Serif" w:hAnsi="PT Astra Serif"/>
          <w:b/>
          <w:sz w:val="30"/>
        </w:rPr>
        <w:t xml:space="preserve"> </w:t>
      </w:r>
      <w:proofErr w:type="gramStart"/>
      <w:r w:rsidR="002403D7" w:rsidRPr="00BD0A75">
        <w:rPr>
          <w:rFonts w:ascii="PT Astra Serif" w:hAnsi="PT Astra Serif"/>
          <w:b/>
          <w:sz w:val="30"/>
        </w:rPr>
        <w:t>П</w:t>
      </w:r>
      <w:proofErr w:type="gramEnd"/>
      <w:r w:rsidR="002403D7" w:rsidRPr="00BD0A75">
        <w:rPr>
          <w:rFonts w:ascii="PT Astra Serif" w:hAnsi="PT Astra Serif"/>
          <w:b/>
          <w:sz w:val="30"/>
        </w:rPr>
        <w:t xml:space="preserve"> Р И К А З</w:t>
      </w:r>
      <w:r w:rsidR="005E3A78" w:rsidRPr="00BD0A75">
        <w:rPr>
          <w:rFonts w:ascii="PT Astra Serif" w:hAnsi="PT Astra Serif"/>
          <w:b/>
          <w:sz w:val="30"/>
        </w:rPr>
        <w:t xml:space="preserve">                        </w:t>
      </w:r>
    </w:p>
    <w:p w:rsidR="00616A6D" w:rsidRPr="00BD0A75" w:rsidRDefault="00616A6D" w:rsidP="002403D7">
      <w:pPr>
        <w:pStyle w:val="a3"/>
        <w:jc w:val="center"/>
        <w:rPr>
          <w:rFonts w:ascii="PT Astra Serif" w:hAnsi="PT Astra Serif"/>
          <w:b/>
        </w:rPr>
      </w:pPr>
    </w:p>
    <w:p w:rsidR="002403D7" w:rsidRPr="00BD0A75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Cs w:val="28"/>
          <w:u w:val="single"/>
        </w:rPr>
      </w:pPr>
      <w:r w:rsidRPr="00BD0A75">
        <w:rPr>
          <w:rFonts w:ascii="PT Astra Serif" w:hAnsi="PT Astra Serif"/>
          <w:color w:val="000000"/>
          <w:szCs w:val="28"/>
        </w:rPr>
        <w:t>от ___________№ ____________</w:t>
      </w:r>
    </w:p>
    <w:p w:rsidR="002403D7" w:rsidRPr="00BD0A75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D846FD" w:rsidRDefault="002403D7" w:rsidP="00D846FD">
      <w:pPr>
        <w:pStyle w:val="a3"/>
        <w:spacing w:line="288" w:lineRule="auto"/>
        <w:jc w:val="center"/>
        <w:rPr>
          <w:rFonts w:ascii="PT Astra Serif" w:hAnsi="PT Astra Serif"/>
          <w:color w:val="000000"/>
        </w:rPr>
      </w:pPr>
      <w:r w:rsidRPr="00BD0A75">
        <w:rPr>
          <w:rFonts w:ascii="PT Astra Serif" w:hAnsi="PT Astra Serif"/>
          <w:color w:val="000000"/>
        </w:rPr>
        <w:t>г. Саратов</w:t>
      </w:r>
    </w:p>
    <w:p w:rsidR="00D846FD" w:rsidRPr="00D846FD" w:rsidRDefault="00D846FD" w:rsidP="00D846FD">
      <w:pPr>
        <w:pStyle w:val="a3"/>
        <w:spacing w:line="288" w:lineRule="auto"/>
        <w:jc w:val="right"/>
        <w:rPr>
          <w:rFonts w:ascii="PT Astra Serif" w:hAnsi="PT Astra Serif"/>
          <w:b/>
          <w:sz w:val="30"/>
        </w:rPr>
      </w:pPr>
      <w:r>
        <w:rPr>
          <w:rFonts w:ascii="PT Astra Serif" w:hAnsi="PT Astra Serif"/>
          <w:color w:val="000000"/>
        </w:rPr>
        <w:t>проект</w:t>
      </w:r>
    </w:p>
    <w:p w:rsidR="00D846FD" w:rsidRDefault="00D846FD" w:rsidP="00D846FD">
      <w:pPr>
        <w:tabs>
          <w:tab w:val="left" w:pos="5103"/>
        </w:tabs>
        <w:ind w:right="4393"/>
        <w:jc w:val="right"/>
        <w:rPr>
          <w:rFonts w:ascii="PT Astra Serif" w:hAnsi="PT Astra Serif"/>
          <w:b/>
          <w:bCs/>
        </w:rPr>
      </w:pPr>
    </w:p>
    <w:p w:rsidR="002403D7" w:rsidRPr="00BD0A75" w:rsidRDefault="002403D7" w:rsidP="002403D7">
      <w:pPr>
        <w:tabs>
          <w:tab w:val="left" w:pos="5103"/>
        </w:tabs>
        <w:ind w:right="4393"/>
        <w:rPr>
          <w:rFonts w:ascii="PT Astra Serif" w:hAnsi="PT Astra Serif"/>
          <w:b/>
        </w:rPr>
      </w:pPr>
      <w:bookmarkStart w:id="0" w:name="_GoBack"/>
      <w:bookmarkEnd w:id="0"/>
      <w:r w:rsidRPr="00BD0A75">
        <w:rPr>
          <w:rFonts w:ascii="PT Astra Serif" w:hAnsi="PT Astra Serif"/>
          <w:b/>
          <w:bCs/>
        </w:rPr>
        <w:t>О внесении изменени</w:t>
      </w:r>
      <w:r w:rsidR="007346B4">
        <w:rPr>
          <w:rFonts w:ascii="PT Astra Serif" w:hAnsi="PT Astra Serif"/>
          <w:b/>
          <w:bCs/>
        </w:rPr>
        <w:t>я</w:t>
      </w:r>
      <w:r w:rsidRPr="00BD0A75">
        <w:rPr>
          <w:rFonts w:ascii="PT Astra Serif" w:hAnsi="PT Astra Serif"/>
          <w:b/>
          <w:bCs/>
        </w:rPr>
        <w:t xml:space="preserve"> в приказ министерства транспорта и дорожного хозяйства Саратовской области</w:t>
      </w:r>
      <w:r w:rsidRPr="00BD0A75">
        <w:rPr>
          <w:rFonts w:ascii="PT Astra Serif" w:hAnsi="PT Astra Serif"/>
          <w:b/>
          <w:bCs/>
        </w:rPr>
        <w:br/>
        <w:t xml:space="preserve">от </w:t>
      </w:r>
      <w:r w:rsidR="003670A6" w:rsidRPr="003670A6">
        <w:rPr>
          <w:rFonts w:ascii="PT Astra Serif" w:hAnsi="PT Astra Serif"/>
          <w:b/>
          <w:szCs w:val="28"/>
        </w:rPr>
        <w:t>31 января 2024 года № 01-01-1</w:t>
      </w:r>
      <w:r w:rsidR="008E3276">
        <w:rPr>
          <w:rFonts w:ascii="PT Astra Serif" w:hAnsi="PT Astra Serif"/>
          <w:b/>
          <w:szCs w:val="28"/>
        </w:rPr>
        <w:t>8</w:t>
      </w:r>
      <w:r w:rsidR="003670A6" w:rsidRPr="003670A6">
        <w:rPr>
          <w:rFonts w:ascii="PT Astra Serif" w:hAnsi="PT Astra Serif"/>
          <w:b/>
          <w:szCs w:val="28"/>
        </w:rPr>
        <w:t>/23</w:t>
      </w:r>
    </w:p>
    <w:p w:rsidR="002403D7" w:rsidRPr="00BD0A75" w:rsidRDefault="002403D7" w:rsidP="002403D7">
      <w:pPr>
        <w:tabs>
          <w:tab w:val="left" w:pos="567"/>
        </w:tabs>
        <w:ind w:firstLine="709"/>
        <w:rPr>
          <w:rFonts w:ascii="PT Astra Serif" w:hAnsi="PT Astra Serif"/>
          <w:bCs/>
        </w:rPr>
      </w:pPr>
    </w:p>
    <w:p w:rsidR="00A372C1" w:rsidRPr="00BD0A75" w:rsidRDefault="00A372C1" w:rsidP="00A372C1">
      <w:pPr>
        <w:ind w:firstLine="840"/>
        <w:jc w:val="both"/>
        <w:rPr>
          <w:rFonts w:ascii="PT Astra Serif" w:hAnsi="PT Astra Serif"/>
          <w:szCs w:val="28"/>
        </w:rPr>
      </w:pPr>
      <w:r w:rsidRPr="00BD0A75">
        <w:rPr>
          <w:rFonts w:ascii="PT Astra Serif" w:hAnsi="PT Astra Serif"/>
          <w:szCs w:val="28"/>
        </w:rPr>
        <w:t xml:space="preserve">В соответствии с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</w:t>
      </w:r>
      <w:r w:rsidR="00F74A71">
        <w:rPr>
          <w:rFonts w:ascii="PT Astra Serif" w:hAnsi="PT Astra Serif"/>
          <w:szCs w:val="28"/>
        </w:rPr>
        <w:t xml:space="preserve">в связи </w:t>
      </w:r>
      <w:r w:rsidR="00F74A71" w:rsidRPr="00A16269">
        <w:rPr>
          <w:rFonts w:ascii="PT Astra Serif" w:hAnsi="PT Astra Serif"/>
        </w:rPr>
        <w:t xml:space="preserve">с заключением Управления Министерства юстиции Российской Федерации по Саратовской области от </w:t>
      </w:r>
      <w:r w:rsidR="00F74A71">
        <w:rPr>
          <w:rFonts w:ascii="PT Astra Serif" w:hAnsi="PT Astra Serif"/>
        </w:rPr>
        <w:t>19 февраля</w:t>
      </w:r>
      <w:r w:rsidR="00F74A71" w:rsidRPr="00A16269">
        <w:rPr>
          <w:rFonts w:ascii="PT Astra Serif" w:hAnsi="PT Astra Serif"/>
        </w:rPr>
        <w:t xml:space="preserve"> 202</w:t>
      </w:r>
      <w:r w:rsidR="00F74A71">
        <w:rPr>
          <w:rFonts w:ascii="PT Astra Serif" w:hAnsi="PT Astra Serif"/>
        </w:rPr>
        <w:t>4</w:t>
      </w:r>
      <w:r w:rsidR="00F74A71" w:rsidRPr="00A16269">
        <w:rPr>
          <w:rFonts w:ascii="PT Astra Serif" w:hAnsi="PT Astra Serif"/>
        </w:rPr>
        <w:t xml:space="preserve"> года № 02-09-</w:t>
      </w:r>
      <w:r w:rsidR="00F74A71">
        <w:rPr>
          <w:rFonts w:ascii="PT Astra Serif" w:hAnsi="PT Astra Serif"/>
        </w:rPr>
        <w:t>567,</w:t>
      </w:r>
      <w:r w:rsidRPr="00BD0A75">
        <w:rPr>
          <w:rFonts w:ascii="PT Astra Serif" w:hAnsi="PT Astra Serif"/>
          <w:szCs w:val="28"/>
        </w:rPr>
        <w:t xml:space="preserve"> ПРИКАЗЫВАЮ:</w:t>
      </w:r>
    </w:p>
    <w:p w:rsidR="00A372C1" w:rsidRPr="007346B4" w:rsidRDefault="00A372C1" w:rsidP="00557E95">
      <w:pPr>
        <w:pStyle w:val="af0"/>
        <w:numPr>
          <w:ilvl w:val="0"/>
          <w:numId w:val="3"/>
        </w:numPr>
        <w:ind w:left="0" w:firstLine="567"/>
        <w:jc w:val="both"/>
        <w:rPr>
          <w:rFonts w:ascii="PT Astra Serif" w:hAnsi="PT Astra Serif"/>
          <w:szCs w:val="28"/>
        </w:rPr>
      </w:pPr>
      <w:r w:rsidRPr="00557E95">
        <w:rPr>
          <w:rFonts w:ascii="PT Astra Serif" w:hAnsi="PT Astra Serif"/>
          <w:szCs w:val="28"/>
        </w:rPr>
        <w:t xml:space="preserve">Внести в приказ министерства транспорта и дорожного хозяйства Саратовской области от </w:t>
      </w:r>
      <w:r w:rsidR="003670A6">
        <w:rPr>
          <w:rFonts w:ascii="PT Astra Serif" w:hAnsi="PT Astra Serif"/>
          <w:szCs w:val="28"/>
        </w:rPr>
        <w:t>31 января 2024</w:t>
      </w:r>
      <w:r w:rsidRPr="00557E95">
        <w:rPr>
          <w:rFonts w:ascii="PT Astra Serif" w:hAnsi="PT Astra Serif"/>
          <w:szCs w:val="28"/>
        </w:rPr>
        <w:t xml:space="preserve"> года № 01-01-1</w:t>
      </w:r>
      <w:r w:rsidR="008E3276">
        <w:rPr>
          <w:rFonts w:ascii="PT Astra Serif" w:hAnsi="PT Astra Serif"/>
          <w:szCs w:val="28"/>
        </w:rPr>
        <w:t>8</w:t>
      </w:r>
      <w:r w:rsidRPr="00557E95">
        <w:rPr>
          <w:rFonts w:ascii="PT Astra Serif" w:hAnsi="PT Astra Serif"/>
          <w:szCs w:val="28"/>
        </w:rPr>
        <w:t>/</w:t>
      </w:r>
      <w:r w:rsidR="003670A6">
        <w:rPr>
          <w:rFonts w:ascii="PT Astra Serif" w:hAnsi="PT Astra Serif"/>
          <w:szCs w:val="28"/>
        </w:rPr>
        <w:t>23</w:t>
      </w:r>
      <w:r w:rsidRPr="00557E95">
        <w:rPr>
          <w:rFonts w:ascii="PT Astra Serif" w:hAnsi="PT Astra Serif"/>
          <w:szCs w:val="28"/>
        </w:rPr>
        <w:t xml:space="preserve"> «</w:t>
      </w:r>
      <w:r w:rsidR="002A05ED" w:rsidRPr="002A05ED">
        <w:rPr>
          <w:rFonts w:ascii="PT Astra Serif" w:hAnsi="PT Astra Serif"/>
          <w:szCs w:val="28"/>
        </w:rPr>
        <w:t xml:space="preserve">Об утверждении Программы профилактики рисков причинения вреда (ущерба) </w:t>
      </w:r>
      <w:proofErr w:type="gramStart"/>
      <w:r w:rsidR="002A05ED" w:rsidRPr="002A05ED">
        <w:rPr>
          <w:rFonts w:ascii="PT Astra Serif" w:hAnsi="PT Astra Serif"/>
          <w:szCs w:val="28"/>
        </w:rPr>
        <w:t>охраняемым</w:t>
      </w:r>
      <w:proofErr w:type="gramEnd"/>
      <w:r w:rsidR="002A05ED" w:rsidRPr="002A05ED">
        <w:rPr>
          <w:rFonts w:ascii="PT Astra Serif" w:hAnsi="PT Astra Serif"/>
          <w:szCs w:val="28"/>
        </w:rPr>
        <w:t xml:space="preserve"> законом ценностям при осуществлении регионального государственного контроля (надзора) на автомобильном транспорте, городском наземном </w:t>
      </w:r>
      <w:r w:rsidR="002A05ED" w:rsidRPr="007346B4">
        <w:rPr>
          <w:rFonts w:ascii="PT Astra Serif" w:hAnsi="PT Astra Serif"/>
          <w:szCs w:val="28"/>
        </w:rPr>
        <w:t>электрическом транспорте и в дорожном хозяйстве на территории Саратовской области на 2024 год</w:t>
      </w:r>
      <w:r w:rsidRPr="007346B4">
        <w:rPr>
          <w:rFonts w:ascii="PT Astra Serif" w:hAnsi="PT Astra Serif"/>
          <w:szCs w:val="28"/>
        </w:rPr>
        <w:t>» следующ</w:t>
      </w:r>
      <w:r w:rsidR="002A05ED" w:rsidRPr="007346B4">
        <w:rPr>
          <w:rFonts w:ascii="PT Astra Serif" w:hAnsi="PT Astra Serif"/>
          <w:szCs w:val="28"/>
        </w:rPr>
        <w:t>ее</w:t>
      </w:r>
      <w:r w:rsidRPr="007346B4">
        <w:rPr>
          <w:rFonts w:ascii="PT Astra Serif" w:hAnsi="PT Astra Serif"/>
          <w:szCs w:val="28"/>
        </w:rPr>
        <w:t xml:space="preserve"> изменени</w:t>
      </w:r>
      <w:r w:rsidR="002A05ED" w:rsidRPr="007346B4">
        <w:rPr>
          <w:rFonts w:ascii="PT Astra Serif" w:hAnsi="PT Astra Serif"/>
          <w:szCs w:val="28"/>
        </w:rPr>
        <w:t>е</w:t>
      </w:r>
      <w:r w:rsidRPr="007346B4">
        <w:rPr>
          <w:rFonts w:ascii="PT Astra Serif" w:hAnsi="PT Astra Serif"/>
          <w:szCs w:val="28"/>
        </w:rPr>
        <w:t>:</w:t>
      </w:r>
    </w:p>
    <w:p w:rsidR="002A05ED" w:rsidRPr="007346B4" w:rsidRDefault="007346B4" w:rsidP="002A05ED">
      <w:pPr>
        <w:pStyle w:val="af0"/>
        <w:ind w:left="5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</w:t>
      </w:r>
      <w:r w:rsidRPr="007346B4">
        <w:rPr>
          <w:rFonts w:ascii="PT Astra Serif" w:hAnsi="PT Astra Serif"/>
          <w:szCs w:val="28"/>
        </w:rPr>
        <w:t xml:space="preserve"> пункте 4 слово «</w:t>
      </w:r>
      <w:r w:rsidRPr="007346B4">
        <w:rPr>
          <w:szCs w:val="28"/>
        </w:rPr>
        <w:t>печати» заменить словами «массовых коммуникаций»</w:t>
      </w:r>
      <w:r>
        <w:rPr>
          <w:szCs w:val="28"/>
        </w:rPr>
        <w:t>.</w:t>
      </w:r>
    </w:p>
    <w:p w:rsidR="00A372C1" w:rsidRPr="00BD0A75" w:rsidRDefault="007346B4" w:rsidP="007311C5">
      <w:pPr>
        <w:ind w:firstLine="567"/>
        <w:jc w:val="both"/>
        <w:rPr>
          <w:rFonts w:ascii="PT Astra Serif" w:hAnsi="PT Astra Serif"/>
          <w:szCs w:val="28"/>
        </w:rPr>
      </w:pPr>
      <w:bookmarkStart w:id="1" w:name="Par12"/>
      <w:bookmarkEnd w:id="1"/>
      <w:r>
        <w:rPr>
          <w:rFonts w:ascii="PT Astra Serif" w:hAnsi="PT Astra Serif"/>
          <w:szCs w:val="28"/>
        </w:rPr>
        <w:t>2</w:t>
      </w:r>
      <w:r w:rsidR="00A372C1" w:rsidRPr="00BD0A75">
        <w:rPr>
          <w:rFonts w:ascii="PT Astra Serif" w:hAnsi="PT Astra Serif"/>
          <w:szCs w:val="28"/>
        </w:rPr>
        <w:t>. Юридическому отделу</w:t>
      </w:r>
      <w:r>
        <w:rPr>
          <w:rFonts w:ascii="PT Astra Serif" w:hAnsi="PT Astra Serif"/>
          <w:szCs w:val="28"/>
        </w:rPr>
        <w:t xml:space="preserve"> </w:t>
      </w:r>
      <w:proofErr w:type="gramStart"/>
      <w:r w:rsidRPr="007346B4">
        <w:rPr>
          <w:rFonts w:ascii="PT Astra Serif" w:hAnsi="PT Astra Serif"/>
          <w:szCs w:val="26"/>
        </w:rPr>
        <w:t>разместить приказ</w:t>
      </w:r>
      <w:proofErr w:type="gramEnd"/>
      <w:r w:rsidRPr="007346B4">
        <w:rPr>
          <w:rFonts w:ascii="PT Astra Serif" w:hAnsi="PT Astra Serif"/>
          <w:szCs w:val="26"/>
        </w:rPr>
        <w:t xml:space="preserve"> на официальном сайте министерства транспорта и дорожного хозяйства области</w:t>
      </w:r>
      <w:r w:rsidR="00FF7439">
        <w:rPr>
          <w:rFonts w:ascii="PT Astra Serif" w:hAnsi="PT Astra Serif"/>
          <w:szCs w:val="26"/>
        </w:rPr>
        <w:t>,</w:t>
      </w:r>
      <w:r w:rsidR="00A372C1" w:rsidRPr="007346B4">
        <w:rPr>
          <w:rFonts w:ascii="PT Astra Serif" w:hAnsi="PT Astra Serif"/>
          <w:sz w:val="32"/>
          <w:szCs w:val="28"/>
        </w:rPr>
        <w:t xml:space="preserve"> </w:t>
      </w:r>
      <w:r w:rsidR="00A372C1" w:rsidRPr="00BD0A75">
        <w:rPr>
          <w:rFonts w:ascii="PT Astra Serif" w:hAnsi="PT Astra Serif"/>
          <w:szCs w:val="28"/>
        </w:rPr>
        <w:t>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BD0A75" w:rsidRDefault="007346B4" w:rsidP="007311C5">
      <w:pPr>
        <w:ind w:firstLine="5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3</w:t>
      </w:r>
      <w:r w:rsidR="00A372C1" w:rsidRPr="00BD0A75">
        <w:rPr>
          <w:rFonts w:ascii="PT Astra Serif" w:hAnsi="PT Astra Serif"/>
          <w:szCs w:val="28"/>
        </w:rPr>
        <w:t xml:space="preserve">. Министерству информации и </w:t>
      </w:r>
      <w:r w:rsidR="002F4D0D">
        <w:rPr>
          <w:rFonts w:ascii="PT Astra Serif" w:hAnsi="PT Astra Serif"/>
          <w:szCs w:val="28"/>
        </w:rPr>
        <w:t>массовых коммуникаций</w:t>
      </w:r>
      <w:r w:rsidR="00A372C1" w:rsidRPr="00BD0A75">
        <w:rPr>
          <w:rFonts w:ascii="PT Astra Serif" w:hAnsi="PT Astra Serif"/>
          <w:szCs w:val="28"/>
        </w:rPr>
        <w:t xml:space="preserve"> Саратовской области опубликовать настоящий приказ.</w:t>
      </w:r>
    </w:p>
    <w:p w:rsidR="00A372C1" w:rsidRPr="00BD0A75" w:rsidRDefault="007346B4" w:rsidP="00733AFA">
      <w:pPr>
        <w:ind w:firstLine="5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4</w:t>
      </w:r>
      <w:r w:rsidR="00A372C1" w:rsidRPr="00BD0A75">
        <w:rPr>
          <w:rFonts w:ascii="PT Astra Serif" w:hAnsi="PT Astra Serif"/>
          <w:szCs w:val="28"/>
        </w:rPr>
        <w:t>. Контроль исполнени</w:t>
      </w:r>
      <w:r w:rsidR="00D952E1">
        <w:rPr>
          <w:rFonts w:ascii="PT Astra Serif" w:hAnsi="PT Astra Serif"/>
          <w:szCs w:val="28"/>
        </w:rPr>
        <w:t>я</w:t>
      </w:r>
      <w:r w:rsidR="00A372C1" w:rsidRPr="00BD0A75">
        <w:rPr>
          <w:rFonts w:ascii="PT Astra Serif" w:hAnsi="PT Astra Serif"/>
          <w:szCs w:val="28"/>
        </w:rPr>
        <w:t xml:space="preserve"> настоящего приказа </w:t>
      </w:r>
      <w:r w:rsidR="00D952E1">
        <w:rPr>
          <w:rFonts w:ascii="PT Astra Serif" w:hAnsi="PT Astra Serif"/>
          <w:szCs w:val="28"/>
        </w:rPr>
        <w:t>оставляю за собой</w:t>
      </w:r>
      <w:r w:rsidR="00A372C1" w:rsidRPr="00BD0A75">
        <w:rPr>
          <w:rFonts w:ascii="PT Astra Serif" w:hAnsi="PT Astra Serif"/>
          <w:szCs w:val="28"/>
        </w:rPr>
        <w:t>.</w:t>
      </w:r>
    </w:p>
    <w:p w:rsidR="00A372C1" w:rsidRPr="00BD0A75" w:rsidRDefault="00A372C1" w:rsidP="00A372C1">
      <w:pPr>
        <w:jc w:val="both"/>
        <w:rPr>
          <w:rFonts w:ascii="PT Astra Serif" w:hAnsi="PT Astra Serif"/>
          <w:szCs w:val="28"/>
        </w:rPr>
      </w:pPr>
    </w:p>
    <w:p w:rsidR="009C08D2" w:rsidRPr="00BD0A75" w:rsidRDefault="009C08D2" w:rsidP="00A372C1">
      <w:pPr>
        <w:jc w:val="both"/>
        <w:rPr>
          <w:rFonts w:ascii="PT Astra Serif" w:hAnsi="PT Astra Serif"/>
          <w:szCs w:val="28"/>
        </w:rPr>
      </w:pPr>
    </w:p>
    <w:p w:rsidR="00BE3167" w:rsidRDefault="00B12289" w:rsidP="00A372C1">
      <w:pPr>
        <w:jc w:val="both"/>
        <w:rPr>
          <w:rFonts w:ascii="PT Astra Serif" w:hAnsi="PT Astra Serif"/>
          <w:b/>
          <w:szCs w:val="28"/>
        </w:rPr>
      </w:pPr>
      <w:r w:rsidRPr="00BD0A75">
        <w:rPr>
          <w:rFonts w:ascii="PT Astra Serif" w:hAnsi="PT Astra Serif"/>
          <w:b/>
          <w:szCs w:val="28"/>
        </w:rPr>
        <w:t xml:space="preserve">Министр                                                                                  </w:t>
      </w:r>
      <w:r w:rsidR="00CD028B" w:rsidRPr="00BD0A75">
        <w:rPr>
          <w:rFonts w:ascii="PT Astra Serif" w:hAnsi="PT Astra Serif"/>
          <w:b/>
          <w:szCs w:val="28"/>
        </w:rPr>
        <w:t xml:space="preserve">     </w:t>
      </w:r>
      <w:r w:rsidRPr="00BD0A75">
        <w:rPr>
          <w:rFonts w:ascii="PT Astra Serif" w:hAnsi="PT Astra Serif"/>
          <w:b/>
          <w:szCs w:val="28"/>
        </w:rPr>
        <w:t xml:space="preserve">        А.В. </w:t>
      </w:r>
      <w:proofErr w:type="spellStart"/>
      <w:r w:rsidRPr="00BD0A75">
        <w:rPr>
          <w:rFonts w:ascii="PT Astra Serif" w:hAnsi="PT Astra Serif"/>
          <w:b/>
          <w:szCs w:val="28"/>
        </w:rPr>
        <w:t>Петаев</w:t>
      </w:r>
      <w:proofErr w:type="spellEnd"/>
    </w:p>
    <w:sectPr w:rsidR="00BE3167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3DC" w:rsidRDefault="004053DC">
      <w:r>
        <w:separator/>
      </w:r>
    </w:p>
  </w:endnote>
  <w:endnote w:type="continuationSeparator" w:id="0">
    <w:p w:rsidR="004053DC" w:rsidRDefault="00405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3DC" w:rsidRDefault="004053DC">
      <w:r>
        <w:separator/>
      </w:r>
    </w:p>
  </w:footnote>
  <w:footnote w:type="continuationSeparator" w:id="0">
    <w:p w:rsidR="004053DC" w:rsidRDefault="00405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D509FC"/>
    <w:multiLevelType w:val="hybridMultilevel"/>
    <w:tmpl w:val="66CAC466"/>
    <w:lvl w:ilvl="0" w:tplc="0F3A97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CC368B1"/>
    <w:multiLevelType w:val="hybridMultilevel"/>
    <w:tmpl w:val="66CAC466"/>
    <w:lvl w:ilvl="0" w:tplc="0F3A97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AF436F7"/>
    <w:multiLevelType w:val="hybridMultilevel"/>
    <w:tmpl w:val="24A8BFA8"/>
    <w:lvl w:ilvl="0" w:tplc="799A9BB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024B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51036"/>
    <w:rsid w:val="00061537"/>
    <w:rsid w:val="00064C64"/>
    <w:rsid w:val="0006544E"/>
    <w:rsid w:val="00066E15"/>
    <w:rsid w:val="00084481"/>
    <w:rsid w:val="00085941"/>
    <w:rsid w:val="00086586"/>
    <w:rsid w:val="000868AB"/>
    <w:rsid w:val="00086F4C"/>
    <w:rsid w:val="000A039C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5F22"/>
    <w:rsid w:val="000F2345"/>
    <w:rsid w:val="000F2A55"/>
    <w:rsid w:val="000F675A"/>
    <w:rsid w:val="00101EA2"/>
    <w:rsid w:val="001029AD"/>
    <w:rsid w:val="001052A3"/>
    <w:rsid w:val="00106002"/>
    <w:rsid w:val="00116937"/>
    <w:rsid w:val="0011727E"/>
    <w:rsid w:val="00120A58"/>
    <w:rsid w:val="00122A4B"/>
    <w:rsid w:val="00125A2E"/>
    <w:rsid w:val="00130471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5C9D"/>
    <w:rsid w:val="0017247E"/>
    <w:rsid w:val="00174452"/>
    <w:rsid w:val="00175A7C"/>
    <w:rsid w:val="001820D4"/>
    <w:rsid w:val="00190CB5"/>
    <w:rsid w:val="001914D2"/>
    <w:rsid w:val="00191BC4"/>
    <w:rsid w:val="00195B8B"/>
    <w:rsid w:val="00196265"/>
    <w:rsid w:val="00197A1E"/>
    <w:rsid w:val="001A1B72"/>
    <w:rsid w:val="001A1D96"/>
    <w:rsid w:val="001A3D3F"/>
    <w:rsid w:val="001A6ED2"/>
    <w:rsid w:val="001B16BD"/>
    <w:rsid w:val="001B49D1"/>
    <w:rsid w:val="001B5E89"/>
    <w:rsid w:val="001C09BB"/>
    <w:rsid w:val="001C2A66"/>
    <w:rsid w:val="001C4348"/>
    <w:rsid w:val="001C6BE6"/>
    <w:rsid w:val="001D745D"/>
    <w:rsid w:val="001D7901"/>
    <w:rsid w:val="001E1E49"/>
    <w:rsid w:val="001E5B7A"/>
    <w:rsid w:val="001E7C31"/>
    <w:rsid w:val="001F03D4"/>
    <w:rsid w:val="001F4FEA"/>
    <w:rsid w:val="00204507"/>
    <w:rsid w:val="00205D18"/>
    <w:rsid w:val="00206068"/>
    <w:rsid w:val="0021109C"/>
    <w:rsid w:val="00211220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05ED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2F4D0D"/>
    <w:rsid w:val="0030213A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2FF7"/>
    <w:rsid w:val="00344102"/>
    <w:rsid w:val="003465E0"/>
    <w:rsid w:val="003541B4"/>
    <w:rsid w:val="00355E57"/>
    <w:rsid w:val="00362A64"/>
    <w:rsid w:val="003670A6"/>
    <w:rsid w:val="003673EA"/>
    <w:rsid w:val="003714EA"/>
    <w:rsid w:val="0038585D"/>
    <w:rsid w:val="003864B9"/>
    <w:rsid w:val="00393906"/>
    <w:rsid w:val="00396C95"/>
    <w:rsid w:val="003A646F"/>
    <w:rsid w:val="003A77AC"/>
    <w:rsid w:val="003B4CE3"/>
    <w:rsid w:val="003B51FC"/>
    <w:rsid w:val="003B58B3"/>
    <w:rsid w:val="003C283E"/>
    <w:rsid w:val="003C6BAE"/>
    <w:rsid w:val="003D5685"/>
    <w:rsid w:val="003F236C"/>
    <w:rsid w:val="003F4F56"/>
    <w:rsid w:val="003F6355"/>
    <w:rsid w:val="003F6921"/>
    <w:rsid w:val="003F69CE"/>
    <w:rsid w:val="003F6AFE"/>
    <w:rsid w:val="00404A0C"/>
    <w:rsid w:val="004053DC"/>
    <w:rsid w:val="0041715D"/>
    <w:rsid w:val="004231A1"/>
    <w:rsid w:val="00423C94"/>
    <w:rsid w:val="00436C2B"/>
    <w:rsid w:val="004373B1"/>
    <w:rsid w:val="004427BC"/>
    <w:rsid w:val="004436DF"/>
    <w:rsid w:val="004452AB"/>
    <w:rsid w:val="00445F22"/>
    <w:rsid w:val="00447AC0"/>
    <w:rsid w:val="004500A6"/>
    <w:rsid w:val="00451A03"/>
    <w:rsid w:val="00453E0E"/>
    <w:rsid w:val="00455509"/>
    <w:rsid w:val="00455C57"/>
    <w:rsid w:val="00455F18"/>
    <w:rsid w:val="00462B28"/>
    <w:rsid w:val="004677AB"/>
    <w:rsid w:val="00470661"/>
    <w:rsid w:val="00470830"/>
    <w:rsid w:val="00470E70"/>
    <w:rsid w:val="00471A2A"/>
    <w:rsid w:val="0047247A"/>
    <w:rsid w:val="00474A21"/>
    <w:rsid w:val="004756A7"/>
    <w:rsid w:val="00482DD2"/>
    <w:rsid w:val="00486775"/>
    <w:rsid w:val="00486F8A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1C6B"/>
    <w:rsid w:val="00507893"/>
    <w:rsid w:val="0051182D"/>
    <w:rsid w:val="00514233"/>
    <w:rsid w:val="00516878"/>
    <w:rsid w:val="00524945"/>
    <w:rsid w:val="005260AE"/>
    <w:rsid w:val="005316B3"/>
    <w:rsid w:val="00531983"/>
    <w:rsid w:val="00532ED0"/>
    <w:rsid w:val="00533F75"/>
    <w:rsid w:val="0053655E"/>
    <w:rsid w:val="0054582B"/>
    <w:rsid w:val="00554A70"/>
    <w:rsid w:val="005576DB"/>
    <w:rsid w:val="00557E95"/>
    <w:rsid w:val="00561C36"/>
    <w:rsid w:val="00566E96"/>
    <w:rsid w:val="0057062A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A6FA3"/>
    <w:rsid w:val="005B256C"/>
    <w:rsid w:val="005B647C"/>
    <w:rsid w:val="005B7040"/>
    <w:rsid w:val="005D3610"/>
    <w:rsid w:val="005D6EA1"/>
    <w:rsid w:val="005D7785"/>
    <w:rsid w:val="005E342D"/>
    <w:rsid w:val="005E3A78"/>
    <w:rsid w:val="005E44EF"/>
    <w:rsid w:val="005E7C40"/>
    <w:rsid w:val="005F1AB6"/>
    <w:rsid w:val="005F2603"/>
    <w:rsid w:val="005F4BE5"/>
    <w:rsid w:val="005F594E"/>
    <w:rsid w:val="005F6EC4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35404"/>
    <w:rsid w:val="00636ADE"/>
    <w:rsid w:val="006400F9"/>
    <w:rsid w:val="00644ED0"/>
    <w:rsid w:val="0064531E"/>
    <w:rsid w:val="00645331"/>
    <w:rsid w:val="00645D9A"/>
    <w:rsid w:val="0064629A"/>
    <w:rsid w:val="0065154F"/>
    <w:rsid w:val="006523E3"/>
    <w:rsid w:val="00652912"/>
    <w:rsid w:val="006536FA"/>
    <w:rsid w:val="00655724"/>
    <w:rsid w:val="0066020D"/>
    <w:rsid w:val="0066039E"/>
    <w:rsid w:val="00672493"/>
    <w:rsid w:val="0067796B"/>
    <w:rsid w:val="0068008C"/>
    <w:rsid w:val="00683ED3"/>
    <w:rsid w:val="00686325"/>
    <w:rsid w:val="00686F79"/>
    <w:rsid w:val="00690132"/>
    <w:rsid w:val="00694BD8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D524D"/>
    <w:rsid w:val="006F00D9"/>
    <w:rsid w:val="006F0238"/>
    <w:rsid w:val="006F06B6"/>
    <w:rsid w:val="006F0BEE"/>
    <w:rsid w:val="006F2E8B"/>
    <w:rsid w:val="006F39E9"/>
    <w:rsid w:val="006F4167"/>
    <w:rsid w:val="006F45F7"/>
    <w:rsid w:val="006F7D99"/>
    <w:rsid w:val="007002BA"/>
    <w:rsid w:val="0071572F"/>
    <w:rsid w:val="00716536"/>
    <w:rsid w:val="00716A89"/>
    <w:rsid w:val="00716BDF"/>
    <w:rsid w:val="00727579"/>
    <w:rsid w:val="00730C2D"/>
    <w:rsid w:val="007311C5"/>
    <w:rsid w:val="00731A4D"/>
    <w:rsid w:val="007339AB"/>
    <w:rsid w:val="00733AFA"/>
    <w:rsid w:val="007346B4"/>
    <w:rsid w:val="007359D2"/>
    <w:rsid w:val="00736A31"/>
    <w:rsid w:val="0073734A"/>
    <w:rsid w:val="0073744C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AAA"/>
    <w:rsid w:val="00795C1E"/>
    <w:rsid w:val="00796314"/>
    <w:rsid w:val="00796B6D"/>
    <w:rsid w:val="00797768"/>
    <w:rsid w:val="007A0112"/>
    <w:rsid w:val="007A5DC8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1718C"/>
    <w:rsid w:val="00824978"/>
    <w:rsid w:val="008250DD"/>
    <w:rsid w:val="00830D40"/>
    <w:rsid w:val="008321CB"/>
    <w:rsid w:val="00833615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1F14"/>
    <w:rsid w:val="00875D9E"/>
    <w:rsid w:val="008768F4"/>
    <w:rsid w:val="008776F4"/>
    <w:rsid w:val="008803EF"/>
    <w:rsid w:val="0088442C"/>
    <w:rsid w:val="00892133"/>
    <w:rsid w:val="00892469"/>
    <w:rsid w:val="00893017"/>
    <w:rsid w:val="008933DF"/>
    <w:rsid w:val="00897255"/>
    <w:rsid w:val="008A4230"/>
    <w:rsid w:val="008A73C0"/>
    <w:rsid w:val="008B69CE"/>
    <w:rsid w:val="008B7298"/>
    <w:rsid w:val="008C0D25"/>
    <w:rsid w:val="008C0E5D"/>
    <w:rsid w:val="008C7F08"/>
    <w:rsid w:val="008D201C"/>
    <w:rsid w:val="008D3997"/>
    <w:rsid w:val="008E3276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26775"/>
    <w:rsid w:val="00936A7C"/>
    <w:rsid w:val="00937362"/>
    <w:rsid w:val="009414AE"/>
    <w:rsid w:val="00945DBE"/>
    <w:rsid w:val="0095074A"/>
    <w:rsid w:val="009507B9"/>
    <w:rsid w:val="00955256"/>
    <w:rsid w:val="009555B1"/>
    <w:rsid w:val="00960AAD"/>
    <w:rsid w:val="00966DF1"/>
    <w:rsid w:val="00967D30"/>
    <w:rsid w:val="00967FE3"/>
    <w:rsid w:val="00970CE1"/>
    <w:rsid w:val="00971871"/>
    <w:rsid w:val="0097345E"/>
    <w:rsid w:val="00974420"/>
    <w:rsid w:val="00974F55"/>
    <w:rsid w:val="009808B7"/>
    <w:rsid w:val="009825BC"/>
    <w:rsid w:val="0098272A"/>
    <w:rsid w:val="00982F9B"/>
    <w:rsid w:val="00985CB1"/>
    <w:rsid w:val="00986DBD"/>
    <w:rsid w:val="00994E91"/>
    <w:rsid w:val="00995AF5"/>
    <w:rsid w:val="009A021D"/>
    <w:rsid w:val="009A0D97"/>
    <w:rsid w:val="009A107E"/>
    <w:rsid w:val="009A1D49"/>
    <w:rsid w:val="009A3C84"/>
    <w:rsid w:val="009B4201"/>
    <w:rsid w:val="009B6731"/>
    <w:rsid w:val="009B70A5"/>
    <w:rsid w:val="009C08D2"/>
    <w:rsid w:val="009C08E5"/>
    <w:rsid w:val="009C0D7B"/>
    <w:rsid w:val="009C1144"/>
    <w:rsid w:val="009C116C"/>
    <w:rsid w:val="009C271F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438F"/>
    <w:rsid w:val="009F528F"/>
    <w:rsid w:val="009F577E"/>
    <w:rsid w:val="009F684D"/>
    <w:rsid w:val="00A019A9"/>
    <w:rsid w:val="00A04581"/>
    <w:rsid w:val="00A07931"/>
    <w:rsid w:val="00A12A15"/>
    <w:rsid w:val="00A21C77"/>
    <w:rsid w:val="00A228A6"/>
    <w:rsid w:val="00A23C10"/>
    <w:rsid w:val="00A24364"/>
    <w:rsid w:val="00A24452"/>
    <w:rsid w:val="00A25DB8"/>
    <w:rsid w:val="00A25E3D"/>
    <w:rsid w:val="00A27F02"/>
    <w:rsid w:val="00A30423"/>
    <w:rsid w:val="00A335E4"/>
    <w:rsid w:val="00A36C94"/>
    <w:rsid w:val="00A372C1"/>
    <w:rsid w:val="00A420B4"/>
    <w:rsid w:val="00A43060"/>
    <w:rsid w:val="00A44B6C"/>
    <w:rsid w:val="00A45720"/>
    <w:rsid w:val="00A45A13"/>
    <w:rsid w:val="00A50104"/>
    <w:rsid w:val="00A52FAB"/>
    <w:rsid w:val="00A53198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0F05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74C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5F4E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2289"/>
    <w:rsid w:val="00B16889"/>
    <w:rsid w:val="00B17EEA"/>
    <w:rsid w:val="00B204F1"/>
    <w:rsid w:val="00B349D7"/>
    <w:rsid w:val="00B4322D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90794"/>
    <w:rsid w:val="00B92491"/>
    <w:rsid w:val="00B92749"/>
    <w:rsid w:val="00B96BBE"/>
    <w:rsid w:val="00BA124C"/>
    <w:rsid w:val="00BB3C85"/>
    <w:rsid w:val="00BB546B"/>
    <w:rsid w:val="00BB7B41"/>
    <w:rsid w:val="00BD0A75"/>
    <w:rsid w:val="00BD2B68"/>
    <w:rsid w:val="00BD4036"/>
    <w:rsid w:val="00BD6F50"/>
    <w:rsid w:val="00BD73A4"/>
    <w:rsid w:val="00BE30EB"/>
    <w:rsid w:val="00BE3167"/>
    <w:rsid w:val="00BF0DF4"/>
    <w:rsid w:val="00BF16E2"/>
    <w:rsid w:val="00BF1D9A"/>
    <w:rsid w:val="00BF3C93"/>
    <w:rsid w:val="00C031A8"/>
    <w:rsid w:val="00C104DE"/>
    <w:rsid w:val="00C12C2D"/>
    <w:rsid w:val="00C13EB0"/>
    <w:rsid w:val="00C15A81"/>
    <w:rsid w:val="00C1619F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0EAB"/>
    <w:rsid w:val="00C95035"/>
    <w:rsid w:val="00C95EDF"/>
    <w:rsid w:val="00C9620F"/>
    <w:rsid w:val="00CA5126"/>
    <w:rsid w:val="00CA6281"/>
    <w:rsid w:val="00CB240A"/>
    <w:rsid w:val="00CB7204"/>
    <w:rsid w:val="00CC3A6A"/>
    <w:rsid w:val="00CD028B"/>
    <w:rsid w:val="00CD4483"/>
    <w:rsid w:val="00CD4C5C"/>
    <w:rsid w:val="00CD7FA7"/>
    <w:rsid w:val="00CE6981"/>
    <w:rsid w:val="00CF4562"/>
    <w:rsid w:val="00CF4CD5"/>
    <w:rsid w:val="00CF6BCB"/>
    <w:rsid w:val="00CF7CAE"/>
    <w:rsid w:val="00CF7EE2"/>
    <w:rsid w:val="00D01E67"/>
    <w:rsid w:val="00D02073"/>
    <w:rsid w:val="00D044C1"/>
    <w:rsid w:val="00D11433"/>
    <w:rsid w:val="00D12216"/>
    <w:rsid w:val="00D1329B"/>
    <w:rsid w:val="00D15B4C"/>
    <w:rsid w:val="00D229AE"/>
    <w:rsid w:val="00D22F3C"/>
    <w:rsid w:val="00D24682"/>
    <w:rsid w:val="00D26575"/>
    <w:rsid w:val="00D33486"/>
    <w:rsid w:val="00D40AEF"/>
    <w:rsid w:val="00D43762"/>
    <w:rsid w:val="00D45602"/>
    <w:rsid w:val="00D45C48"/>
    <w:rsid w:val="00D46427"/>
    <w:rsid w:val="00D53476"/>
    <w:rsid w:val="00D61763"/>
    <w:rsid w:val="00D63845"/>
    <w:rsid w:val="00D6673A"/>
    <w:rsid w:val="00D700A2"/>
    <w:rsid w:val="00D705BB"/>
    <w:rsid w:val="00D7167A"/>
    <w:rsid w:val="00D7189E"/>
    <w:rsid w:val="00D71F4A"/>
    <w:rsid w:val="00D72EA8"/>
    <w:rsid w:val="00D739E5"/>
    <w:rsid w:val="00D82B8E"/>
    <w:rsid w:val="00D846FD"/>
    <w:rsid w:val="00D9414B"/>
    <w:rsid w:val="00D952E1"/>
    <w:rsid w:val="00D96FCA"/>
    <w:rsid w:val="00DA0E54"/>
    <w:rsid w:val="00DA2AA5"/>
    <w:rsid w:val="00DA2D0A"/>
    <w:rsid w:val="00DA3EA0"/>
    <w:rsid w:val="00DA7320"/>
    <w:rsid w:val="00DB0AAE"/>
    <w:rsid w:val="00DB417A"/>
    <w:rsid w:val="00DB4B50"/>
    <w:rsid w:val="00DB52B0"/>
    <w:rsid w:val="00DB60ED"/>
    <w:rsid w:val="00DB6151"/>
    <w:rsid w:val="00DC16B5"/>
    <w:rsid w:val="00DC44C0"/>
    <w:rsid w:val="00DC5406"/>
    <w:rsid w:val="00DD1D4E"/>
    <w:rsid w:val="00DD3CAC"/>
    <w:rsid w:val="00DE78AC"/>
    <w:rsid w:val="00DF0790"/>
    <w:rsid w:val="00DF186E"/>
    <w:rsid w:val="00DF1CC5"/>
    <w:rsid w:val="00DF32F6"/>
    <w:rsid w:val="00DF3789"/>
    <w:rsid w:val="00DF76D6"/>
    <w:rsid w:val="00E05407"/>
    <w:rsid w:val="00E10C70"/>
    <w:rsid w:val="00E15850"/>
    <w:rsid w:val="00E16AED"/>
    <w:rsid w:val="00E174C1"/>
    <w:rsid w:val="00E2127C"/>
    <w:rsid w:val="00E23D39"/>
    <w:rsid w:val="00E26AB0"/>
    <w:rsid w:val="00E3505A"/>
    <w:rsid w:val="00E414F4"/>
    <w:rsid w:val="00E43D80"/>
    <w:rsid w:val="00E442FE"/>
    <w:rsid w:val="00E545B4"/>
    <w:rsid w:val="00E63D05"/>
    <w:rsid w:val="00E653D8"/>
    <w:rsid w:val="00E6744F"/>
    <w:rsid w:val="00E763B0"/>
    <w:rsid w:val="00E77257"/>
    <w:rsid w:val="00E81F41"/>
    <w:rsid w:val="00E8305E"/>
    <w:rsid w:val="00E85394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2E7"/>
    <w:rsid w:val="00EC588F"/>
    <w:rsid w:val="00EC7EB1"/>
    <w:rsid w:val="00ED00E7"/>
    <w:rsid w:val="00ED01D9"/>
    <w:rsid w:val="00ED15E0"/>
    <w:rsid w:val="00ED2FEF"/>
    <w:rsid w:val="00ED5113"/>
    <w:rsid w:val="00ED6E54"/>
    <w:rsid w:val="00EE4870"/>
    <w:rsid w:val="00EE4911"/>
    <w:rsid w:val="00EF0CB8"/>
    <w:rsid w:val="00EF40E1"/>
    <w:rsid w:val="00F00077"/>
    <w:rsid w:val="00F00A7D"/>
    <w:rsid w:val="00F049D0"/>
    <w:rsid w:val="00F050B2"/>
    <w:rsid w:val="00F07826"/>
    <w:rsid w:val="00F15893"/>
    <w:rsid w:val="00F201A0"/>
    <w:rsid w:val="00F20BE0"/>
    <w:rsid w:val="00F270CA"/>
    <w:rsid w:val="00F27158"/>
    <w:rsid w:val="00F320EE"/>
    <w:rsid w:val="00F40FF6"/>
    <w:rsid w:val="00F528ED"/>
    <w:rsid w:val="00F53ABA"/>
    <w:rsid w:val="00F616F9"/>
    <w:rsid w:val="00F64A6A"/>
    <w:rsid w:val="00F72606"/>
    <w:rsid w:val="00F74433"/>
    <w:rsid w:val="00F74A71"/>
    <w:rsid w:val="00F84EBF"/>
    <w:rsid w:val="00F8543F"/>
    <w:rsid w:val="00F86EAF"/>
    <w:rsid w:val="00F90B79"/>
    <w:rsid w:val="00F91A61"/>
    <w:rsid w:val="00F91DF4"/>
    <w:rsid w:val="00F97655"/>
    <w:rsid w:val="00FA03E3"/>
    <w:rsid w:val="00FA7602"/>
    <w:rsid w:val="00FB01E8"/>
    <w:rsid w:val="00FB7B8B"/>
    <w:rsid w:val="00FC6242"/>
    <w:rsid w:val="00FC6A32"/>
    <w:rsid w:val="00FC762D"/>
    <w:rsid w:val="00FC78CC"/>
    <w:rsid w:val="00FD19E1"/>
    <w:rsid w:val="00FD2776"/>
    <w:rsid w:val="00FE28E3"/>
    <w:rsid w:val="00FE45BE"/>
    <w:rsid w:val="00FE6D5F"/>
    <w:rsid w:val="00FE7E3B"/>
    <w:rsid w:val="00FF42C1"/>
    <w:rsid w:val="00FF722C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342FF7"/>
    <w:pPr>
      <w:suppressAutoHyphens/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5F4BE5"/>
    <w:pPr>
      <w:ind w:left="720"/>
      <w:contextualSpacing/>
    </w:pPr>
  </w:style>
  <w:style w:type="paragraph" w:customStyle="1" w:styleId="12">
    <w:name w:val="Обычный (веб)1"/>
    <w:basedOn w:val="a"/>
    <w:rsid w:val="005F4BE5"/>
    <w:pPr>
      <w:suppressAutoHyphens/>
      <w:spacing w:before="280" w:after="280"/>
    </w:pPr>
    <w:rPr>
      <w:rFonts w:eastAsia="Tahoma" w:cs="Droid Sans Devanagari"/>
      <w:kern w:val="2"/>
      <w:sz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8CCAF-B285-4139-A9A6-BC33331C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KirillovaMV</cp:lastModifiedBy>
  <cp:revision>22</cp:revision>
  <cp:lastPrinted>2024-03-11T11:22:00Z</cp:lastPrinted>
  <dcterms:created xsi:type="dcterms:W3CDTF">2023-11-01T06:25:00Z</dcterms:created>
  <dcterms:modified xsi:type="dcterms:W3CDTF">2024-03-12T05:54:00Z</dcterms:modified>
</cp:coreProperties>
</file>